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19397" w14:textId="77777777" w:rsidR="00315856" w:rsidRPr="005136AD" w:rsidRDefault="00315856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Утвержден</w:t>
      </w:r>
    </w:p>
    <w:p w14:paraId="0357F242" w14:textId="77777777" w:rsidR="00315856" w:rsidRPr="005136AD" w:rsidRDefault="00315856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Банком России</w:t>
      </w:r>
    </w:p>
    <w:p w14:paraId="5FF57EC1" w14:textId="77777777" w:rsidR="00315856" w:rsidRPr="005136AD" w:rsidRDefault="00315856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(Протокол N КФНП-26 от 27.07.2017)</w:t>
      </w:r>
    </w:p>
    <w:p w14:paraId="680C9577" w14:textId="77777777" w:rsidR="00315856" w:rsidRPr="005136AD" w:rsidRDefault="0031585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45CEF0E3" w14:textId="77777777" w:rsidR="00315856" w:rsidRPr="005136AD" w:rsidRDefault="00315856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Согласован</w:t>
      </w:r>
    </w:p>
    <w:p w14:paraId="2EFC1B91" w14:textId="77777777" w:rsidR="00315856" w:rsidRPr="005136AD" w:rsidRDefault="00315856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Комитетом по стандартам</w:t>
      </w:r>
    </w:p>
    <w:p w14:paraId="18BA611F" w14:textId="77777777" w:rsidR="00315856" w:rsidRPr="005136AD" w:rsidRDefault="00315856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микрофинансовых организаций</w:t>
      </w:r>
    </w:p>
    <w:p w14:paraId="412C94C3" w14:textId="77777777" w:rsidR="00315856" w:rsidRPr="005136AD" w:rsidRDefault="00315856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при Банке России</w:t>
      </w:r>
    </w:p>
    <w:p w14:paraId="6653E703" w14:textId="77777777" w:rsidR="00315856" w:rsidRPr="005136AD" w:rsidRDefault="00315856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(Протокол N 3 от 19.07.2017)</w:t>
      </w:r>
    </w:p>
    <w:p w14:paraId="3BD246B1" w14:textId="77777777" w:rsidR="00315856" w:rsidRPr="005136AD" w:rsidRDefault="0031585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0CEEBDA9" w14:textId="77777777" w:rsidR="00315856" w:rsidRPr="005136AD" w:rsidRDefault="00315856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БАЗОВЫЙ СТАНДАРТ</w:t>
      </w:r>
    </w:p>
    <w:p w14:paraId="3DEEA934" w14:textId="77777777" w:rsidR="00315856" w:rsidRPr="005136AD" w:rsidRDefault="00315856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ПО УПРАВЛЕНИЮ РИСКАМИ МИКРОФИНАНСОВЫХ ОРГАНИЗАЦИЙ</w:t>
      </w:r>
    </w:p>
    <w:p w14:paraId="07DDFB33" w14:textId="77777777" w:rsidR="00315856" w:rsidRPr="005136AD" w:rsidRDefault="0031585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69FA75B1" w14:textId="77777777" w:rsidR="00315856" w:rsidRPr="005136AD" w:rsidRDefault="00315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 xml:space="preserve">Базовый стандарт по управлению рисками для микрофинансовых организаций (далее - Стандарт) разработан на основании </w:t>
      </w:r>
      <w:hyperlink r:id="rId4" w:history="1">
        <w:r w:rsidRPr="005136AD">
          <w:rPr>
            <w:rFonts w:ascii="Times New Roman" w:hAnsi="Times New Roman" w:cs="Times New Roman"/>
            <w:color w:val="000000" w:themeColor="text1"/>
          </w:rPr>
          <w:t>статей 4</w:t>
        </w:r>
      </w:hyperlink>
      <w:r w:rsidRPr="005136AD">
        <w:rPr>
          <w:rFonts w:ascii="Times New Roman" w:hAnsi="Times New Roman" w:cs="Times New Roman"/>
          <w:color w:val="000000" w:themeColor="text1"/>
        </w:rPr>
        <w:t xml:space="preserve"> и </w:t>
      </w:r>
      <w:hyperlink r:id="rId5" w:history="1">
        <w:r w:rsidRPr="005136AD">
          <w:rPr>
            <w:rFonts w:ascii="Times New Roman" w:hAnsi="Times New Roman" w:cs="Times New Roman"/>
            <w:color w:val="000000" w:themeColor="text1"/>
          </w:rPr>
          <w:t>5</w:t>
        </w:r>
      </w:hyperlink>
      <w:r w:rsidRPr="005136AD">
        <w:rPr>
          <w:rFonts w:ascii="Times New Roman" w:hAnsi="Times New Roman" w:cs="Times New Roman"/>
          <w:color w:val="000000" w:themeColor="text1"/>
        </w:rPr>
        <w:t xml:space="preserve"> Федерального закона от 13.07.2015 N 223-ФЗ "О саморегулируемых организациях в сфере финансового рынка" и Федерального </w:t>
      </w:r>
      <w:hyperlink r:id="rId6" w:history="1">
        <w:r w:rsidRPr="005136AD">
          <w:rPr>
            <w:rFonts w:ascii="Times New Roman" w:hAnsi="Times New Roman" w:cs="Times New Roman"/>
            <w:color w:val="000000" w:themeColor="text1"/>
          </w:rPr>
          <w:t>закона</w:t>
        </w:r>
      </w:hyperlink>
      <w:r w:rsidRPr="005136AD">
        <w:rPr>
          <w:rFonts w:ascii="Times New Roman" w:hAnsi="Times New Roman" w:cs="Times New Roman"/>
          <w:color w:val="000000" w:themeColor="text1"/>
        </w:rPr>
        <w:t xml:space="preserve"> от 02.07.2010 N 151-ФЗ "О микрофинансовой деятельности и микрофинансовых организациях" в соответствии с требованиями </w:t>
      </w:r>
      <w:hyperlink r:id="rId7" w:history="1">
        <w:r w:rsidRPr="005136AD">
          <w:rPr>
            <w:rFonts w:ascii="Times New Roman" w:hAnsi="Times New Roman" w:cs="Times New Roman"/>
            <w:color w:val="000000" w:themeColor="text1"/>
          </w:rPr>
          <w:t>Указания</w:t>
        </w:r>
      </w:hyperlink>
      <w:r w:rsidRPr="005136AD">
        <w:rPr>
          <w:rFonts w:ascii="Times New Roman" w:hAnsi="Times New Roman" w:cs="Times New Roman"/>
          <w:color w:val="000000" w:themeColor="text1"/>
        </w:rPr>
        <w:t xml:space="preserve"> Банка России от 30.05.2016 N 4027-У "О перечне обязательных для разработки саморегулируемыми организациями в сфере финансового рынка, объединяющими микрофинансовые организации, кредитные потребительские кооперативы, базовых стандартов и требованиях к их содержанию, а также перечне операций (содержании видов деятельности) на финансовом рынке, подлежащих стандартизации в зависимости от вида деятельности финансовых организаций" и определяет порядок управления рисками в микрофинансовой организации.</w:t>
      </w:r>
    </w:p>
    <w:p w14:paraId="488200E9" w14:textId="77777777" w:rsidR="00315856" w:rsidRPr="005136AD" w:rsidRDefault="0031585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3E69BCEB" w14:textId="77777777" w:rsidR="00315856" w:rsidRPr="005136AD" w:rsidRDefault="00315856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Глава 1. Основные термины, определения и сокращения</w:t>
      </w:r>
    </w:p>
    <w:p w14:paraId="798147C7" w14:textId="77777777" w:rsidR="00315856" w:rsidRPr="005136AD" w:rsidRDefault="0031585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6FAB9746" w14:textId="77777777" w:rsidR="00315856" w:rsidRPr="005136AD" w:rsidRDefault="00315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Используемые в Стандарте основные термины, определения и сокращения имеют следующее значение:</w:t>
      </w:r>
    </w:p>
    <w:p w14:paraId="24D74D8B" w14:textId="77777777" w:rsidR="00315856" w:rsidRPr="005136AD" w:rsidRDefault="00315856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источник (фактор) риска - обстоятельство, состояние среды, способствующее возникновению возможности наступления рискового события;</w:t>
      </w:r>
    </w:p>
    <w:p w14:paraId="72C6A3BC" w14:textId="77777777" w:rsidR="00315856" w:rsidRPr="005136AD" w:rsidRDefault="00315856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 xml:space="preserve">микрофинансовая деятельность - деятельность юридических лиц, имеющих статус микрофинансовой организации, а также иных юридических лиц, имеющих право на осуществление микрофинансовой деятельности в соответствии со </w:t>
      </w:r>
      <w:hyperlink r:id="rId8" w:history="1">
        <w:r w:rsidRPr="005136AD">
          <w:rPr>
            <w:rFonts w:ascii="Times New Roman" w:hAnsi="Times New Roman" w:cs="Times New Roman"/>
            <w:color w:val="000000" w:themeColor="text1"/>
          </w:rPr>
          <w:t>статьей 3</w:t>
        </w:r>
      </w:hyperlink>
      <w:r w:rsidRPr="005136AD">
        <w:rPr>
          <w:rFonts w:ascii="Times New Roman" w:hAnsi="Times New Roman" w:cs="Times New Roman"/>
          <w:color w:val="000000" w:themeColor="text1"/>
        </w:rPr>
        <w:t xml:space="preserve"> Федерального закона от 02.07.2010 N 151-ФЗ "О микрофинансовой деятельности и микрофинансовых организациях", по предоставлению микрозаймов (микрофинансирование);</w:t>
      </w:r>
    </w:p>
    <w:p w14:paraId="4984661F" w14:textId="77777777" w:rsidR="00315856" w:rsidRPr="005136AD" w:rsidRDefault="00315856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 xml:space="preserve">микрофинансовая организация (МФО) - юридическое лицо в виде микрофинансовой компании (далее - МФК) или </w:t>
      </w:r>
      <w:proofErr w:type="spellStart"/>
      <w:r w:rsidRPr="005136AD">
        <w:rPr>
          <w:rFonts w:ascii="Times New Roman" w:hAnsi="Times New Roman" w:cs="Times New Roman"/>
          <w:color w:val="000000" w:themeColor="text1"/>
        </w:rPr>
        <w:t>микрокредитной</w:t>
      </w:r>
      <w:proofErr w:type="spellEnd"/>
      <w:r w:rsidRPr="005136AD">
        <w:rPr>
          <w:rFonts w:ascii="Times New Roman" w:hAnsi="Times New Roman" w:cs="Times New Roman"/>
          <w:color w:val="000000" w:themeColor="text1"/>
        </w:rPr>
        <w:t xml:space="preserve"> компании (далее - МКК), которое осуществляет микрофинансовую деятельность и сведения о котором внесены в государственный реестр микрофинансовых организаций в порядке, предусмотренном Федеральным </w:t>
      </w:r>
      <w:hyperlink r:id="rId9" w:history="1">
        <w:r w:rsidRPr="005136AD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5136AD">
        <w:rPr>
          <w:rFonts w:ascii="Times New Roman" w:hAnsi="Times New Roman" w:cs="Times New Roman"/>
          <w:color w:val="000000" w:themeColor="text1"/>
        </w:rPr>
        <w:t xml:space="preserve"> от 02.07.2010 N 151-ФЗ "О микрофинансовой деятельности и микрофинансовых организациях";</w:t>
      </w:r>
    </w:p>
    <w:p w14:paraId="774E92CB" w14:textId="77777777" w:rsidR="00315856" w:rsidRPr="005136AD" w:rsidRDefault="00315856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риск - присущая микрофинансовой деятельности опасность возникновения у МФО непредвиденных потерь вследствие наступления неблагоприятных событий, связанных с внутренними факторами (например, сложность организационной структуры, уровень квалификации работников, организационные изменения, текучесть кадров) и (или) внешними факторами (например, изменение экономических условий деятельности МФО, технологические сбои);</w:t>
      </w:r>
    </w:p>
    <w:p w14:paraId="1C62664A" w14:textId="77777777" w:rsidR="00315856" w:rsidRPr="005136AD" w:rsidRDefault="00315856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последствия риска - события, которые наиболее вероятно наступят после реализации риска, которые выражаются во влиянии на эффективность и сроки исполнения задач, финансовый результат, репутацию, надежность предоставления услуг, соблюдение прав получателей финансовых услуг, человеческие ресурсы, сохранность активов и другие факторы, влияющие на достижение стратегических и операционных целей МФО;</w:t>
      </w:r>
    </w:p>
    <w:p w14:paraId="05FAF822" w14:textId="77777777" w:rsidR="00315856" w:rsidRPr="005136AD" w:rsidRDefault="00315856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реестр рисков - документ, содержащий информацию о рисках, возникающих в процессе осуществления микрофинансовой деятельности;</w:t>
      </w:r>
    </w:p>
    <w:p w14:paraId="080DDC43" w14:textId="77777777" w:rsidR="00315856" w:rsidRPr="005136AD" w:rsidRDefault="00315856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lastRenderedPageBreak/>
        <w:t>рисковое событие - предполагаемое событие или ряд событий, в результате наступления которого (которых), с учетом вероятности их наступления и степени влияния на результат оказания финансовых услуг, у МФО могут возникнуть затруднения при исполнении своих обязательств перед контрагентами в полном объеме и в установленный срок, или иные последствия риска;</w:t>
      </w:r>
    </w:p>
    <w:p w14:paraId="16C7BAC1" w14:textId="77777777" w:rsidR="00315856" w:rsidRPr="005136AD" w:rsidRDefault="00315856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система управления рисками (СУР) - совокупность процессов, методик, информационных систем, направленных на достижение целей и задач управления рисками;</w:t>
      </w:r>
    </w:p>
    <w:p w14:paraId="07542B60" w14:textId="77777777" w:rsidR="00315856" w:rsidRPr="005136AD" w:rsidRDefault="00315856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 xml:space="preserve">СРО - саморегулируемая организация в сфере финансового рынка, объединяющая микрофинансовые организации и осуществляющая свою деятельность в соответствии с Федеральным </w:t>
      </w:r>
      <w:hyperlink r:id="rId10" w:history="1">
        <w:r w:rsidRPr="005136AD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5136AD">
        <w:rPr>
          <w:rFonts w:ascii="Times New Roman" w:hAnsi="Times New Roman" w:cs="Times New Roman"/>
          <w:color w:val="000000" w:themeColor="text1"/>
        </w:rPr>
        <w:t xml:space="preserve"> от 13.07.2015 N 223-ФЗ "О саморегулируемых организациях в сфере финансового рынка";</w:t>
      </w:r>
    </w:p>
    <w:p w14:paraId="4310AA43" w14:textId="77777777" w:rsidR="00315856" w:rsidRPr="005136AD" w:rsidRDefault="00315856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управление рисками - процессы, осуществляемые руководителями и специалистами на всех уровнях управления МФО и его структурных подразделений, направленные на идентификацию, мониторинг, анализ, оценку и контроль событий, которые могут негативно влиять на достижение целей МФО, снижение вероятности их наступления, минимизацию последствий их наступления, регистрация полученных результатов и составление отчетности;</w:t>
      </w:r>
    </w:p>
    <w:p w14:paraId="7160A281" w14:textId="77777777" w:rsidR="00315856" w:rsidRPr="005136AD" w:rsidRDefault="00315856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положение об управлении рисками - внутренний документ, утверждаемый органами управления МФО и определяющий порядок организации и осуществления управления рисками.</w:t>
      </w:r>
    </w:p>
    <w:p w14:paraId="23472AB9" w14:textId="77777777" w:rsidR="00315856" w:rsidRPr="005136AD" w:rsidRDefault="0031585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7C3EB86C" w14:textId="77777777" w:rsidR="00315856" w:rsidRPr="005136AD" w:rsidRDefault="00315856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Глава 2. Общие положения</w:t>
      </w:r>
    </w:p>
    <w:p w14:paraId="0D35F070" w14:textId="77777777" w:rsidR="00315856" w:rsidRPr="005136AD" w:rsidRDefault="0031585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6955AD0F" w14:textId="77777777" w:rsidR="00315856" w:rsidRPr="005136AD" w:rsidRDefault="00315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2.1. МФО должна организовать СУР, связанную с осуществляемой ею деятельностью по оказанию финансовых услуг, в соответствии с требованиями федеральных законов, иных нормативных правовых актов Российской Федерации, нормативных актов Банка России, настоящего Стандарта и внутренних документов МФО, посредством обеспечения осуществления процессов и мероприятий, в том числе:</w:t>
      </w:r>
    </w:p>
    <w:p w14:paraId="16DD1761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2.1.1. идентификацию рисков, связанных с осуществляемой деятельностью по оказанию финансовых услуг;</w:t>
      </w:r>
    </w:p>
    <w:p w14:paraId="3AD6B28A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2.1.2. организацию управления рисками, включая установление МФО допустимых уровней потерь (лимитов) по выявленным рискам;</w:t>
      </w:r>
    </w:p>
    <w:p w14:paraId="598C2ADA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2.1.3. измерение и оценку рисков;</w:t>
      </w:r>
    </w:p>
    <w:p w14:paraId="7154DB6A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2.1.4. контроль за соответствием рисков установленным МФО ограничениям рисков и устранением выявленных нарушений ограничений рисков.</w:t>
      </w:r>
    </w:p>
    <w:p w14:paraId="5F7252C3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0" w:name="P38"/>
      <w:bookmarkEnd w:id="0"/>
      <w:r w:rsidRPr="005136AD">
        <w:rPr>
          <w:rFonts w:ascii="Times New Roman" w:hAnsi="Times New Roman" w:cs="Times New Roman"/>
          <w:color w:val="000000" w:themeColor="text1"/>
        </w:rPr>
        <w:t>2.2. МКК, имеющая сумму задолженности по основному долгу по выданным микрозаймам и иным займам не менее одного миллиарда рублей по состоянию на 31 декабря предыдущего года, и МФК обязаны сформировать отдельное структурное подразделение, ответственное за управление рисками (далее - подразделение риск-менеджмента).</w:t>
      </w:r>
    </w:p>
    <w:p w14:paraId="3FDDFA5A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 xml:space="preserve">МКК при достижении суммы задолженности по основному долгу по выданным микрозаймам и иным займам, указанной в </w:t>
      </w:r>
      <w:hyperlink w:anchor="P38" w:history="1">
        <w:r w:rsidRPr="005136AD">
          <w:rPr>
            <w:rFonts w:ascii="Times New Roman" w:hAnsi="Times New Roman" w:cs="Times New Roman"/>
            <w:color w:val="000000" w:themeColor="text1"/>
          </w:rPr>
          <w:t>абзаце первом</w:t>
        </w:r>
      </w:hyperlink>
      <w:r w:rsidRPr="005136AD">
        <w:rPr>
          <w:rFonts w:ascii="Times New Roman" w:hAnsi="Times New Roman" w:cs="Times New Roman"/>
          <w:color w:val="000000" w:themeColor="text1"/>
        </w:rPr>
        <w:t xml:space="preserve"> настоящего пункта, либо в случае получения статуса МФК, обязана сформировать подразделение риск-менеджмента в течение трех месяцев с момента окончания календарного года, в котором сумма задолженности по основному долгу по выданным микрозаймам и иным займам превысила эту сумму, либо с даты получения статуса МФК.</w:t>
      </w:r>
    </w:p>
    <w:p w14:paraId="41DA1DAC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 xml:space="preserve">2.3. Ответственным за организацию СУР и за соответствие деятельности МФО внутренним документам МФО в области СУР является единоличный исполнительный орган МФО или лицо, осуществляющее его функции, или иное лицо, назначенное высшим исполнительным органом МФО. МФО, за исключением случаев, указанных в </w:t>
      </w:r>
      <w:hyperlink w:anchor="P38" w:history="1">
        <w:r w:rsidRPr="005136AD">
          <w:rPr>
            <w:rFonts w:ascii="Times New Roman" w:hAnsi="Times New Roman" w:cs="Times New Roman"/>
            <w:color w:val="000000" w:themeColor="text1"/>
          </w:rPr>
          <w:t>пункте 2.2</w:t>
        </w:r>
      </w:hyperlink>
      <w:r w:rsidRPr="005136AD">
        <w:rPr>
          <w:rFonts w:ascii="Times New Roman" w:hAnsi="Times New Roman" w:cs="Times New Roman"/>
          <w:color w:val="000000" w:themeColor="text1"/>
        </w:rPr>
        <w:t xml:space="preserve"> Стандарта, по своему усмотрению назначает должностное лицо, ответственное за управление рисками (далее - риск-менеджер) или сформировать подразделение риск-менеджмента. Риск-менеджер или подразделение риск-менеджмента осуществляют свои функции в МФО на постоянной основе.</w:t>
      </w:r>
    </w:p>
    <w:p w14:paraId="67B11431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lastRenderedPageBreak/>
        <w:t>2.4. МФО должна руководствоваться принципом экономической целесообразности затрат на организацию СУР к масштабу рисков, сопутствующих деятельности МФО, при организации СУР.</w:t>
      </w:r>
    </w:p>
    <w:p w14:paraId="0F608B4C" w14:textId="77777777" w:rsidR="00315856" w:rsidRPr="005136AD" w:rsidRDefault="0031585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05CCA0E1" w14:textId="77777777" w:rsidR="00315856" w:rsidRPr="005136AD" w:rsidRDefault="00315856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Глава 3. Цели, задачи и принципы организации СУР</w:t>
      </w:r>
    </w:p>
    <w:p w14:paraId="1644890B" w14:textId="77777777" w:rsidR="00315856" w:rsidRPr="005136AD" w:rsidRDefault="0031585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5E4A3267" w14:textId="77777777" w:rsidR="00315856" w:rsidRPr="005136AD" w:rsidRDefault="00315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3.1. Основными целями организации СУР являются:</w:t>
      </w:r>
    </w:p>
    <w:p w14:paraId="5F7C773A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3.1.1. обеспечение устойчивого финансового положения МФО и защита ее активов;</w:t>
      </w:r>
    </w:p>
    <w:p w14:paraId="44F6D5CB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3.1.2. обеспечение разумной гарантии достижения стратегических и операционных целей МФО;</w:t>
      </w:r>
    </w:p>
    <w:p w14:paraId="4C74B1E6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3.1.3. обеспечение и защита интересов получателей финансовых услуг, участников (акционеров, учредителей) МФО, а также иных заинтересованных в устойчивом функционировании МФО лиц;</w:t>
      </w:r>
    </w:p>
    <w:p w14:paraId="33D9A6A3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3.1.4. усиление конкурентных преимуществ МФО в результате максимально точной оценки и управления принимаемыми рисками;</w:t>
      </w:r>
    </w:p>
    <w:p w14:paraId="3FDA8C23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3.1.5. превентивное выявление угроз деятельности МФО;</w:t>
      </w:r>
    </w:p>
    <w:p w14:paraId="3E3EFB26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3.1.6. оперативное реагирование на внешние и внутренние изменения;</w:t>
      </w:r>
    </w:p>
    <w:p w14:paraId="1135B1E1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3.1.7. предотвращение последствий возможных неблагоприятных событий.</w:t>
      </w:r>
    </w:p>
    <w:p w14:paraId="53F5CCBE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3.2. Задачами организации управления рисками МФО являются:</w:t>
      </w:r>
    </w:p>
    <w:p w14:paraId="17BC8438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3.2.1. своевременная идентификация, анализ, оценка рисков и реагирование на них с целью уменьшения вероятности их возникновения и (или) последствий в случае их реализации;</w:t>
      </w:r>
    </w:p>
    <w:p w14:paraId="3629211A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3.2.2. интеграция СУР с основными бизнес-процессами МФО и вовлечение работников МФО в процесс управления рисками;</w:t>
      </w:r>
    </w:p>
    <w:p w14:paraId="62E7A43B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3.2.3. развитие внутренней среды, способствующей управлению рисками, путем проведения обучающих мероприятий по риск-менеджменту;</w:t>
      </w:r>
    </w:p>
    <w:p w14:paraId="6B9457B4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3.2.4. регулярное информирование органов управления МФО, установленных внутренними документами МФО, в том числе о текущем уровне рисков в порядке и с периодичностью, предусмотренными Положением об управлении рисками;</w:t>
      </w:r>
    </w:p>
    <w:p w14:paraId="34F5804A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3.2.5. повышение уровня ответственности сотрудников за управление рисками, в том числе путем закрепления в должностных инструкциях, положениях о структурных подразделениях и иных внутренних документах МФО положений о привлечении к ответственности сотрудников за нарушение внутренних документов МФО и Стандарта.</w:t>
      </w:r>
    </w:p>
    <w:p w14:paraId="49475FF0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3.3. МФО организует СУР на следующих принципах:</w:t>
      </w:r>
    </w:p>
    <w:p w14:paraId="523857D9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3.3.1. Соответствие СУР виду деятельности МФО, характеру и объемам совершаемых операций (принцип пропорциональности).</w:t>
      </w:r>
    </w:p>
    <w:p w14:paraId="568EFB9E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МФО признает наличие рисков, сопутствующих ее деятельности, и оценивает их влияние на деятельность МФО.</w:t>
      </w:r>
    </w:p>
    <w:p w14:paraId="4657C9CB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Управление рисками осуществляется по всем основным видам деятельности, на всех уровнях управления МФО.</w:t>
      </w:r>
    </w:p>
    <w:p w14:paraId="30E55214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В случае совмещения МФО микрофинансовой деятельности с иными видами деятельности СУР должна учитывать влияние всех осуществляемых МФО видов деятельности.</w:t>
      </w:r>
    </w:p>
    <w:p w14:paraId="688AA13B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 xml:space="preserve">Работники МФО, совершающие операции, подверженные рискам, должны быть осведомлены </w:t>
      </w:r>
      <w:r w:rsidRPr="005136AD">
        <w:rPr>
          <w:rFonts w:ascii="Times New Roman" w:hAnsi="Times New Roman" w:cs="Times New Roman"/>
          <w:color w:val="000000" w:themeColor="text1"/>
        </w:rPr>
        <w:lastRenderedPageBreak/>
        <w:t>о риске операций и должны осуществлять идентификацию, анализ и оценку рисков перед совершением операций в соответствии с Положением об управлении рисками.</w:t>
      </w:r>
    </w:p>
    <w:p w14:paraId="295837B7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3.3.2. Принцип непрерывности процесса управления рисками.</w:t>
      </w:r>
    </w:p>
    <w:p w14:paraId="385E34CF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МФО обеспечивает проведение на непрерывной основе процедур, предусмотренных СУР, осуществляемых в соответствии с внутренними документами МФО.</w:t>
      </w:r>
    </w:p>
    <w:p w14:paraId="111CAE10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3.3.3. Принцип документирования процедур в рамках СУР.</w:t>
      </w:r>
    </w:p>
    <w:p w14:paraId="144E4C85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МФО обеспечивает документальную фиксацию необходимой информации, связанной с организацией СУР, а также утверждение органами управления МФО методологических и регламентных документов по управлению рисками.</w:t>
      </w:r>
    </w:p>
    <w:p w14:paraId="1ADA4058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3.3.4. Принцип обеспечения своевременного доведения информации, касающейся СУР, до сведения органов управления МФО.</w:t>
      </w:r>
    </w:p>
    <w:p w14:paraId="41E32205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 xml:space="preserve">Работники МФО в соответствии с их должностными обязанностями обязаны информировать риск-менеджера или руководителя подразделения риск-менеджмента о рисках, возникающих в процессе выполнения их должностных обязанностей. Риск-менеджер или подразделение риск-менеджмента обязаны с периодичностью и в порядке, предусмотренной Положением об управлении рисками, но не реже одного раза в год, (для МФО, соответствующих критериям, установленным </w:t>
      </w:r>
      <w:hyperlink w:anchor="P38" w:history="1">
        <w:r w:rsidRPr="005136AD">
          <w:rPr>
            <w:rFonts w:ascii="Times New Roman" w:hAnsi="Times New Roman" w:cs="Times New Roman"/>
            <w:color w:val="000000" w:themeColor="text1"/>
          </w:rPr>
          <w:t>абзацем первым пункта 2.2</w:t>
        </w:r>
      </w:hyperlink>
      <w:r w:rsidRPr="005136AD">
        <w:rPr>
          <w:rFonts w:ascii="Times New Roman" w:hAnsi="Times New Roman" w:cs="Times New Roman"/>
          <w:color w:val="000000" w:themeColor="text1"/>
        </w:rPr>
        <w:t xml:space="preserve"> Стандарта - не реже одного раза в полгода) предоставлять органам управления МФО, установленным Положением об управлении рисками и иными внутренними документами МФО, в том числе информацию об уровне принятых МФО рисков и фактах нарушений, выявленных в ходе выполнения установленных процедур управления рисками.</w:t>
      </w:r>
    </w:p>
    <w:p w14:paraId="419D008B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МФО обязана организовать распространение информации, обеспечивающей осведомленность работников МФО относительно целей и задач СУР, а также обязанностей, возникающих в ходе реализации мероприятий по управлению рисками.</w:t>
      </w:r>
    </w:p>
    <w:p w14:paraId="3F2AAF76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3.3.5. Принцип эффективности (достижения заданных результатов с использованием наименьшего объема средств) и оптимальности процессов управления рисками.</w:t>
      </w:r>
    </w:p>
    <w:p w14:paraId="639A08F9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Объем и сложность процедур и мер по управлению рисками должны соответствовать целям организации СУР.</w:t>
      </w:r>
    </w:p>
    <w:p w14:paraId="275720C2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МФО проводит анализ соотношения затрат на выполнение процедур и (или) мероприятий по управлению рисками и эффекта от реализации этих процедур и (или) мероприятий. По итогам проведенного анализа производится пересмотр внутренних документов по управлению рисками.</w:t>
      </w:r>
    </w:p>
    <w:p w14:paraId="54908652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3.3.6. Принцип разделения полномочий.</w:t>
      </w:r>
    </w:p>
    <w:p w14:paraId="477DDB72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Решения о минимизации рисков могут приниматься на различных уровнях управления МФО в зависимости от значимости рисков (размера вероятных потерь при наступлении рискового события) и вероятности их реализации. Решения о проведении операций, влекущих возникновение рисков, принимаются коллегиально группой должностных лиц либо комитетом, к полномочиям которых отнесено решение подобных вопросов в соответствии с внутренними документами по управлению рисками МФО, за исключением случаев, когда такое право в соответствии с внутренними документами МФО предоставлено органам управления или отдельным должностным лицам.</w:t>
      </w:r>
    </w:p>
    <w:p w14:paraId="42586E38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МФО должны быть приняты меры по распределению полномочий между структурными подразделениями и (или) работниками МФО, на которых возложены обязанности по проведению операций, связанных с принятием рисков, и риск-менеджером и (или) подразделением риск-менеджмента, на уровне организационной структуры таким образом, чтобы проведение операций, связанных с принятием рисков, и управление рисками не являлись функциями одного структурного подразделения (должностного лица).</w:t>
      </w:r>
    </w:p>
    <w:p w14:paraId="558930F6" w14:textId="77777777" w:rsidR="00315856" w:rsidRPr="005136AD" w:rsidRDefault="0031585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0B282650" w14:textId="77777777" w:rsidR="00315856" w:rsidRPr="005136AD" w:rsidRDefault="00315856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lastRenderedPageBreak/>
        <w:t>Глава 4. Подходы к организации системы управления</w:t>
      </w:r>
    </w:p>
    <w:p w14:paraId="1E526F7B" w14:textId="77777777" w:rsidR="00315856" w:rsidRPr="005136AD" w:rsidRDefault="00315856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рисками МФО</w:t>
      </w:r>
    </w:p>
    <w:p w14:paraId="5B8B7FCC" w14:textId="77777777" w:rsidR="00315856" w:rsidRPr="005136AD" w:rsidRDefault="0031585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11B2A535" w14:textId="77777777" w:rsidR="00315856" w:rsidRPr="005136AD" w:rsidRDefault="00315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4.1. В рамках организации СУР МФО должна обеспечить организацию процессов, в том числе:</w:t>
      </w:r>
    </w:p>
    <w:p w14:paraId="0D788B8B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4.1.1. идентификацию рисков;</w:t>
      </w:r>
    </w:p>
    <w:p w14:paraId="648E0A31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4.1.2. мониторинг, измерение и оценка рисков;</w:t>
      </w:r>
    </w:p>
    <w:p w14:paraId="3829EA92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4.1.3. управление рисками и контроль за обеспечением управления рисками.</w:t>
      </w:r>
    </w:p>
    <w:p w14:paraId="3B18A4AD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4.2. Идентификация рисков.</w:t>
      </w:r>
    </w:p>
    <w:p w14:paraId="3B725F2F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4.2.1. Идентификация рисков осуществляется на всех уровнях управления МФО.</w:t>
      </w:r>
    </w:p>
    <w:p w14:paraId="2DBA5BDA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4.2.2. МФО принимает все возможные и доступные меры по идентификации существующих рисков, используя источники информации, в том числе:</w:t>
      </w:r>
    </w:p>
    <w:p w14:paraId="61628280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- письменные опросы и анкетирование работников МФО и привлеченных внешних экспертов;</w:t>
      </w:r>
    </w:p>
    <w:p w14:paraId="1B354D35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- мнения независимых аналитиков и консультантов;</w:t>
      </w:r>
    </w:p>
    <w:p w14:paraId="66DFA286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- данные о среднеотраслевых показателях в российской и мировой практике;</w:t>
      </w:r>
    </w:p>
    <w:p w14:paraId="2C6AD855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- результаты внутреннего и внешнего аудита;</w:t>
      </w:r>
    </w:p>
    <w:p w14:paraId="19F9ECB4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- информацию, полученную в ходе мероприятий в рамках организации в МФО СУР.</w:t>
      </w:r>
    </w:p>
    <w:p w14:paraId="23FA753B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 xml:space="preserve">4.2.3. МФО в рамках организации СУР по своему усмотрению обеспечивает осуществление мероприятий по управлению видами рисков, включенными в перечень рисков в </w:t>
      </w:r>
      <w:hyperlink w:anchor="P189" w:history="1">
        <w:r w:rsidRPr="005136AD">
          <w:rPr>
            <w:rFonts w:ascii="Times New Roman" w:hAnsi="Times New Roman" w:cs="Times New Roman"/>
            <w:color w:val="000000" w:themeColor="text1"/>
          </w:rPr>
          <w:t>Приложении N 1</w:t>
        </w:r>
      </w:hyperlink>
      <w:r w:rsidRPr="005136AD">
        <w:rPr>
          <w:rFonts w:ascii="Times New Roman" w:hAnsi="Times New Roman" w:cs="Times New Roman"/>
          <w:color w:val="000000" w:themeColor="text1"/>
        </w:rPr>
        <w:t xml:space="preserve"> к Стандарту, а также иными видами рисков по собственному усмотрению.</w:t>
      </w:r>
    </w:p>
    <w:p w14:paraId="5A7028FB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 xml:space="preserve">4.2.4. МФО обязано включить в СУР мероприятия по управлению рисками, признанными наиболее опасными в соответствии с картой рисков согласно </w:t>
      </w:r>
      <w:hyperlink w:anchor="P213" w:history="1">
        <w:r w:rsidRPr="005136AD">
          <w:rPr>
            <w:rFonts w:ascii="Times New Roman" w:hAnsi="Times New Roman" w:cs="Times New Roman"/>
            <w:color w:val="000000" w:themeColor="text1"/>
          </w:rPr>
          <w:t>Приложению N 2</w:t>
        </w:r>
      </w:hyperlink>
      <w:r w:rsidRPr="005136AD">
        <w:rPr>
          <w:rFonts w:ascii="Times New Roman" w:hAnsi="Times New Roman" w:cs="Times New Roman"/>
          <w:color w:val="000000" w:themeColor="text1"/>
        </w:rPr>
        <w:t xml:space="preserve"> к Стандарту, а также мероприятия по управлению следующими рисками:</w:t>
      </w:r>
    </w:p>
    <w:p w14:paraId="1BE10924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- кредитный риск &lt;1&gt;</w:t>
      </w:r>
    </w:p>
    <w:p w14:paraId="23286965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- риск ликвидности &lt;2&gt;</w:t>
      </w:r>
    </w:p>
    <w:p w14:paraId="60600DD3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- операционный риск &lt;3&gt;</w:t>
      </w:r>
    </w:p>
    <w:p w14:paraId="5FFF3217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- правовой риск &lt;4&gt;.</w:t>
      </w:r>
    </w:p>
    <w:p w14:paraId="5C317F69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--------------------------------</w:t>
      </w:r>
    </w:p>
    <w:p w14:paraId="71F1BDED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 xml:space="preserve">&lt;1&gt; Понятие "кредитного риска" предусмотрено в </w:t>
      </w:r>
      <w:hyperlink w:anchor="P189" w:history="1">
        <w:r w:rsidRPr="005136AD">
          <w:rPr>
            <w:rFonts w:ascii="Times New Roman" w:hAnsi="Times New Roman" w:cs="Times New Roman"/>
            <w:color w:val="000000" w:themeColor="text1"/>
          </w:rPr>
          <w:t>приложении 1</w:t>
        </w:r>
      </w:hyperlink>
      <w:r w:rsidRPr="005136AD">
        <w:rPr>
          <w:rFonts w:ascii="Times New Roman" w:hAnsi="Times New Roman" w:cs="Times New Roman"/>
          <w:color w:val="000000" w:themeColor="text1"/>
        </w:rPr>
        <w:t xml:space="preserve"> Стандарта.</w:t>
      </w:r>
    </w:p>
    <w:p w14:paraId="621024AE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 xml:space="preserve">&lt;2&gt; Понятие "риска ликвидности" предусмотрено в </w:t>
      </w:r>
      <w:hyperlink w:anchor="P189" w:history="1">
        <w:r w:rsidRPr="005136AD">
          <w:rPr>
            <w:rFonts w:ascii="Times New Roman" w:hAnsi="Times New Roman" w:cs="Times New Roman"/>
            <w:color w:val="000000" w:themeColor="text1"/>
          </w:rPr>
          <w:t>приложении 1</w:t>
        </w:r>
      </w:hyperlink>
      <w:r w:rsidRPr="005136AD">
        <w:rPr>
          <w:rFonts w:ascii="Times New Roman" w:hAnsi="Times New Roman" w:cs="Times New Roman"/>
          <w:color w:val="000000" w:themeColor="text1"/>
        </w:rPr>
        <w:t xml:space="preserve"> Стандарта.</w:t>
      </w:r>
    </w:p>
    <w:p w14:paraId="205C2385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 xml:space="preserve">&lt;3&gt; Понятие "операционного риска" предусмотрено в </w:t>
      </w:r>
      <w:hyperlink w:anchor="P189" w:history="1">
        <w:r w:rsidRPr="005136AD">
          <w:rPr>
            <w:rFonts w:ascii="Times New Roman" w:hAnsi="Times New Roman" w:cs="Times New Roman"/>
            <w:color w:val="000000" w:themeColor="text1"/>
          </w:rPr>
          <w:t>приложении N 1</w:t>
        </w:r>
      </w:hyperlink>
      <w:r w:rsidRPr="005136AD">
        <w:rPr>
          <w:rFonts w:ascii="Times New Roman" w:hAnsi="Times New Roman" w:cs="Times New Roman"/>
          <w:color w:val="000000" w:themeColor="text1"/>
        </w:rPr>
        <w:t xml:space="preserve"> Стандарта.</w:t>
      </w:r>
    </w:p>
    <w:p w14:paraId="09CB65E9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 xml:space="preserve">&lt;4&gt; Понятие "правового риска" предусмотрено в </w:t>
      </w:r>
      <w:hyperlink w:anchor="P189" w:history="1">
        <w:r w:rsidRPr="005136AD">
          <w:rPr>
            <w:rFonts w:ascii="Times New Roman" w:hAnsi="Times New Roman" w:cs="Times New Roman"/>
            <w:color w:val="000000" w:themeColor="text1"/>
          </w:rPr>
          <w:t>приложении N 1</w:t>
        </w:r>
      </w:hyperlink>
      <w:r w:rsidRPr="005136AD">
        <w:rPr>
          <w:rFonts w:ascii="Times New Roman" w:hAnsi="Times New Roman" w:cs="Times New Roman"/>
          <w:color w:val="000000" w:themeColor="text1"/>
        </w:rPr>
        <w:t xml:space="preserve"> Стандарта.</w:t>
      </w:r>
    </w:p>
    <w:p w14:paraId="5B113EC9" w14:textId="77777777" w:rsidR="00315856" w:rsidRPr="005136AD" w:rsidRDefault="0031585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3FA28620" w14:textId="77777777" w:rsidR="00315856" w:rsidRPr="005136AD" w:rsidRDefault="00315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4.2.5. Идентифицированные риски и результаты их оценки включаются в реестр рисков. Реестр рисков должен пересматриваться по мере необходимости, с периодичностью, предусмотренной Положением об управлении рисками, но не реже одного раза в год, с учетом результатов идентификации рисков в целях актуализации содержащихся в нем данных.</w:t>
      </w:r>
    </w:p>
    <w:p w14:paraId="5900630C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4.2.6. Реестр рисков должен содержать следующую информацию:</w:t>
      </w:r>
    </w:p>
    <w:p w14:paraId="7EE4B300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lastRenderedPageBreak/>
        <w:t>- описание риска;</w:t>
      </w:r>
    </w:p>
    <w:p w14:paraId="26B3F991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- определение источников (факторов) риска;</w:t>
      </w:r>
    </w:p>
    <w:p w14:paraId="6179FF2C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- качественное описание последствий реализации риска (сценариев развития событий) и оценка их влияния на деятельность МФО;</w:t>
      </w:r>
    </w:p>
    <w:p w14:paraId="203F3079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- оценка вероятности реализации риска;</w:t>
      </w:r>
    </w:p>
    <w:p w14:paraId="3333649B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- оценка влияния риска на другие риски;</w:t>
      </w:r>
    </w:p>
    <w:p w14:paraId="55A74F32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- мероприятия и/или процедуры по управлению риском;</w:t>
      </w:r>
    </w:p>
    <w:p w14:paraId="0E96168C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- лицо и/или подразделение, ответственное за проведение и учет операций, подверженных рискам;</w:t>
      </w:r>
    </w:p>
    <w:p w14:paraId="2EEBA31F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- лицо и/или подразделение, ответственное за мероприятия по управлению данным риском;</w:t>
      </w:r>
    </w:p>
    <w:p w14:paraId="20DDA0D3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- примечания, перечень используемых для идентификации и оценки риска источников информации и другие сведения.</w:t>
      </w:r>
    </w:p>
    <w:p w14:paraId="716F79D8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4.3. Мониторинг, измерение и оценка рисков.</w:t>
      </w:r>
    </w:p>
    <w:p w14:paraId="5CA24057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4.3.1. Мониторинг рисков реализуется путем получения от структурных подразделений, работников МФО, на которых возложены обязанности по проведению операций, связанных с принятием рисков, риск-менеджеров, подразделений риск-менеджмента и других источников на регулярной основе и анализа информации о рисках, результатах проведения мероприятий по управлению рисками, а также о ходе реализации мероприятий по управлению рисками.</w:t>
      </w:r>
    </w:p>
    <w:p w14:paraId="578B2099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4.3.2. Измерение и оценка совокупных вероятных последствий рисков, а также вероятных последствий отдельных рисков, включенных в реестр рисков МФО, должны осуществляться в соответствии с порядком, определяемым Положением об управлении рисками.</w:t>
      </w:r>
    </w:p>
    <w:p w14:paraId="0F6E6301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4.3.3. Работники МФО принимают участие в организации процесса непрерывного мониторинга рисков в соответствии с требованиями, установленными Положением об управлении рисками и иными внутренними документами МФО.</w:t>
      </w:r>
    </w:p>
    <w:p w14:paraId="18D8D38A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4.4. Управление рисками и контроль за обеспечением управления рисками.</w:t>
      </w:r>
    </w:p>
    <w:p w14:paraId="5138151F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4.4.1. По результатам оценки идентифицированных рисков риск-менеджер или подразделения риск-менеджмента разрабатывают, внедряют мероприятия по управлению рисками и доводят информацию о них до сведения органов управления МФО в соответствии с Положением об управлении рисками.</w:t>
      </w:r>
    </w:p>
    <w:p w14:paraId="6F8F24BE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 xml:space="preserve">4.4.2. Процедуры контроля за обеспечением управления рисками включают регулярное направление информации и отчетов, соответствующих требованиям </w:t>
      </w:r>
      <w:hyperlink w:anchor="P173" w:history="1">
        <w:r w:rsidRPr="005136AD">
          <w:rPr>
            <w:rFonts w:ascii="Times New Roman" w:hAnsi="Times New Roman" w:cs="Times New Roman"/>
            <w:color w:val="000000" w:themeColor="text1"/>
          </w:rPr>
          <w:t>пункта 5.10</w:t>
        </w:r>
      </w:hyperlink>
      <w:r w:rsidRPr="005136AD">
        <w:rPr>
          <w:rFonts w:ascii="Times New Roman" w:hAnsi="Times New Roman" w:cs="Times New Roman"/>
          <w:color w:val="000000" w:themeColor="text1"/>
        </w:rPr>
        <w:t xml:space="preserve"> Стандарта, органам управления МФО и должностным лицам, ответственным за обеспечение управления рисками в соответствии с внутренними документами по управлению рисками МФО с периодичностью, установленной внутренними документами МФО, но не реже одного раза в год (для МФО, соответствующих критериям, установленным </w:t>
      </w:r>
      <w:hyperlink w:anchor="P38" w:history="1">
        <w:r w:rsidRPr="005136AD">
          <w:rPr>
            <w:rFonts w:ascii="Times New Roman" w:hAnsi="Times New Roman" w:cs="Times New Roman"/>
            <w:color w:val="000000" w:themeColor="text1"/>
          </w:rPr>
          <w:t>пунктом 2.2</w:t>
        </w:r>
      </w:hyperlink>
      <w:r w:rsidRPr="005136AD">
        <w:rPr>
          <w:rFonts w:ascii="Times New Roman" w:hAnsi="Times New Roman" w:cs="Times New Roman"/>
          <w:color w:val="000000" w:themeColor="text1"/>
        </w:rPr>
        <w:t xml:space="preserve"> Стандарта - не реже одного раза в полгода).</w:t>
      </w:r>
    </w:p>
    <w:p w14:paraId="61818F19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4.4.3. Мероприятия по управлению рисками по усмотрению МФО включают, в том числе следующие процедуры:</w:t>
      </w:r>
    </w:p>
    <w:p w14:paraId="425B9882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- оптимизация риска - процедуры, направленные на снижение вероятности риска, либо на уменьшение последствий риска (в том числе процедуры, направленные на минимизацию последствий риска, являющегося причиной возникновения оптимизируемого риска);</w:t>
      </w:r>
    </w:p>
    <w:p w14:paraId="4EF698AE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lastRenderedPageBreak/>
        <w:t>- передача риска - переход последствий риска от МФО полностью или частично к другой организации на основании договора (например, договора страхования, в соответствии с которым риск передается страховой компании, либо передача третьим лицам операций, подверженных рискам (аутсорсинг), либо хеджирование риска при помощи производных финансовых инструментов);</w:t>
      </w:r>
    </w:p>
    <w:p w14:paraId="654C22CD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- избежание риска - замена операций, подверженных рискам, на операции с меньшим риском, либо отказ от совершения операций, подверженных рискам, а также процедуры, направленные на устранение источников (факторов) риска, возникающего при осуществлении операций;</w:t>
      </w:r>
    </w:p>
    <w:p w14:paraId="34DFF946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- включение в бюджет МФО расходов на оперативное устранение последствий рисковых событий.</w:t>
      </w:r>
    </w:p>
    <w:p w14:paraId="0F6AD45D" w14:textId="77777777" w:rsidR="00315856" w:rsidRPr="005136AD" w:rsidRDefault="0031585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1061B6C6" w14:textId="77777777" w:rsidR="00315856" w:rsidRPr="005136AD" w:rsidRDefault="00315856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Глава 5. Система разделения полномочий, функционал</w:t>
      </w:r>
    </w:p>
    <w:p w14:paraId="0FAD8C3F" w14:textId="77777777" w:rsidR="00315856" w:rsidRPr="005136AD" w:rsidRDefault="00315856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и внутренние процедуры МФО в сфере управления рисками</w:t>
      </w:r>
    </w:p>
    <w:p w14:paraId="0FE9F6DA" w14:textId="77777777" w:rsidR="00315856" w:rsidRPr="005136AD" w:rsidRDefault="0031585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1DAFB1E2" w14:textId="77777777" w:rsidR="00315856" w:rsidRPr="005136AD" w:rsidRDefault="00315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5.1. Положение об управлении рисками должно содержать следующие положения:</w:t>
      </w:r>
    </w:p>
    <w:p w14:paraId="7847F6C7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- цели и задачи управления рисками МФО;</w:t>
      </w:r>
    </w:p>
    <w:p w14:paraId="7BD31BA9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- организационную структуру СУР МФО, полномочия органов управления, отдельных работников МФО в сфере управления рисками и порядок их взаимодействия;</w:t>
      </w:r>
    </w:p>
    <w:p w14:paraId="6CD92DD5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- основные подходы к идентификации, оценке, контролю рисков и реагированию на риски, а также к минимизации негативных последствий реализации рисков;</w:t>
      </w:r>
    </w:p>
    <w:p w14:paraId="62C045EE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- порядок определения приемлемых уровней рисков и допустимых вероятных последствий риска по отдельным видам риска и по организации в целом;</w:t>
      </w:r>
    </w:p>
    <w:p w14:paraId="0547978D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- порядок действий в нестандартных и чрезвычайных ситуациях;</w:t>
      </w:r>
    </w:p>
    <w:p w14:paraId="268DB8C4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- порядок фиксации решений должностных лиц, ответственных за операции, связанные с принятием рисков, решений органов управления МФО, по вопросам управления рисками, а также мероприятий, событий и действий, связанных с управлением рисками;</w:t>
      </w:r>
    </w:p>
    <w:p w14:paraId="25F6080D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- порядок и сроки представления должностными лицами и (или) структурными подразделениями, ответственными за обеспечение управления рисками, внутренней отчетности по управлению рисками, порядок обмена информацией по вопросам управления рисками и доведения до работников МФО Положения об управлении рисками и иных внутренних документов, связанных с управлением рисками;</w:t>
      </w:r>
    </w:p>
    <w:p w14:paraId="6A9FB42F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- принципы и порядок раскрытия информации об управлении рисками МФО;</w:t>
      </w:r>
    </w:p>
    <w:p w14:paraId="0BD06AA2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- порядок ведения реестра рисков, возникающих в процессе осуществления микрофинансовой деятельности (реестр рисков).</w:t>
      </w:r>
    </w:p>
    <w:p w14:paraId="5597907B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5.2. Положение об управлении рисками может состоять из одного или нескольких документов.</w:t>
      </w:r>
    </w:p>
    <w:p w14:paraId="328EB166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5.3. Положение об управлении рисками пересматривается по мере необходимости, но не реже одного раза в год в целях актуализации содержащихся в них сведений и (или) повышения эффективности функционирования СУР МФО.</w:t>
      </w:r>
    </w:p>
    <w:p w14:paraId="2738736B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5.4. МФО назначает риск-менеджера или формирует структурное подразделение риск-менеджмента.</w:t>
      </w:r>
    </w:p>
    <w:p w14:paraId="3BB08FC9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 xml:space="preserve">5.4.1. При наличии у МФО дочерних компаний, осуществляющих микрофинансовую деятельность, в штат работников каждой дочерней компании может быть включен риск-менеджер и (или) создано подразделение риск-менеджмента дочерней компании. Также функции риск-менеджера (подразделения риск-менеджмента) дочерней компании может исполнять по договору </w:t>
      </w:r>
      <w:r w:rsidRPr="005136AD">
        <w:rPr>
          <w:rFonts w:ascii="Times New Roman" w:hAnsi="Times New Roman" w:cs="Times New Roman"/>
          <w:color w:val="000000" w:themeColor="text1"/>
        </w:rPr>
        <w:lastRenderedPageBreak/>
        <w:t>риск-менеджер (подразделение риск-менеджмента) головной МФО.</w:t>
      </w:r>
    </w:p>
    <w:p w14:paraId="7F88E988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5.4.2. При вхождении МФО в группу компаний, осуществляющую микрофинансовую деятельность, функции риск-менеджера и (или) подразделения риск-менеджмента МФО может исполнять по договору риск-менеджер (подразделение риск-менеджмента) МФО - головной организации группы или МФО - участника группы.</w:t>
      </w:r>
    </w:p>
    <w:p w14:paraId="42740C9A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 xml:space="preserve">5.4.3. Часть функций риск-менеджера и (или) подразделения риск-менеджмента МФО (за исключением МФО, соответствующих критериям, установленным </w:t>
      </w:r>
      <w:hyperlink w:anchor="P38" w:history="1">
        <w:r w:rsidRPr="005136AD">
          <w:rPr>
            <w:rFonts w:ascii="Times New Roman" w:hAnsi="Times New Roman" w:cs="Times New Roman"/>
            <w:color w:val="000000" w:themeColor="text1"/>
          </w:rPr>
          <w:t>пунктом 2.2</w:t>
        </w:r>
      </w:hyperlink>
      <w:r w:rsidRPr="005136AD">
        <w:rPr>
          <w:rFonts w:ascii="Times New Roman" w:hAnsi="Times New Roman" w:cs="Times New Roman"/>
          <w:color w:val="000000" w:themeColor="text1"/>
        </w:rPr>
        <w:t xml:space="preserve"> Стандарта) могут быть переданы по договору сторонней организации. Передача функций риск-менеджера и (или) подразделения риск-менеджмента не освобождает от ответственности за организацию СУР и за соответствие деятельности МФО Положению об управлении рисками и иным внутренним документам МФО в области СУР риск-менеджера и (или) подразделение риск-менеджмента МФО.</w:t>
      </w:r>
    </w:p>
    <w:p w14:paraId="79145612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5.5. Положением об управлении рисками и иными внутренними документами МФО должно быть определено, какие из следующих вопросов управления рисками относятся к компетенции совета директоров (наблюдательного совета) МФО, общего собрания участников (акционеров) МФО, исполнительных органов МФО, иных органов и подразделений МФО:</w:t>
      </w:r>
    </w:p>
    <w:p w14:paraId="1C36E07C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- разработка Положения об управлении рисками и иных внутренних документов МФО, регулирующих вопросы управления рисками;</w:t>
      </w:r>
    </w:p>
    <w:p w14:paraId="004EB6EA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- распределение полномочий в сфере управления рисками между структурными подразделениями, отдельными работниками, осуществляющими управленческие функции, установление порядка взаимодействия, обмена данными и представления внутренней отчетности по управлению рисками;</w:t>
      </w:r>
    </w:p>
    <w:p w14:paraId="66CBD585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- утверждение правил и методов оценки рисков и формирования внутренней отчетности по управлению рисками;</w:t>
      </w:r>
    </w:p>
    <w:p w14:paraId="34CB3718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- обеспечение необходимыми ресурсами работников МФО для осуществления ими управления рисками;</w:t>
      </w:r>
    </w:p>
    <w:p w14:paraId="730D6B88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- обеспечение работников МФО доступом к информации, необходимой для реализации мероприятий и процедур по управлению рисками;</w:t>
      </w:r>
    </w:p>
    <w:p w14:paraId="64E33C1C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- установление допустимых уровней потерь (лимитов) по всем выявленным рискам МФО на основании предложений риск-менеджера или руководителя подразделения риск менеджмента МФО;</w:t>
      </w:r>
    </w:p>
    <w:p w14:paraId="7C85FA2D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- организация обучения работников МФО методам управления рисками;</w:t>
      </w:r>
    </w:p>
    <w:p w14:paraId="3ADB81CA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- организация внутренних расследований случаев реализации рисков;</w:t>
      </w:r>
    </w:p>
    <w:p w14:paraId="120EFC86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- информирование органов управления МФО о фактах нарушения положений внутренних документов МФО по управлению рисками;</w:t>
      </w:r>
    </w:p>
    <w:p w14:paraId="63FA67DC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- периодичность мониторинга актуальности реестра рисков и проведения мониторинга актуальности внутренних документов по управлению рисками.</w:t>
      </w:r>
    </w:p>
    <w:p w14:paraId="186F5231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5.6. К компетенции риск-менеджера или подразделения риск-менеджмента относится решение следующих вопросов:</w:t>
      </w:r>
    </w:p>
    <w:p w14:paraId="01B0F187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- разработка и внедрение методик идентификации, оценки и контроля уровня рисков;</w:t>
      </w:r>
    </w:p>
    <w:p w14:paraId="7C2E85B5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- разработка и внедрение мер и процедур реагирования и минимизации рисков и организация устранения последствий реализации рисков;</w:t>
      </w:r>
    </w:p>
    <w:p w14:paraId="1FCC5D68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 xml:space="preserve">- анализ и прогнозирование состояния СУР, выявление критических (наиболее опасных) </w:t>
      </w:r>
      <w:r w:rsidRPr="005136AD">
        <w:rPr>
          <w:rFonts w:ascii="Times New Roman" w:hAnsi="Times New Roman" w:cs="Times New Roman"/>
          <w:color w:val="000000" w:themeColor="text1"/>
        </w:rPr>
        <w:lastRenderedPageBreak/>
        <w:t>бизнес-процессов и источников рисков, участие в оценке достаточности капитала, финансовых ресурсов и резервов, предназначенных для управления рисками;</w:t>
      </w:r>
    </w:p>
    <w:p w14:paraId="7E281181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- выявление и изучение возможных угроз возникновения рисков в профессиональной деятельности МФО, планирование профилактических мероприятий;</w:t>
      </w:r>
    </w:p>
    <w:p w14:paraId="623480F1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- оперативный анализ рисков операций, контрагентов, клиентов, подготовка рекомендаций по минимизации рисков, участие в согласовании операций, связанных с принятием рисков, в пределах компетенции, в случае если это предусмотрено внутренними документами МФО;</w:t>
      </w:r>
    </w:p>
    <w:p w14:paraId="134379CA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- координация взаимодействия подразделений и работников МФО по вопросам управления рисками в пределах компетенции в соответствии с порядком, установленным Положением об управлении рисками и иными внутренними документами;</w:t>
      </w:r>
    </w:p>
    <w:p w14:paraId="1EA404DD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- анализ случившихся рисковых событий;</w:t>
      </w:r>
    </w:p>
    <w:p w14:paraId="155B5AE5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- разработка программ обучения работников МФО методам и инструментам управления рисками;</w:t>
      </w:r>
    </w:p>
    <w:p w14:paraId="6CBAB70A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- подготовка и представление должностным лицам, ответственным за обеспечение управления рисками, и органам управления МФО, установленным Положением об управлении рисками и иными внутренними документами МФО, внутренней отчетности по управлению рисками в МФО в пределах компетенции.</w:t>
      </w:r>
    </w:p>
    <w:p w14:paraId="520CEF25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5.7. Риск-менеджер или подразделение риск-менеджмента должны быть независимы в своей деятельности от других структурных подразделений МФО и подчиняться по усмотрению МФО непосредственно совету директоров, или единоличному исполнительному органу, или иным органам управления МФО, уполномоченным органами управления МФО.</w:t>
      </w:r>
    </w:p>
    <w:p w14:paraId="553F49AA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5.8. Риск-менеджер и (или) руководитель подразделения риск-менеджмента должен обладать соответствующей его должности квалификацией, определенной Положением об управлении рисками МФО.</w:t>
      </w:r>
    </w:p>
    <w:p w14:paraId="77F9D5D2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 xml:space="preserve">5.9. МФО создает эффективную систему внутренней отчетности по управлению рисками. Объем отчетности должен быть соизмерим с уровнем рисков и масштабом деятельности МФО (рекомендуемая форма отчетности в </w:t>
      </w:r>
      <w:hyperlink w:anchor="P282" w:history="1">
        <w:r w:rsidRPr="005136AD">
          <w:rPr>
            <w:rFonts w:ascii="Times New Roman" w:hAnsi="Times New Roman" w:cs="Times New Roman"/>
            <w:color w:val="000000" w:themeColor="text1"/>
          </w:rPr>
          <w:t>Приложении N 3</w:t>
        </w:r>
      </w:hyperlink>
      <w:r w:rsidRPr="005136AD">
        <w:rPr>
          <w:rFonts w:ascii="Times New Roman" w:hAnsi="Times New Roman" w:cs="Times New Roman"/>
          <w:color w:val="000000" w:themeColor="text1"/>
        </w:rPr>
        <w:t xml:space="preserve"> к Стандарту).</w:t>
      </w:r>
    </w:p>
    <w:p w14:paraId="468CDC0A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" w:name="P173"/>
      <w:bookmarkEnd w:id="1"/>
      <w:r w:rsidRPr="005136AD">
        <w:rPr>
          <w:rFonts w:ascii="Times New Roman" w:hAnsi="Times New Roman" w:cs="Times New Roman"/>
          <w:color w:val="000000" w:themeColor="text1"/>
        </w:rPr>
        <w:t>5.10. Внутренняя отчетность по управлению рисками должна содержать, в том числе следующую информацию:</w:t>
      </w:r>
    </w:p>
    <w:p w14:paraId="24E24420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- лицо и (или) структурное подразделение, ответственное за реализацию мероприятий по управлению рисками;</w:t>
      </w:r>
    </w:p>
    <w:p w14:paraId="175C46F6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- периодичность и срок проведения мероприятий, в том числе фактический срок выполнения мероприятий;</w:t>
      </w:r>
    </w:p>
    <w:p w14:paraId="4A1AFBD8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- статус выполнения мероприятия;</w:t>
      </w:r>
    </w:p>
    <w:p w14:paraId="083C7B51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- остаточный риск после выполнения комплекса мероприятий;</w:t>
      </w:r>
    </w:p>
    <w:p w14:paraId="135390D8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- мероприятия, направленные на минимизацию остаточных рисков и сроки их проведения;</w:t>
      </w:r>
    </w:p>
    <w:p w14:paraId="07E86DB6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- паспорт риска, включающий информацию о рисках, о мероприятиях по управлению рисками, о реализовавшихся рисках, процедуры реагирования на рисковое событие, ключевые индикаторы риска.</w:t>
      </w:r>
    </w:p>
    <w:p w14:paraId="7AC59E47" w14:textId="77777777" w:rsidR="00315856" w:rsidRPr="005136AD" w:rsidRDefault="0031585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0A560EB8" w14:textId="77777777" w:rsidR="00315856" w:rsidRPr="005136AD" w:rsidRDefault="00315856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Глава 6. Заключительные положения</w:t>
      </w:r>
    </w:p>
    <w:p w14:paraId="227F6550" w14:textId="77777777" w:rsidR="00315856" w:rsidRPr="005136AD" w:rsidRDefault="0031585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0C5E77F2" w14:textId="77777777" w:rsidR="00315856" w:rsidRPr="005136AD" w:rsidRDefault="00315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 xml:space="preserve">6.1. Настоящий стандарт применяется через сто восемьдесят дней со дня его размещения на </w:t>
      </w:r>
      <w:r w:rsidRPr="005136AD">
        <w:rPr>
          <w:rFonts w:ascii="Times New Roman" w:hAnsi="Times New Roman" w:cs="Times New Roman"/>
          <w:color w:val="000000" w:themeColor="text1"/>
        </w:rPr>
        <w:lastRenderedPageBreak/>
        <w:t>официальном сайте Банка России в информационно - телекоммуникационной сети "Интернет".</w:t>
      </w:r>
    </w:p>
    <w:p w14:paraId="1F2C3623" w14:textId="77777777" w:rsidR="00315856" w:rsidRPr="005136AD" w:rsidRDefault="0031585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7E25B188" w14:textId="77777777" w:rsidR="00315856" w:rsidRPr="005136AD" w:rsidRDefault="0031585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07189FED" w14:textId="77777777" w:rsidR="00315856" w:rsidRPr="005136AD" w:rsidRDefault="0031585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56BC01C4" w14:textId="77777777" w:rsidR="00315856" w:rsidRPr="005136AD" w:rsidRDefault="0031585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059C9EAA" w14:textId="77777777" w:rsidR="00315856" w:rsidRPr="005136AD" w:rsidRDefault="0031585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647F86CB" w14:textId="77777777" w:rsidR="00315856" w:rsidRPr="005136AD" w:rsidRDefault="00315856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bookmarkStart w:id="2" w:name="P189"/>
      <w:bookmarkEnd w:id="2"/>
      <w:r w:rsidRPr="005136AD">
        <w:rPr>
          <w:rFonts w:ascii="Times New Roman" w:hAnsi="Times New Roman" w:cs="Times New Roman"/>
          <w:color w:val="000000" w:themeColor="text1"/>
        </w:rPr>
        <w:t>Приложение N 1</w:t>
      </w:r>
    </w:p>
    <w:p w14:paraId="0B630BF1" w14:textId="77777777" w:rsidR="00315856" w:rsidRPr="005136AD" w:rsidRDefault="00315856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к Стандарту</w:t>
      </w:r>
    </w:p>
    <w:p w14:paraId="71CDC921" w14:textId="77777777" w:rsidR="00315856" w:rsidRPr="005136AD" w:rsidRDefault="0031585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7EA9FA1C" w14:textId="77777777" w:rsidR="00315856" w:rsidRPr="005136AD" w:rsidRDefault="00315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К основным видам рисков МФО относятся:</w:t>
      </w:r>
    </w:p>
    <w:p w14:paraId="59ECFF94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Кредитный риск - риск возникновения у МФО убытков вследствие неисполнения, несвоевременного либо неполного исполнения заемщиком или иным контрагентом договорных обязательств перед МФО.</w:t>
      </w:r>
    </w:p>
    <w:p w14:paraId="7415B0E5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 xml:space="preserve">Рыночный риск - риск возникновения у МФО убытков вследствие неблагоприятного изменения рыночной </w:t>
      </w:r>
      <w:proofErr w:type="spellStart"/>
      <w:r w:rsidRPr="005136AD">
        <w:rPr>
          <w:rFonts w:ascii="Times New Roman" w:hAnsi="Times New Roman" w:cs="Times New Roman"/>
          <w:color w:val="000000" w:themeColor="text1"/>
        </w:rPr>
        <w:t>коньюктуры</w:t>
      </w:r>
      <w:proofErr w:type="spellEnd"/>
      <w:r w:rsidRPr="005136AD">
        <w:rPr>
          <w:rFonts w:ascii="Times New Roman" w:hAnsi="Times New Roman" w:cs="Times New Roman"/>
          <w:color w:val="000000" w:themeColor="text1"/>
        </w:rPr>
        <w:t>, текущей (справедливой) стоимости финансовых инструментов, а также курсов иностранных валют и (или) учетных цен на драгоценные металлы.</w:t>
      </w:r>
    </w:p>
    <w:p w14:paraId="7F30431D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Процентный риск - риск ухудшения финансового положения МФО вследствие снижения размера капитала, уровня доходов, стоимости активов в результате изменения процентных ставок на рынке.</w:t>
      </w:r>
    </w:p>
    <w:p w14:paraId="798BAE89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 xml:space="preserve">Риск ликвидности - риск неспособности МФО финансировать свою деятельность, то есть обеспечивать рост активов и выполнять обязательства по мере наступления сроков их исполнения без </w:t>
      </w:r>
      <w:proofErr w:type="spellStart"/>
      <w:r w:rsidRPr="005136AD">
        <w:rPr>
          <w:rFonts w:ascii="Times New Roman" w:hAnsi="Times New Roman" w:cs="Times New Roman"/>
          <w:color w:val="000000" w:themeColor="text1"/>
        </w:rPr>
        <w:t>понесения</w:t>
      </w:r>
      <w:proofErr w:type="spellEnd"/>
      <w:r w:rsidRPr="005136AD">
        <w:rPr>
          <w:rFonts w:ascii="Times New Roman" w:hAnsi="Times New Roman" w:cs="Times New Roman"/>
          <w:color w:val="000000" w:themeColor="text1"/>
        </w:rPr>
        <w:t xml:space="preserve"> убытков в размере, угрожающем финансовой устойчивости микрофинансовой организации.</w:t>
      </w:r>
    </w:p>
    <w:p w14:paraId="7EB3B979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Операционный риск - риск возникновения убытков в результате ненадежности и недостатков внутренних процедур управления МФО, отказа информационных и иных систем либо вследствие влияния на деятельность МФО внешних событий.</w:t>
      </w:r>
    </w:p>
    <w:p w14:paraId="4FDF52F6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Правовой риск - риск возникновения у МФО убытков вследствие:</w:t>
      </w:r>
    </w:p>
    <w:p w14:paraId="457E98E2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- допускаемых правовых ошибок при осуществлении деятельности (неправильные юридические консультации или неверное составление документов, в том числе при рассмотрении спорных вопросов в судебных органах);</w:t>
      </w:r>
    </w:p>
    <w:p w14:paraId="24BBF710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- несовершенства правовой системы (противоречивость законодательства, отсутствие правовых норм по регулированию отдельных вопросов, возникающих в процессе деятельности МФО);</w:t>
      </w:r>
    </w:p>
    <w:p w14:paraId="5A01D5EF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- нарушения контрагентами нормативных правовых актов, а также нарушения МФО или ее контрагентами условий заключенных договоров.</w:t>
      </w:r>
    </w:p>
    <w:p w14:paraId="137929B6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Регуляторный риск - риск возникновения убытков из-за несоблюдения МФО требований законодательства Российской Федерации, нормативных правовых актов (включая нормативные акты Банка России), базовых стандартов, внутренних документов микрофинансовой организации, а также в результате применения санкций и (или) иных мер воздействия со стороны надзорных органов.</w:t>
      </w:r>
    </w:p>
    <w:p w14:paraId="2A41F692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Риск потери деловой репутации МФО (репутационный риск) - риск возникновения у МФО убытков в результате негативного восприятия МФО со стороны ее участников, контрагентов, надзорных органов и иных заинтересованных сторон, которые могут негативно повлиять на способность МФО поддерживать существующие и (или) устанавливать новые деловые отношения и поддерживать на постоянной основе доступ к источникам финансирования.</w:t>
      </w:r>
    </w:p>
    <w:p w14:paraId="3F9D1582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 xml:space="preserve">Стратегический риск - риск неблагоприятного изменения результатов деятельности МФО вследствие принятия ошибочных решений в процессе управления МФО, в том числе при </w:t>
      </w:r>
      <w:r w:rsidRPr="005136AD">
        <w:rPr>
          <w:rFonts w:ascii="Times New Roman" w:hAnsi="Times New Roman" w:cs="Times New Roman"/>
          <w:color w:val="000000" w:themeColor="text1"/>
        </w:rPr>
        <w:lastRenderedPageBreak/>
        <w:t>разработке, утверждении и реализации стратегии развития МФО, ненадлежащем исполнении принятых решений, а также неспособности органов управления МФО учитывать изменения внешних факторов.</w:t>
      </w:r>
    </w:p>
    <w:p w14:paraId="084EE73C" w14:textId="77777777" w:rsidR="00315856" w:rsidRPr="005136AD" w:rsidRDefault="0031585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56099574" w14:textId="77777777" w:rsidR="00315856" w:rsidRPr="005136AD" w:rsidRDefault="0031585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48B766DF" w14:textId="77777777" w:rsidR="00315856" w:rsidRPr="005136AD" w:rsidRDefault="0031585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3EF249C9" w14:textId="77777777" w:rsidR="00315856" w:rsidRPr="005136AD" w:rsidRDefault="0031585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70057683" w14:textId="77777777" w:rsidR="00315856" w:rsidRPr="005136AD" w:rsidRDefault="0031585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1CA07F45" w14:textId="77777777" w:rsidR="00315856" w:rsidRPr="005136AD" w:rsidRDefault="00315856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Приложение N 2</w:t>
      </w:r>
    </w:p>
    <w:p w14:paraId="543F4153" w14:textId="77777777" w:rsidR="00315856" w:rsidRPr="005136AD" w:rsidRDefault="00315856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к Стандарту</w:t>
      </w:r>
    </w:p>
    <w:p w14:paraId="19B9DD07" w14:textId="77777777" w:rsidR="00315856" w:rsidRPr="005136AD" w:rsidRDefault="0031585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0A612126" w14:textId="77777777" w:rsidR="00315856" w:rsidRPr="005136AD" w:rsidRDefault="00315856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3" w:name="P213"/>
      <w:bookmarkEnd w:id="3"/>
      <w:r w:rsidRPr="005136AD">
        <w:rPr>
          <w:rFonts w:ascii="Times New Roman" w:hAnsi="Times New Roman" w:cs="Times New Roman"/>
          <w:color w:val="000000" w:themeColor="text1"/>
        </w:rPr>
        <w:t>КАРТА РИСКА</w:t>
      </w:r>
    </w:p>
    <w:p w14:paraId="4B416CD8" w14:textId="77777777" w:rsidR="00315856" w:rsidRPr="005136AD" w:rsidRDefault="0031585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27F98398" w14:textId="77777777" w:rsidR="00315856" w:rsidRPr="005136AD" w:rsidRDefault="00315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Общий подход к построению карты рисков:</w:t>
      </w:r>
    </w:p>
    <w:p w14:paraId="2A3A31FE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Карта рисков представляет собой схематичное отображение классификации рисков по степени их значимости и вероятности реализации.</w:t>
      </w:r>
    </w:p>
    <w:p w14:paraId="159C9399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Значимость представляет собой характеристику степени возможного ущерба от рискового события (прямые финансовые потери, упущенные возможности и косвенные финансовые потери, невыполнение поставленных целей и задач и др.). Значимость может быть измерена в денежном выражении как оценка возможных потерь от рискового события, но недопустимо использовать денежную оценку в качестве единственной меры существенности риска.</w:t>
      </w:r>
    </w:p>
    <w:p w14:paraId="32D72282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Вероятность реализации риска определяет вероятность наступления рискового события, приносящего ущерб. Вероятность может оцениваться при помощи статистических моделей или методов экспертной оценки.</w:t>
      </w:r>
    </w:p>
    <w:p w14:paraId="0253AB79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В карте рисков анализируемые риски группируются в зависимости от степеней значимости и вероятности их реализации. Рекомендуется выделять низкую, среднюю и высокую степень значимости риска и вероятности его реализации.</w:t>
      </w:r>
    </w:p>
    <w:p w14:paraId="5EE5F70E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В карте риска формируется 9 сегментов, в которых группируются риски, имеющие равные оценки значимости и вероятности реализации. Деление рисков по этим сегментам производится с целью дифференциации подходов к управлению рисками, имеющими различный уровень значимости и вероятности реализации.</w:t>
      </w:r>
    </w:p>
    <w:p w14:paraId="3743B379" w14:textId="77777777" w:rsidR="00315856" w:rsidRPr="005136AD" w:rsidRDefault="003158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Наиболее опасными признаются риски, сгруппированные в сегментах, соответствующих одновременно высокой степени значимости и высокой вероятности реализации, высокой степени значимости и средней степени вероятности реализации, средней степени значимости и высокой степени вероятности реализации.</w:t>
      </w:r>
    </w:p>
    <w:p w14:paraId="3B48FC34" w14:textId="77777777" w:rsidR="00315856" w:rsidRPr="005136AD" w:rsidRDefault="0031585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7A002929" w14:textId="77777777" w:rsidR="00315856" w:rsidRPr="005136AD" w:rsidRDefault="00315856">
      <w:pPr>
        <w:pStyle w:val="ConsPlusTitle"/>
        <w:outlineLvl w:val="1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Таблица 1. Структура карты рисков</w:t>
      </w:r>
    </w:p>
    <w:p w14:paraId="7337F4AA" w14:textId="77777777" w:rsidR="00315856" w:rsidRPr="005136AD" w:rsidRDefault="0031585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2324"/>
        <w:gridCol w:w="2211"/>
        <w:gridCol w:w="2154"/>
      </w:tblGrid>
      <w:tr w:rsidR="005136AD" w:rsidRPr="005136AD" w14:paraId="0D54127B" w14:textId="77777777">
        <w:tc>
          <w:tcPr>
            <w:tcW w:w="2381" w:type="dxa"/>
          </w:tcPr>
          <w:p w14:paraId="44B217D1" w14:textId="77777777" w:rsidR="00315856" w:rsidRPr="005136AD" w:rsidRDefault="003158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4" w:type="dxa"/>
          </w:tcPr>
          <w:p w14:paraId="7F4882B7" w14:textId="77777777" w:rsidR="00315856" w:rsidRPr="005136AD" w:rsidRDefault="00315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6AD">
              <w:rPr>
                <w:rFonts w:ascii="Times New Roman" w:hAnsi="Times New Roman" w:cs="Times New Roman"/>
                <w:color w:val="000000" w:themeColor="text1"/>
              </w:rPr>
              <w:t>Высокая значимость</w:t>
            </w:r>
          </w:p>
        </w:tc>
        <w:tc>
          <w:tcPr>
            <w:tcW w:w="2211" w:type="dxa"/>
          </w:tcPr>
          <w:p w14:paraId="1BCBA5DC" w14:textId="77777777" w:rsidR="00315856" w:rsidRPr="005136AD" w:rsidRDefault="00315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6AD">
              <w:rPr>
                <w:rFonts w:ascii="Times New Roman" w:hAnsi="Times New Roman" w:cs="Times New Roman"/>
                <w:color w:val="000000" w:themeColor="text1"/>
              </w:rPr>
              <w:t>Средняя значимость</w:t>
            </w:r>
          </w:p>
        </w:tc>
        <w:tc>
          <w:tcPr>
            <w:tcW w:w="2154" w:type="dxa"/>
          </w:tcPr>
          <w:p w14:paraId="6EA6BAAB" w14:textId="77777777" w:rsidR="00315856" w:rsidRPr="005136AD" w:rsidRDefault="00315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6AD">
              <w:rPr>
                <w:rFonts w:ascii="Times New Roman" w:hAnsi="Times New Roman" w:cs="Times New Roman"/>
                <w:color w:val="000000" w:themeColor="text1"/>
              </w:rPr>
              <w:t>Низкая значимость</w:t>
            </w:r>
          </w:p>
        </w:tc>
      </w:tr>
      <w:tr w:rsidR="005136AD" w:rsidRPr="005136AD" w14:paraId="08B6EF21" w14:textId="77777777">
        <w:tc>
          <w:tcPr>
            <w:tcW w:w="2381" w:type="dxa"/>
          </w:tcPr>
          <w:p w14:paraId="6D55C2EF" w14:textId="77777777" w:rsidR="00315856" w:rsidRPr="005136AD" w:rsidRDefault="003158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136AD">
              <w:rPr>
                <w:rFonts w:ascii="Times New Roman" w:hAnsi="Times New Roman" w:cs="Times New Roman"/>
                <w:color w:val="000000" w:themeColor="text1"/>
              </w:rPr>
              <w:t>Высокая вероятность</w:t>
            </w:r>
          </w:p>
        </w:tc>
        <w:tc>
          <w:tcPr>
            <w:tcW w:w="2324" w:type="dxa"/>
          </w:tcPr>
          <w:p w14:paraId="0E244B41" w14:textId="77777777" w:rsidR="00315856" w:rsidRPr="005136AD" w:rsidRDefault="003158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136AD">
              <w:rPr>
                <w:rFonts w:ascii="Times New Roman" w:hAnsi="Times New Roman" w:cs="Times New Roman"/>
                <w:color w:val="000000" w:themeColor="text1"/>
              </w:rPr>
              <w:t>Опасные риски</w:t>
            </w:r>
          </w:p>
        </w:tc>
        <w:tc>
          <w:tcPr>
            <w:tcW w:w="2211" w:type="dxa"/>
          </w:tcPr>
          <w:p w14:paraId="2167BCFB" w14:textId="77777777" w:rsidR="00315856" w:rsidRPr="005136AD" w:rsidRDefault="003158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136AD">
              <w:rPr>
                <w:rFonts w:ascii="Times New Roman" w:hAnsi="Times New Roman" w:cs="Times New Roman"/>
                <w:color w:val="000000" w:themeColor="text1"/>
              </w:rPr>
              <w:t>Опасные риски</w:t>
            </w:r>
          </w:p>
        </w:tc>
        <w:tc>
          <w:tcPr>
            <w:tcW w:w="2154" w:type="dxa"/>
          </w:tcPr>
          <w:p w14:paraId="23C99DC9" w14:textId="77777777" w:rsidR="00315856" w:rsidRPr="005136AD" w:rsidRDefault="003158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136AD">
              <w:rPr>
                <w:rFonts w:ascii="Times New Roman" w:hAnsi="Times New Roman" w:cs="Times New Roman"/>
                <w:color w:val="000000" w:themeColor="text1"/>
              </w:rPr>
              <w:t>Допустимые риски</w:t>
            </w:r>
          </w:p>
        </w:tc>
      </w:tr>
      <w:tr w:rsidR="005136AD" w:rsidRPr="005136AD" w14:paraId="2E1750F5" w14:textId="77777777">
        <w:tc>
          <w:tcPr>
            <w:tcW w:w="2381" w:type="dxa"/>
          </w:tcPr>
          <w:p w14:paraId="6D0086EC" w14:textId="77777777" w:rsidR="00315856" w:rsidRPr="005136AD" w:rsidRDefault="003158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136AD">
              <w:rPr>
                <w:rFonts w:ascii="Times New Roman" w:hAnsi="Times New Roman" w:cs="Times New Roman"/>
                <w:color w:val="000000" w:themeColor="text1"/>
              </w:rPr>
              <w:t>Средняя вероятность</w:t>
            </w:r>
          </w:p>
        </w:tc>
        <w:tc>
          <w:tcPr>
            <w:tcW w:w="2324" w:type="dxa"/>
          </w:tcPr>
          <w:p w14:paraId="484505F1" w14:textId="77777777" w:rsidR="00315856" w:rsidRPr="005136AD" w:rsidRDefault="003158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136AD">
              <w:rPr>
                <w:rFonts w:ascii="Times New Roman" w:hAnsi="Times New Roman" w:cs="Times New Roman"/>
                <w:color w:val="000000" w:themeColor="text1"/>
              </w:rPr>
              <w:t>Опасные риски</w:t>
            </w:r>
          </w:p>
        </w:tc>
        <w:tc>
          <w:tcPr>
            <w:tcW w:w="2211" w:type="dxa"/>
          </w:tcPr>
          <w:p w14:paraId="1B01D248" w14:textId="77777777" w:rsidR="00315856" w:rsidRPr="005136AD" w:rsidRDefault="003158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136AD">
              <w:rPr>
                <w:rFonts w:ascii="Times New Roman" w:hAnsi="Times New Roman" w:cs="Times New Roman"/>
                <w:color w:val="000000" w:themeColor="text1"/>
              </w:rPr>
              <w:t>Допустимые риски</w:t>
            </w:r>
          </w:p>
        </w:tc>
        <w:tc>
          <w:tcPr>
            <w:tcW w:w="2154" w:type="dxa"/>
          </w:tcPr>
          <w:p w14:paraId="2FECE4EE" w14:textId="77777777" w:rsidR="00315856" w:rsidRPr="005136AD" w:rsidRDefault="003158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5856" w:rsidRPr="005136AD" w14:paraId="08076334" w14:textId="77777777">
        <w:tc>
          <w:tcPr>
            <w:tcW w:w="2381" w:type="dxa"/>
          </w:tcPr>
          <w:p w14:paraId="4F89A051" w14:textId="77777777" w:rsidR="00315856" w:rsidRPr="005136AD" w:rsidRDefault="003158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136AD">
              <w:rPr>
                <w:rFonts w:ascii="Times New Roman" w:hAnsi="Times New Roman" w:cs="Times New Roman"/>
                <w:color w:val="000000" w:themeColor="text1"/>
              </w:rPr>
              <w:t>Низкая вероятность</w:t>
            </w:r>
          </w:p>
        </w:tc>
        <w:tc>
          <w:tcPr>
            <w:tcW w:w="2324" w:type="dxa"/>
          </w:tcPr>
          <w:p w14:paraId="6DD8310B" w14:textId="77777777" w:rsidR="00315856" w:rsidRPr="005136AD" w:rsidRDefault="003158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136AD">
              <w:rPr>
                <w:rFonts w:ascii="Times New Roman" w:hAnsi="Times New Roman" w:cs="Times New Roman"/>
                <w:color w:val="000000" w:themeColor="text1"/>
              </w:rPr>
              <w:t>Допустимые риски</w:t>
            </w:r>
          </w:p>
        </w:tc>
        <w:tc>
          <w:tcPr>
            <w:tcW w:w="2211" w:type="dxa"/>
          </w:tcPr>
          <w:p w14:paraId="19DE693C" w14:textId="77777777" w:rsidR="00315856" w:rsidRPr="005136AD" w:rsidRDefault="003158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54" w:type="dxa"/>
          </w:tcPr>
          <w:p w14:paraId="0477EE8E" w14:textId="77777777" w:rsidR="00315856" w:rsidRPr="005136AD" w:rsidRDefault="003158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E757C69" w14:textId="77777777" w:rsidR="00315856" w:rsidRPr="005136AD" w:rsidRDefault="0031585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1C329CAB" w14:textId="77777777" w:rsidR="00315856" w:rsidRPr="005136AD" w:rsidRDefault="00315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 xml:space="preserve">Каждая МФО при составлении карты рисков самостоятельно оценивает значимость и вероятность реализации анализируемых рисков при помощи </w:t>
      </w:r>
      <w:hyperlink w:anchor="P244" w:history="1">
        <w:r w:rsidRPr="005136AD">
          <w:rPr>
            <w:rFonts w:ascii="Times New Roman" w:hAnsi="Times New Roman" w:cs="Times New Roman"/>
            <w:color w:val="000000" w:themeColor="text1"/>
          </w:rPr>
          <w:t>таблицы</w:t>
        </w:r>
      </w:hyperlink>
      <w:r w:rsidRPr="005136AD">
        <w:rPr>
          <w:rFonts w:ascii="Times New Roman" w:hAnsi="Times New Roman" w:cs="Times New Roman"/>
          <w:color w:val="000000" w:themeColor="text1"/>
        </w:rPr>
        <w:t xml:space="preserve"> анализа рисков.</w:t>
      </w:r>
    </w:p>
    <w:p w14:paraId="5CB0FB66" w14:textId="77777777" w:rsidR="00315856" w:rsidRPr="005136AD" w:rsidRDefault="0031585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0CA96980" w14:textId="77777777" w:rsidR="00315856" w:rsidRPr="005136AD" w:rsidRDefault="00315856">
      <w:pPr>
        <w:pStyle w:val="ConsPlusTitle"/>
        <w:outlineLvl w:val="1"/>
        <w:rPr>
          <w:rFonts w:ascii="Times New Roman" w:hAnsi="Times New Roman" w:cs="Times New Roman"/>
          <w:color w:val="000000" w:themeColor="text1"/>
        </w:rPr>
      </w:pPr>
      <w:bookmarkStart w:id="4" w:name="P244"/>
      <w:bookmarkEnd w:id="4"/>
      <w:r w:rsidRPr="005136AD">
        <w:rPr>
          <w:rFonts w:ascii="Times New Roman" w:hAnsi="Times New Roman" w:cs="Times New Roman"/>
          <w:color w:val="000000" w:themeColor="text1"/>
        </w:rPr>
        <w:t>Таблица 2. Таблица анализа рисков</w:t>
      </w:r>
    </w:p>
    <w:p w14:paraId="5A410720" w14:textId="77777777" w:rsidR="00315856" w:rsidRPr="005136AD" w:rsidRDefault="0031585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757"/>
        <w:gridCol w:w="1587"/>
        <w:gridCol w:w="2098"/>
        <w:gridCol w:w="1701"/>
        <w:gridCol w:w="1417"/>
      </w:tblGrid>
      <w:tr w:rsidR="005136AD" w:rsidRPr="005136AD" w14:paraId="6F8C3FD5" w14:textId="77777777">
        <w:tc>
          <w:tcPr>
            <w:tcW w:w="454" w:type="dxa"/>
          </w:tcPr>
          <w:p w14:paraId="0BBB363D" w14:textId="77777777" w:rsidR="00315856" w:rsidRPr="005136AD" w:rsidRDefault="00315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6AD">
              <w:rPr>
                <w:rFonts w:ascii="Times New Roman" w:hAnsi="Times New Roman" w:cs="Times New Roman"/>
                <w:color w:val="000000" w:themeColor="text1"/>
              </w:rPr>
              <w:lastRenderedPageBreak/>
              <w:t>N</w:t>
            </w:r>
          </w:p>
        </w:tc>
        <w:tc>
          <w:tcPr>
            <w:tcW w:w="1757" w:type="dxa"/>
          </w:tcPr>
          <w:p w14:paraId="281C6CF2" w14:textId="77777777" w:rsidR="00315856" w:rsidRPr="005136AD" w:rsidRDefault="00315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6AD">
              <w:rPr>
                <w:rFonts w:ascii="Times New Roman" w:hAnsi="Times New Roman" w:cs="Times New Roman"/>
                <w:color w:val="000000" w:themeColor="text1"/>
              </w:rPr>
              <w:t>Описание возможного фактора риска</w:t>
            </w:r>
          </w:p>
        </w:tc>
        <w:tc>
          <w:tcPr>
            <w:tcW w:w="1587" w:type="dxa"/>
          </w:tcPr>
          <w:p w14:paraId="658C4EE3" w14:textId="77777777" w:rsidR="00315856" w:rsidRPr="005136AD" w:rsidRDefault="00315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6AD">
              <w:rPr>
                <w:rFonts w:ascii="Times New Roman" w:hAnsi="Times New Roman" w:cs="Times New Roman"/>
                <w:color w:val="000000" w:themeColor="text1"/>
              </w:rPr>
              <w:t>Описание опасности риска для компании</w:t>
            </w:r>
          </w:p>
        </w:tc>
        <w:tc>
          <w:tcPr>
            <w:tcW w:w="2098" w:type="dxa"/>
          </w:tcPr>
          <w:p w14:paraId="52BB4589" w14:textId="77777777" w:rsidR="00315856" w:rsidRPr="005136AD" w:rsidRDefault="00315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6AD">
              <w:rPr>
                <w:rFonts w:ascii="Times New Roman" w:hAnsi="Times New Roman" w:cs="Times New Roman"/>
                <w:color w:val="000000" w:themeColor="text1"/>
              </w:rPr>
              <w:t>Оценка возможного ущерба компании, в % от прибыли</w:t>
            </w:r>
          </w:p>
        </w:tc>
        <w:tc>
          <w:tcPr>
            <w:tcW w:w="1701" w:type="dxa"/>
          </w:tcPr>
          <w:p w14:paraId="75678843" w14:textId="77777777" w:rsidR="00315856" w:rsidRPr="005136AD" w:rsidRDefault="00315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6AD">
              <w:rPr>
                <w:rFonts w:ascii="Times New Roman" w:hAnsi="Times New Roman" w:cs="Times New Roman"/>
                <w:color w:val="000000" w:themeColor="text1"/>
              </w:rPr>
              <w:t>Оценка опасности риска по пятибалльной шкале</w:t>
            </w:r>
          </w:p>
        </w:tc>
        <w:tc>
          <w:tcPr>
            <w:tcW w:w="1417" w:type="dxa"/>
          </w:tcPr>
          <w:p w14:paraId="1FE356F9" w14:textId="77777777" w:rsidR="00315856" w:rsidRPr="005136AD" w:rsidRDefault="003158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36AD">
              <w:rPr>
                <w:rFonts w:ascii="Times New Roman" w:hAnsi="Times New Roman" w:cs="Times New Roman"/>
                <w:color w:val="000000" w:themeColor="text1"/>
              </w:rPr>
              <w:t>Вероятность реализации риска, в %</w:t>
            </w:r>
          </w:p>
        </w:tc>
      </w:tr>
      <w:tr w:rsidR="005136AD" w:rsidRPr="005136AD" w14:paraId="558BA333" w14:textId="77777777">
        <w:tc>
          <w:tcPr>
            <w:tcW w:w="454" w:type="dxa"/>
          </w:tcPr>
          <w:p w14:paraId="7279C31D" w14:textId="77777777" w:rsidR="00315856" w:rsidRPr="005136AD" w:rsidRDefault="003158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44" w:type="dxa"/>
            <w:gridSpan w:val="2"/>
          </w:tcPr>
          <w:p w14:paraId="443F2FBD" w14:textId="77777777" w:rsidR="00315856" w:rsidRPr="005136AD" w:rsidRDefault="003158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136AD">
              <w:rPr>
                <w:rFonts w:ascii="Times New Roman" w:hAnsi="Times New Roman" w:cs="Times New Roman"/>
                <w:color w:val="000000" w:themeColor="text1"/>
              </w:rPr>
              <w:t>Внешние факторы риска</w:t>
            </w:r>
          </w:p>
        </w:tc>
        <w:tc>
          <w:tcPr>
            <w:tcW w:w="2098" w:type="dxa"/>
          </w:tcPr>
          <w:p w14:paraId="47173768" w14:textId="77777777" w:rsidR="00315856" w:rsidRPr="005136AD" w:rsidRDefault="003158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60B57123" w14:textId="77777777" w:rsidR="00315856" w:rsidRPr="005136AD" w:rsidRDefault="003158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2BC23C2F" w14:textId="77777777" w:rsidR="00315856" w:rsidRPr="005136AD" w:rsidRDefault="003158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136AD" w:rsidRPr="005136AD" w14:paraId="40CC298B" w14:textId="77777777">
        <w:tc>
          <w:tcPr>
            <w:tcW w:w="454" w:type="dxa"/>
          </w:tcPr>
          <w:p w14:paraId="6900CA58" w14:textId="77777777" w:rsidR="00315856" w:rsidRPr="005136AD" w:rsidRDefault="003158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</w:tcPr>
          <w:p w14:paraId="5E5F849C" w14:textId="77777777" w:rsidR="00315856" w:rsidRPr="005136AD" w:rsidRDefault="003158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</w:tcPr>
          <w:p w14:paraId="116F2B11" w14:textId="77777777" w:rsidR="00315856" w:rsidRPr="005136AD" w:rsidRDefault="003158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</w:tcPr>
          <w:p w14:paraId="70D3EF35" w14:textId="77777777" w:rsidR="00315856" w:rsidRPr="005136AD" w:rsidRDefault="003158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0D8CC1C3" w14:textId="77777777" w:rsidR="00315856" w:rsidRPr="005136AD" w:rsidRDefault="003158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6BF212E7" w14:textId="77777777" w:rsidR="00315856" w:rsidRPr="005136AD" w:rsidRDefault="003158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136AD" w:rsidRPr="005136AD" w14:paraId="26668C6E" w14:textId="77777777">
        <w:tc>
          <w:tcPr>
            <w:tcW w:w="454" w:type="dxa"/>
          </w:tcPr>
          <w:p w14:paraId="73629CA0" w14:textId="77777777" w:rsidR="00315856" w:rsidRPr="005136AD" w:rsidRDefault="003158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44" w:type="dxa"/>
            <w:gridSpan w:val="2"/>
          </w:tcPr>
          <w:p w14:paraId="291F8BE1" w14:textId="77777777" w:rsidR="00315856" w:rsidRPr="005136AD" w:rsidRDefault="003158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5136AD">
              <w:rPr>
                <w:rFonts w:ascii="Times New Roman" w:hAnsi="Times New Roman" w:cs="Times New Roman"/>
                <w:color w:val="000000" w:themeColor="text1"/>
              </w:rPr>
              <w:t>Внутренние факторы риска</w:t>
            </w:r>
          </w:p>
        </w:tc>
        <w:tc>
          <w:tcPr>
            <w:tcW w:w="2098" w:type="dxa"/>
          </w:tcPr>
          <w:p w14:paraId="3A4603FD" w14:textId="77777777" w:rsidR="00315856" w:rsidRPr="005136AD" w:rsidRDefault="003158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2B13E52A" w14:textId="77777777" w:rsidR="00315856" w:rsidRPr="005136AD" w:rsidRDefault="003158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354B5772" w14:textId="77777777" w:rsidR="00315856" w:rsidRPr="005136AD" w:rsidRDefault="003158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5856" w:rsidRPr="005136AD" w14:paraId="2F4D0A61" w14:textId="77777777">
        <w:tc>
          <w:tcPr>
            <w:tcW w:w="454" w:type="dxa"/>
          </w:tcPr>
          <w:p w14:paraId="47260D89" w14:textId="77777777" w:rsidR="00315856" w:rsidRPr="005136AD" w:rsidRDefault="003158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</w:tcPr>
          <w:p w14:paraId="19E215BE" w14:textId="77777777" w:rsidR="00315856" w:rsidRPr="005136AD" w:rsidRDefault="003158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</w:tcPr>
          <w:p w14:paraId="1168CCC1" w14:textId="77777777" w:rsidR="00315856" w:rsidRPr="005136AD" w:rsidRDefault="003158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</w:tcPr>
          <w:p w14:paraId="7C83BA76" w14:textId="77777777" w:rsidR="00315856" w:rsidRPr="005136AD" w:rsidRDefault="003158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64954377" w14:textId="77777777" w:rsidR="00315856" w:rsidRPr="005136AD" w:rsidRDefault="003158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4D4A1D26" w14:textId="77777777" w:rsidR="00315856" w:rsidRPr="005136AD" w:rsidRDefault="0031585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9940155" w14:textId="77777777" w:rsidR="00315856" w:rsidRPr="005136AD" w:rsidRDefault="0031585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7E03E866" w14:textId="77777777" w:rsidR="00315856" w:rsidRPr="005136AD" w:rsidRDefault="0031585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76F79F0A" w14:textId="77777777" w:rsidR="00315856" w:rsidRPr="005136AD" w:rsidRDefault="0031585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149D4AEE" w14:textId="77777777" w:rsidR="00315856" w:rsidRPr="005136AD" w:rsidRDefault="0031585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71504F85" w14:textId="77777777" w:rsidR="00315856" w:rsidRPr="005136AD" w:rsidRDefault="0031585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310790F6" w14:textId="77777777" w:rsidR="00315856" w:rsidRPr="005136AD" w:rsidRDefault="00315856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Приложение N 3</w:t>
      </w:r>
    </w:p>
    <w:p w14:paraId="0A50F9B9" w14:textId="77777777" w:rsidR="00315856" w:rsidRPr="005136AD" w:rsidRDefault="00315856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к Стандарту</w:t>
      </w:r>
    </w:p>
    <w:p w14:paraId="5F88E534" w14:textId="77777777" w:rsidR="00315856" w:rsidRPr="005136AD" w:rsidRDefault="0031585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21CDE22B" w14:textId="77777777" w:rsidR="00315856" w:rsidRPr="005136AD" w:rsidRDefault="00315856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bookmarkStart w:id="5" w:name="P282"/>
      <w:bookmarkEnd w:id="5"/>
      <w:r w:rsidRPr="005136AD">
        <w:rPr>
          <w:rFonts w:ascii="Times New Roman" w:hAnsi="Times New Roman" w:cs="Times New Roman"/>
          <w:color w:val="000000" w:themeColor="text1"/>
        </w:rPr>
        <w:t>Рекомендуемая форма отчетности</w:t>
      </w:r>
    </w:p>
    <w:p w14:paraId="726A6322" w14:textId="77777777" w:rsidR="00315856" w:rsidRPr="005136AD" w:rsidRDefault="0031585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766A158C" w14:textId="77777777" w:rsidR="00315856" w:rsidRPr="005136AD" w:rsidRDefault="0031585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 xml:space="preserve">                                ОТЧЕТНОСТЬ</w:t>
      </w:r>
    </w:p>
    <w:p w14:paraId="5EC981FC" w14:textId="77777777" w:rsidR="00315856" w:rsidRPr="005136AD" w:rsidRDefault="0031585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 xml:space="preserve">                       о системе управления рисками</w:t>
      </w:r>
    </w:p>
    <w:p w14:paraId="738C9090" w14:textId="77777777" w:rsidR="00315856" w:rsidRPr="005136AD" w:rsidRDefault="0031585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 xml:space="preserve">                   по состоянию на "__" _____ 20__ года</w:t>
      </w:r>
    </w:p>
    <w:p w14:paraId="7292D35A" w14:textId="77777777" w:rsidR="00315856" w:rsidRPr="005136AD" w:rsidRDefault="0031585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14:paraId="05C32B65" w14:textId="77777777" w:rsidR="00315856" w:rsidRPr="005136AD" w:rsidRDefault="0031585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 xml:space="preserve">                         Периодичность: _________</w:t>
      </w:r>
    </w:p>
    <w:p w14:paraId="2B64735F" w14:textId="77777777" w:rsidR="00315856" w:rsidRPr="005136AD" w:rsidRDefault="0031585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14:paraId="47AAC766" w14:textId="77777777" w:rsidR="00315856" w:rsidRPr="005136AD" w:rsidRDefault="0031585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5136AD">
        <w:rPr>
          <w:rFonts w:ascii="Times New Roman" w:hAnsi="Times New Roman" w:cs="Times New Roman"/>
          <w:color w:val="000000" w:themeColor="text1"/>
        </w:rPr>
        <w:t>Раскрывается  основная</w:t>
      </w:r>
      <w:proofErr w:type="gramEnd"/>
      <w:r w:rsidRPr="005136AD">
        <w:rPr>
          <w:rFonts w:ascii="Times New Roman" w:hAnsi="Times New Roman" w:cs="Times New Roman"/>
          <w:color w:val="000000" w:themeColor="text1"/>
        </w:rPr>
        <w:t xml:space="preserve">  информация  по рискам и статусу процесса управления</w:t>
      </w:r>
    </w:p>
    <w:p w14:paraId="7DB05D42" w14:textId="77777777" w:rsidR="00315856" w:rsidRPr="005136AD" w:rsidRDefault="0031585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рисками, текущими и предстоящими задачами в области управления рисками.</w:t>
      </w:r>
    </w:p>
    <w:p w14:paraId="71F69892" w14:textId="77777777" w:rsidR="00315856" w:rsidRPr="005136AD" w:rsidRDefault="0031585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14:paraId="1C4812F3" w14:textId="77777777" w:rsidR="00315856" w:rsidRPr="005136AD" w:rsidRDefault="0031585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Приложение:</w:t>
      </w:r>
    </w:p>
    <w:p w14:paraId="140BBC23" w14:textId="77777777" w:rsidR="00315856" w:rsidRPr="005136AD" w:rsidRDefault="0031585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1. Реестр рисков.</w:t>
      </w:r>
    </w:p>
    <w:p w14:paraId="213D459C" w14:textId="77777777" w:rsidR="00315856" w:rsidRPr="005136AD" w:rsidRDefault="0031585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2. Паспорт риска.</w:t>
      </w:r>
    </w:p>
    <w:p w14:paraId="46A442AB" w14:textId="77777777" w:rsidR="00315856" w:rsidRPr="005136AD" w:rsidRDefault="0031585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3. Карта рисков.</w:t>
      </w:r>
    </w:p>
    <w:p w14:paraId="269E8186" w14:textId="77777777" w:rsidR="00315856" w:rsidRPr="005136AD" w:rsidRDefault="0031585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14:paraId="29DBBEA2" w14:textId="77777777" w:rsidR="00315856" w:rsidRPr="005136AD" w:rsidRDefault="0031585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Ответственное лицо _____________ ___________ ______________________________</w:t>
      </w:r>
    </w:p>
    <w:p w14:paraId="6E2D153B" w14:textId="77777777" w:rsidR="00315856" w:rsidRPr="005136AD" w:rsidRDefault="0031585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 xml:space="preserve">                    (</w:t>
      </w:r>
      <w:proofErr w:type="gramStart"/>
      <w:r w:rsidRPr="005136AD">
        <w:rPr>
          <w:rFonts w:ascii="Times New Roman" w:hAnsi="Times New Roman" w:cs="Times New Roman"/>
          <w:color w:val="000000" w:themeColor="text1"/>
        </w:rPr>
        <w:t xml:space="preserve">должность)   </w:t>
      </w:r>
      <w:proofErr w:type="gramEnd"/>
      <w:r w:rsidRPr="005136AD">
        <w:rPr>
          <w:rFonts w:ascii="Times New Roman" w:hAnsi="Times New Roman" w:cs="Times New Roman"/>
          <w:color w:val="000000" w:themeColor="text1"/>
        </w:rPr>
        <w:t>(подпись)      (расшифровка подписи)</w:t>
      </w:r>
    </w:p>
    <w:p w14:paraId="5294641B" w14:textId="77777777" w:rsidR="00315856" w:rsidRPr="005136AD" w:rsidRDefault="0031585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14:paraId="21D13A66" w14:textId="77777777" w:rsidR="00315856" w:rsidRPr="005136AD" w:rsidRDefault="0031585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5136AD">
        <w:rPr>
          <w:rFonts w:ascii="Times New Roman" w:hAnsi="Times New Roman" w:cs="Times New Roman"/>
          <w:color w:val="000000" w:themeColor="text1"/>
        </w:rPr>
        <w:t>"__" _______ 20__ г.</w:t>
      </w:r>
    </w:p>
    <w:p w14:paraId="72BA25AE" w14:textId="77777777" w:rsidR="00315856" w:rsidRPr="005136AD" w:rsidRDefault="0031585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6A44811D" w14:textId="77777777" w:rsidR="00315856" w:rsidRPr="005136AD" w:rsidRDefault="0031585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14:paraId="611A2DF1" w14:textId="77777777" w:rsidR="00315856" w:rsidRPr="005136AD" w:rsidRDefault="0031585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14:paraId="35FECA4D" w14:textId="77777777" w:rsidR="000951F7" w:rsidRPr="005136AD" w:rsidRDefault="000951F7">
      <w:pPr>
        <w:rPr>
          <w:rFonts w:ascii="Times New Roman" w:hAnsi="Times New Roman" w:cs="Times New Roman"/>
          <w:color w:val="000000" w:themeColor="text1"/>
        </w:rPr>
      </w:pPr>
    </w:p>
    <w:sectPr w:rsidR="000951F7" w:rsidRPr="005136AD" w:rsidSect="004A7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56"/>
    <w:rsid w:val="000951F7"/>
    <w:rsid w:val="00315856"/>
    <w:rsid w:val="005136AD"/>
    <w:rsid w:val="00D92A44"/>
    <w:rsid w:val="00ED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0036"/>
  <w15:chartTrackingRefBased/>
  <w15:docId w15:val="{F0D63C44-27A7-4F57-A4E2-B3EB66B9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58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5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58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15951D6D67AEBFCC85D3DC263DB4ED0A874F1775536B0F7E42B1B53AFF70EB3F71BE8FAA82AF3009D5B7D6965C430106A38443DF472391A6h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F73072DE92F392E2728F79255CD804AC656D963E457264E79E95AB8BDAE05D708A0862C82F476F2E229C0CC9D3E0A580D7C53C53F2466972g5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F73072DE92F392E2728F79255CD804AC656F9E38437264E79E95AB8BDAE05D708A0862C82F466C25229C0CC9D3E0A580D7C53C53F2466972g5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CF73072DE92F392E2728F79255CD804AC656093394D7264E79E95AB8BDAE05D708A0862C82F476723229C0CC9D3E0A580D7C53C53F2466972g5L" TargetMode="External"/><Relationship Id="rId10" Type="http://schemas.openxmlformats.org/officeDocument/2006/relationships/hyperlink" Target="consultantplus://offline/ref=4515951D6D67AEBFCC85D3DC263DB4ED0A87401A745D6B0F7E42B1B53AFF70EB2D71E683AA85B13000C0E187D0A0h8L" TargetMode="External"/><Relationship Id="rId4" Type="http://schemas.openxmlformats.org/officeDocument/2006/relationships/hyperlink" Target="consultantplus://offline/ref=2CF73072DE92F392E2728F79255CD804AC656093394D7264E79E95AB8BDAE05D708A0862C82F47692E229C0CC9D3E0A580D7C53C53F2466972g5L" TargetMode="External"/><Relationship Id="rId9" Type="http://schemas.openxmlformats.org/officeDocument/2006/relationships/hyperlink" Target="consultantplus://offline/ref=4515951D6D67AEBFCC85D3DC263DB4ED0A874F1775536B0F7E42B1B53AFF70EB2D71E683AA85B13000C0E187D0A0h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4965</Words>
  <Characters>28304</Characters>
  <Application>Microsoft Office Word</Application>
  <DocSecurity>0</DocSecurity>
  <Lines>235</Lines>
  <Paragraphs>66</Paragraphs>
  <ScaleCrop>false</ScaleCrop>
  <Company/>
  <LinksUpToDate>false</LinksUpToDate>
  <CharactersWithSpaces>33203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 Лилия Азатовна</dc:creator>
  <cp:keywords/>
  <dc:description/>
  <cp:lastModifiedBy>Хасанова Лилия Азатовна</cp:lastModifiedBy>
  <cp:revision>3</cp:revision>
  <dcterms:created xsi:type="dcterms:W3CDTF">2021-10-07T11:32:00Z</dcterms:created>
  <dcterms:modified xsi:type="dcterms:W3CDTF">2021-10-07T11:45:00Z</dcterms:modified>
</cp:coreProperties>
</file>