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B3" w:rsidRDefault="001943B3" w:rsidP="00C216D9"/>
    <w:p w:rsidR="007208F9" w:rsidRDefault="007E2F35" w:rsidP="007E2F35">
      <w:pPr>
        <w:widowControl w:val="0"/>
        <w:shd w:val="clear" w:color="auto" w:fill="FFFFFF"/>
        <w:tabs>
          <w:tab w:val="left" w:pos="221"/>
        </w:tabs>
        <w:autoSpaceDE w:val="0"/>
        <w:autoSpaceDN w:val="0"/>
        <w:adjustRightInd w:val="0"/>
        <w:ind w:left="-567" w:firstLine="680"/>
        <w:rPr>
          <w:rFonts w:eastAsia="Times New Roman"/>
          <w:spacing w:val="1"/>
        </w:rPr>
      </w:pPr>
      <w:r>
        <w:rPr>
          <w:rFonts w:eastAsia="Times New Roman"/>
          <w:noProof/>
          <w:spacing w:val="1"/>
        </w:rPr>
        <w:drawing>
          <wp:inline distT="0" distB="0" distL="0" distR="0">
            <wp:extent cx="6254861" cy="8888179"/>
            <wp:effectExtent l="19050" t="0" r="0" b="0"/>
            <wp:docPr id="2" name="Рисунок 1" descr="C:\Users\Зампо ВМР\Desktop\2018-01-12 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по ВМР\Desktop\2018-01-12 1\Image.jpg"/>
                    <pic:cNvPicPr>
                      <a:picLocks noChangeAspect="1" noChangeArrowheads="1"/>
                    </pic:cNvPicPr>
                  </pic:nvPicPr>
                  <pic:blipFill>
                    <a:blip r:embed="rId8" cstate="print"/>
                    <a:srcRect/>
                    <a:stretch>
                      <a:fillRect/>
                    </a:stretch>
                  </pic:blipFill>
                  <pic:spPr bwMode="auto">
                    <a:xfrm>
                      <a:off x="0" y="0"/>
                      <a:ext cx="6255986" cy="8889778"/>
                    </a:xfrm>
                    <a:prstGeom prst="rect">
                      <a:avLst/>
                    </a:prstGeom>
                    <a:noFill/>
                    <a:ln w="9525">
                      <a:noFill/>
                      <a:miter lim="800000"/>
                      <a:headEnd/>
                      <a:tailEnd/>
                    </a:ln>
                  </pic:spPr>
                </pic:pic>
              </a:graphicData>
            </a:graphic>
          </wp:inline>
        </w:drawing>
      </w:r>
    </w:p>
    <w:p w:rsidR="007208F9" w:rsidRDefault="007208F9" w:rsidP="00296AAF">
      <w:pPr>
        <w:widowControl w:val="0"/>
        <w:shd w:val="clear" w:color="auto" w:fill="FFFFFF"/>
        <w:tabs>
          <w:tab w:val="left" w:pos="221"/>
        </w:tabs>
        <w:autoSpaceDE w:val="0"/>
        <w:autoSpaceDN w:val="0"/>
        <w:adjustRightInd w:val="0"/>
        <w:ind w:firstLine="680"/>
        <w:jc w:val="center"/>
        <w:rPr>
          <w:rFonts w:eastAsia="Times New Roman"/>
          <w:spacing w:val="1"/>
        </w:rPr>
      </w:pPr>
    </w:p>
    <w:p w:rsidR="00F05B38" w:rsidRDefault="00F05B38" w:rsidP="00296AAF">
      <w:pPr>
        <w:widowControl w:val="0"/>
        <w:shd w:val="clear" w:color="auto" w:fill="FFFFFF"/>
        <w:tabs>
          <w:tab w:val="left" w:pos="221"/>
        </w:tabs>
        <w:autoSpaceDE w:val="0"/>
        <w:autoSpaceDN w:val="0"/>
        <w:adjustRightInd w:val="0"/>
        <w:ind w:firstLine="680"/>
        <w:jc w:val="center"/>
        <w:rPr>
          <w:rFonts w:eastAsia="Times New Roman"/>
          <w:spacing w:val="1"/>
        </w:rPr>
      </w:pPr>
    </w:p>
    <w:p w:rsidR="00DB24CC" w:rsidRDefault="00F7521C" w:rsidP="00DB24CC">
      <w:pPr>
        <w:widowControl w:val="0"/>
        <w:shd w:val="clear" w:color="auto" w:fill="FFFFFF"/>
        <w:tabs>
          <w:tab w:val="left" w:pos="221"/>
        </w:tabs>
        <w:autoSpaceDE w:val="0"/>
        <w:autoSpaceDN w:val="0"/>
        <w:adjustRightInd w:val="0"/>
        <w:spacing w:line="360" w:lineRule="auto"/>
        <w:ind w:left="14"/>
        <w:jc w:val="center"/>
        <w:rPr>
          <w:b/>
          <w:spacing w:val="1"/>
        </w:rPr>
      </w:pPr>
      <w:r>
        <w:rPr>
          <w:b/>
          <w:spacing w:val="1"/>
        </w:rPr>
        <w:t>Содержание</w:t>
      </w:r>
    </w:p>
    <w:tbl>
      <w:tblPr>
        <w:tblStyle w:val="a3"/>
        <w:tblW w:w="10349" w:type="dxa"/>
        <w:tblInd w:w="-318" w:type="dxa"/>
        <w:tblLook w:val="04A0"/>
      </w:tblPr>
      <w:tblGrid>
        <w:gridCol w:w="993"/>
        <w:gridCol w:w="7796"/>
        <w:gridCol w:w="1560"/>
      </w:tblGrid>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w:t>
            </w:r>
          </w:p>
        </w:tc>
        <w:tc>
          <w:tcPr>
            <w:tcW w:w="7796" w:type="dxa"/>
          </w:tcPr>
          <w:p w:rsidR="00B02D49" w:rsidRDefault="00B02D49" w:rsidP="00397F74">
            <w:pPr>
              <w:widowControl w:val="0"/>
              <w:tabs>
                <w:tab w:val="left" w:pos="221"/>
              </w:tabs>
              <w:autoSpaceDE w:val="0"/>
              <w:autoSpaceDN w:val="0"/>
              <w:adjustRightInd w:val="0"/>
              <w:jc w:val="center"/>
              <w:rPr>
                <w:spacing w:val="1"/>
              </w:rPr>
            </w:pPr>
            <w:r>
              <w:rPr>
                <w:spacing w:val="1"/>
              </w:rPr>
              <w:t>Раздел</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 страницы</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1.</w:t>
            </w:r>
          </w:p>
        </w:tc>
        <w:tc>
          <w:tcPr>
            <w:tcW w:w="7796" w:type="dxa"/>
          </w:tcPr>
          <w:p w:rsidR="00B02D49" w:rsidRDefault="00B02D49" w:rsidP="00397F74">
            <w:pPr>
              <w:widowControl w:val="0"/>
              <w:tabs>
                <w:tab w:val="left" w:pos="221"/>
              </w:tabs>
              <w:autoSpaceDE w:val="0"/>
              <w:autoSpaceDN w:val="0"/>
              <w:adjustRightInd w:val="0"/>
            </w:pPr>
          </w:p>
          <w:p w:rsidR="00B02D49" w:rsidRDefault="00B02D49" w:rsidP="00397F74">
            <w:pPr>
              <w:widowControl w:val="0"/>
              <w:tabs>
                <w:tab w:val="left" w:pos="221"/>
              </w:tabs>
              <w:autoSpaceDE w:val="0"/>
              <w:autoSpaceDN w:val="0"/>
              <w:adjustRightInd w:val="0"/>
              <w:rPr>
                <w:spacing w:val="1"/>
              </w:rPr>
            </w:pPr>
            <w:r>
              <w:t>ЦЕЛЕВОЙ РАЗДЕЛ</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3 - 18</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1.1.</w:t>
            </w:r>
          </w:p>
        </w:tc>
        <w:tc>
          <w:tcPr>
            <w:tcW w:w="7796" w:type="dxa"/>
          </w:tcPr>
          <w:p w:rsidR="00B02D49" w:rsidRDefault="00B02D49" w:rsidP="00397F74">
            <w:pPr>
              <w:widowControl w:val="0"/>
              <w:tabs>
                <w:tab w:val="left" w:pos="221"/>
              </w:tabs>
              <w:autoSpaceDE w:val="0"/>
              <w:autoSpaceDN w:val="0"/>
              <w:adjustRightInd w:val="0"/>
              <w:rPr>
                <w:spacing w:val="1"/>
              </w:rPr>
            </w:pPr>
            <w:proofErr w:type="gramStart"/>
            <w:r w:rsidRPr="00CB22AC">
              <w:t>Пояснительная записка (цель, задачи, принципы дошкольного образов</w:t>
            </w:r>
            <w:r w:rsidRPr="00CB22AC">
              <w:t>а</w:t>
            </w:r>
            <w:r w:rsidRPr="00CB22AC">
              <w:t>ния, возрастные особенности психофизического развития детей, план</w:t>
            </w:r>
            <w:r w:rsidRPr="00CB22AC">
              <w:t>и</w:t>
            </w:r>
            <w:r w:rsidRPr="00CB22AC">
              <w:t>руемые результаты освоения программы (целевые ориентиры)</w:t>
            </w:r>
            <w:proofErr w:type="gramEnd"/>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3-18</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2.</w:t>
            </w:r>
          </w:p>
        </w:tc>
        <w:tc>
          <w:tcPr>
            <w:tcW w:w="7796" w:type="dxa"/>
          </w:tcPr>
          <w:p w:rsidR="00B02D49" w:rsidRDefault="00B02D49" w:rsidP="00397F74"/>
          <w:p w:rsidR="00B02D49" w:rsidRPr="00CB22AC" w:rsidRDefault="00B02D49" w:rsidP="00397F74">
            <w:r>
              <w:t>СОДЕРЖАТЕЛЬНЫЙ РАЗДЕЛ</w:t>
            </w:r>
          </w:p>
          <w:p w:rsidR="00B02D49" w:rsidRDefault="00B02D49" w:rsidP="00397F74">
            <w:pPr>
              <w:widowControl w:val="0"/>
              <w:tabs>
                <w:tab w:val="left" w:pos="221"/>
              </w:tabs>
              <w:autoSpaceDE w:val="0"/>
              <w:autoSpaceDN w:val="0"/>
              <w:adjustRightInd w:val="0"/>
              <w:rPr>
                <w:spacing w:val="1"/>
              </w:rPr>
            </w:pP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19 - 27</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2.1.</w:t>
            </w:r>
          </w:p>
        </w:tc>
        <w:tc>
          <w:tcPr>
            <w:tcW w:w="7796" w:type="dxa"/>
          </w:tcPr>
          <w:p w:rsidR="00B02D49" w:rsidRPr="007C26F5" w:rsidRDefault="00B02D49" w:rsidP="00397F74">
            <w:pPr>
              <w:rPr>
                <w:b/>
                <w:u w:val="single"/>
              </w:rPr>
            </w:pPr>
            <w:r w:rsidRPr="007C26F5">
              <w:t xml:space="preserve">Содержание </w:t>
            </w:r>
            <w:proofErr w:type="spellStart"/>
            <w:r w:rsidRPr="007C26F5">
              <w:t>психолого</w:t>
            </w:r>
            <w:proofErr w:type="spellEnd"/>
            <w:r w:rsidRPr="007C26F5">
              <w:t xml:space="preserve"> – педагогической работы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19 - 21</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2.2.</w:t>
            </w:r>
          </w:p>
        </w:tc>
        <w:tc>
          <w:tcPr>
            <w:tcW w:w="7796" w:type="dxa"/>
          </w:tcPr>
          <w:p w:rsidR="00B02D49" w:rsidRPr="007C26F5" w:rsidRDefault="00B02D49" w:rsidP="00397F74">
            <w:pPr>
              <w:widowControl w:val="0"/>
              <w:tabs>
                <w:tab w:val="left" w:pos="221"/>
              </w:tabs>
              <w:autoSpaceDE w:val="0"/>
              <w:autoSpaceDN w:val="0"/>
              <w:adjustRightInd w:val="0"/>
              <w:rPr>
                <w:spacing w:val="1"/>
              </w:rPr>
            </w:pPr>
            <w:r w:rsidRPr="007C26F5">
              <w:rPr>
                <w:bCs/>
                <w:iCs/>
                <w:sz w:val="22"/>
                <w:szCs w:val="28"/>
                <w:lang w:eastAsia="en-US"/>
              </w:rPr>
              <w:t>Способы и направления поддержки детской инициативы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21 - 22</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2.3.</w:t>
            </w:r>
          </w:p>
        </w:tc>
        <w:tc>
          <w:tcPr>
            <w:tcW w:w="7796" w:type="dxa"/>
          </w:tcPr>
          <w:p w:rsidR="00B02D49" w:rsidRPr="007C26F5" w:rsidRDefault="00B02D49" w:rsidP="00397F74">
            <w:pPr>
              <w:widowControl w:val="0"/>
              <w:tabs>
                <w:tab w:val="left" w:pos="221"/>
              </w:tabs>
              <w:autoSpaceDE w:val="0"/>
              <w:autoSpaceDN w:val="0"/>
              <w:adjustRightInd w:val="0"/>
            </w:pPr>
            <w:r w:rsidRPr="007C26F5">
              <w:t>Взаимодействие педагогического коллектива с семьями воспитанников</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22 - 26</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2.4.</w:t>
            </w:r>
          </w:p>
        </w:tc>
        <w:tc>
          <w:tcPr>
            <w:tcW w:w="7796" w:type="dxa"/>
          </w:tcPr>
          <w:p w:rsidR="00B02D49" w:rsidRPr="007C26F5" w:rsidRDefault="00B02D49" w:rsidP="00397F74">
            <w:pPr>
              <w:pStyle w:val="a8"/>
            </w:pPr>
            <w:r w:rsidRPr="007C26F5">
              <w:t>Программа коррекционно – развивающей работы с детьми с ограниче</w:t>
            </w:r>
            <w:r w:rsidRPr="007C26F5">
              <w:t>н</w:t>
            </w:r>
            <w:r w:rsidRPr="007C26F5">
              <w:t>ными возможностями здоровья</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27</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w:t>
            </w:r>
          </w:p>
        </w:tc>
        <w:tc>
          <w:tcPr>
            <w:tcW w:w="7796" w:type="dxa"/>
          </w:tcPr>
          <w:p w:rsidR="00B02D49" w:rsidRDefault="00B02D49" w:rsidP="00397F74">
            <w:pPr>
              <w:ind w:right="354"/>
            </w:pPr>
          </w:p>
          <w:p w:rsidR="00B02D49" w:rsidRPr="007C26F5" w:rsidRDefault="00B02D49" w:rsidP="00397F74">
            <w:pPr>
              <w:ind w:right="354"/>
            </w:pPr>
            <w:r w:rsidRPr="007C26F5">
              <w:t>ОРГАНИЗАЦИОННЫЙ РАЗДЕЛ</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28</w:t>
            </w:r>
          </w:p>
        </w:tc>
      </w:tr>
      <w:tr w:rsidR="00B02D49" w:rsidTr="00B02D49">
        <w:trPr>
          <w:trHeight w:val="293"/>
        </w:trPr>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3.1.</w:t>
            </w:r>
          </w:p>
        </w:tc>
        <w:tc>
          <w:tcPr>
            <w:tcW w:w="7796" w:type="dxa"/>
          </w:tcPr>
          <w:p w:rsidR="00B02D49" w:rsidRPr="007C26F5" w:rsidRDefault="00B02D49" w:rsidP="00397F74">
            <w:pPr>
              <w:keepNext/>
              <w:widowControl w:val="0"/>
              <w:tabs>
                <w:tab w:val="left" w:pos="567"/>
              </w:tabs>
              <w:suppressAutoHyphens/>
              <w:outlineLvl w:val="1"/>
            </w:pPr>
            <w:r w:rsidRPr="007C26F5">
              <w:t>Психолого-педагогические условия, обеспечивающие развитие ребенка</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28</w:t>
            </w:r>
          </w:p>
        </w:tc>
      </w:tr>
      <w:tr w:rsidR="00B02D49" w:rsidTr="00B02D49">
        <w:trPr>
          <w:trHeight w:val="299"/>
        </w:trPr>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3.2.</w:t>
            </w:r>
          </w:p>
        </w:tc>
        <w:tc>
          <w:tcPr>
            <w:tcW w:w="7796" w:type="dxa"/>
          </w:tcPr>
          <w:p w:rsidR="00B02D49" w:rsidRPr="00ED6F61" w:rsidRDefault="00B02D49" w:rsidP="00397F74">
            <w:pPr>
              <w:rPr>
                <w:lang w:eastAsia="en-US"/>
              </w:rPr>
            </w:pPr>
            <w:r w:rsidRPr="007C26F5">
              <w:t>Организация развивающей предметно - пространственной среды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28 - 30</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3.3.</w:t>
            </w:r>
          </w:p>
        </w:tc>
        <w:tc>
          <w:tcPr>
            <w:tcW w:w="7796" w:type="dxa"/>
          </w:tcPr>
          <w:p w:rsidR="00B02D49" w:rsidRPr="007C26F5" w:rsidRDefault="00B02D49" w:rsidP="00397F74">
            <w:pPr>
              <w:widowControl w:val="0"/>
              <w:tabs>
                <w:tab w:val="left" w:pos="221"/>
              </w:tabs>
              <w:autoSpaceDE w:val="0"/>
              <w:autoSpaceDN w:val="0"/>
              <w:adjustRightInd w:val="0"/>
              <w:rPr>
                <w:spacing w:val="1"/>
              </w:rPr>
            </w:pPr>
            <w:r w:rsidRPr="007C26F5">
              <w:t>Кадровые условия реализации программы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30 - 31</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3.4.</w:t>
            </w:r>
          </w:p>
        </w:tc>
        <w:tc>
          <w:tcPr>
            <w:tcW w:w="7796" w:type="dxa"/>
          </w:tcPr>
          <w:p w:rsidR="00B02D49" w:rsidRPr="007C26F5" w:rsidRDefault="00B02D49" w:rsidP="00397F74">
            <w:pPr>
              <w:widowControl w:val="0"/>
              <w:tabs>
                <w:tab w:val="left" w:pos="221"/>
              </w:tabs>
              <w:autoSpaceDE w:val="0"/>
              <w:autoSpaceDN w:val="0"/>
              <w:adjustRightInd w:val="0"/>
              <w:rPr>
                <w:spacing w:val="1"/>
              </w:rPr>
            </w:pPr>
            <w:r w:rsidRPr="007C26F5">
              <w:rPr>
                <w:color w:val="000000"/>
                <w:sz w:val="22"/>
                <w:szCs w:val="22"/>
              </w:rPr>
              <w:t>Материально- техническое  обеспечение Программы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 xml:space="preserve">31 </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3.5.</w:t>
            </w:r>
          </w:p>
        </w:tc>
        <w:tc>
          <w:tcPr>
            <w:tcW w:w="7796" w:type="dxa"/>
          </w:tcPr>
          <w:p w:rsidR="00B02D49" w:rsidRPr="007C26F5" w:rsidRDefault="00B02D49" w:rsidP="00397F74">
            <w:pPr>
              <w:widowControl w:val="0"/>
              <w:tabs>
                <w:tab w:val="left" w:pos="221"/>
              </w:tabs>
              <w:autoSpaceDE w:val="0"/>
              <w:autoSpaceDN w:val="0"/>
              <w:adjustRightInd w:val="0"/>
              <w:rPr>
                <w:spacing w:val="1"/>
              </w:rPr>
            </w:pPr>
            <w:r w:rsidRPr="007C26F5">
              <w:rPr>
                <w:sz w:val="22"/>
                <w:szCs w:val="22"/>
              </w:rPr>
              <w:t>Финансовые условия реализации Программы</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 xml:space="preserve">31 </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3.6.</w:t>
            </w:r>
          </w:p>
        </w:tc>
        <w:tc>
          <w:tcPr>
            <w:tcW w:w="7796" w:type="dxa"/>
          </w:tcPr>
          <w:p w:rsidR="00B02D49" w:rsidRPr="007C26F5" w:rsidRDefault="00B02D49" w:rsidP="00397F74">
            <w:pPr>
              <w:widowControl w:val="0"/>
              <w:tabs>
                <w:tab w:val="left" w:pos="221"/>
              </w:tabs>
              <w:autoSpaceDE w:val="0"/>
              <w:autoSpaceDN w:val="0"/>
              <w:adjustRightInd w:val="0"/>
              <w:rPr>
                <w:sz w:val="22"/>
                <w:szCs w:val="22"/>
              </w:rPr>
            </w:pPr>
            <w:r w:rsidRPr="007C26F5">
              <w:rPr>
                <w:sz w:val="22"/>
                <w:szCs w:val="22"/>
              </w:rPr>
              <w:t>Планирование образовательной деятельности</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32</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3.7</w:t>
            </w:r>
          </w:p>
        </w:tc>
        <w:tc>
          <w:tcPr>
            <w:tcW w:w="7796" w:type="dxa"/>
          </w:tcPr>
          <w:p w:rsidR="00B02D49" w:rsidRPr="007C26F5" w:rsidRDefault="00B02D49" w:rsidP="00397F74">
            <w:pPr>
              <w:widowControl w:val="0"/>
              <w:tabs>
                <w:tab w:val="left" w:pos="221"/>
              </w:tabs>
              <w:autoSpaceDE w:val="0"/>
              <w:autoSpaceDN w:val="0"/>
              <w:adjustRightInd w:val="0"/>
              <w:rPr>
                <w:sz w:val="22"/>
                <w:szCs w:val="22"/>
              </w:rPr>
            </w:pPr>
            <w:r w:rsidRPr="007C26F5">
              <w:rPr>
                <w:color w:val="000000"/>
                <w:sz w:val="22"/>
                <w:szCs w:val="22"/>
              </w:rPr>
              <w:t>Режим работы ДОО, режим дня.</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 xml:space="preserve">32 </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3.8.</w:t>
            </w:r>
          </w:p>
        </w:tc>
        <w:tc>
          <w:tcPr>
            <w:tcW w:w="7796" w:type="dxa"/>
          </w:tcPr>
          <w:p w:rsidR="00B02D49" w:rsidRPr="007C26F5" w:rsidRDefault="00B02D49" w:rsidP="00397F74">
            <w:pPr>
              <w:widowControl w:val="0"/>
              <w:tabs>
                <w:tab w:val="left" w:pos="221"/>
              </w:tabs>
              <w:autoSpaceDE w:val="0"/>
              <w:autoSpaceDN w:val="0"/>
              <w:adjustRightInd w:val="0"/>
              <w:rPr>
                <w:sz w:val="22"/>
                <w:szCs w:val="22"/>
              </w:rPr>
            </w:pPr>
            <w:r w:rsidRPr="00E773D0">
              <w:rPr>
                <w:color w:val="000000"/>
                <w:sz w:val="22"/>
                <w:szCs w:val="22"/>
              </w:rPr>
              <w:t>Перспективы работы по совершенствованию и развитию содержания Програ</w:t>
            </w:r>
            <w:r w:rsidRPr="00E773D0">
              <w:rPr>
                <w:color w:val="000000"/>
                <w:sz w:val="22"/>
                <w:szCs w:val="22"/>
              </w:rPr>
              <w:t>м</w:t>
            </w:r>
            <w:r w:rsidRPr="00E773D0">
              <w:rPr>
                <w:color w:val="000000"/>
                <w:sz w:val="22"/>
                <w:szCs w:val="22"/>
              </w:rPr>
              <w:t>мы и обеспечивающих ее реализацию нормативно – правовых, финансовых, научно - методических, кадровых, информационных и материально – технич</w:t>
            </w:r>
            <w:r w:rsidRPr="00E773D0">
              <w:rPr>
                <w:color w:val="000000"/>
                <w:sz w:val="22"/>
                <w:szCs w:val="22"/>
              </w:rPr>
              <w:t>е</w:t>
            </w:r>
            <w:r w:rsidRPr="00E773D0">
              <w:rPr>
                <w:color w:val="000000"/>
                <w:sz w:val="22"/>
                <w:szCs w:val="22"/>
              </w:rPr>
              <w:t>ских ресурсов</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 xml:space="preserve">33 </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3.9.</w:t>
            </w:r>
          </w:p>
        </w:tc>
        <w:tc>
          <w:tcPr>
            <w:tcW w:w="7796" w:type="dxa"/>
          </w:tcPr>
          <w:p w:rsidR="00B02D49" w:rsidRPr="00E773D0" w:rsidRDefault="00B02D49" w:rsidP="00397F74">
            <w:pPr>
              <w:widowControl w:val="0"/>
              <w:tabs>
                <w:tab w:val="left" w:pos="221"/>
              </w:tabs>
              <w:autoSpaceDE w:val="0"/>
              <w:autoSpaceDN w:val="0"/>
              <w:adjustRightInd w:val="0"/>
              <w:rPr>
                <w:sz w:val="22"/>
                <w:szCs w:val="22"/>
              </w:rPr>
            </w:pPr>
            <w:r w:rsidRPr="00E773D0">
              <w:rPr>
                <w:rFonts w:eastAsia="SimSun"/>
                <w:iCs/>
                <w:kern w:val="28"/>
                <w:sz w:val="22"/>
                <w:szCs w:val="22"/>
                <w:lang w:eastAsia="hi-IN" w:bidi="hi-IN"/>
              </w:rPr>
              <w:t>Перечень нормативных и нормативно-методических документов</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34 - 35</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3.10.</w:t>
            </w:r>
          </w:p>
        </w:tc>
        <w:tc>
          <w:tcPr>
            <w:tcW w:w="7796" w:type="dxa"/>
          </w:tcPr>
          <w:p w:rsidR="00B02D49" w:rsidRPr="00E773D0" w:rsidRDefault="00B02D49" w:rsidP="00397F74">
            <w:pPr>
              <w:widowControl w:val="0"/>
              <w:tabs>
                <w:tab w:val="left" w:pos="221"/>
              </w:tabs>
              <w:autoSpaceDE w:val="0"/>
              <w:autoSpaceDN w:val="0"/>
              <w:adjustRightInd w:val="0"/>
              <w:rPr>
                <w:sz w:val="22"/>
                <w:szCs w:val="22"/>
              </w:rPr>
            </w:pPr>
            <w:r w:rsidRPr="00E773D0">
              <w:rPr>
                <w:rFonts w:eastAsia="SimSun"/>
                <w:iCs/>
                <w:kern w:val="28"/>
                <w:sz w:val="22"/>
                <w:szCs w:val="22"/>
                <w:lang w:eastAsia="hi-IN" w:bidi="hi-IN"/>
              </w:rPr>
              <w:t>Перечень литературных источников</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35 - 36</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r>
              <w:rPr>
                <w:spacing w:val="1"/>
              </w:rPr>
              <w:t>3.11.</w:t>
            </w:r>
          </w:p>
        </w:tc>
        <w:tc>
          <w:tcPr>
            <w:tcW w:w="7796" w:type="dxa"/>
          </w:tcPr>
          <w:p w:rsidR="00B02D49" w:rsidRPr="007C26F5" w:rsidRDefault="00B02D49" w:rsidP="00397F74">
            <w:pPr>
              <w:widowControl w:val="0"/>
              <w:tabs>
                <w:tab w:val="left" w:pos="221"/>
              </w:tabs>
              <w:autoSpaceDE w:val="0"/>
              <w:autoSpaceDN w:val="0"/>
              <w:adjustRightInd w:val="0"/>
              <w:rPr>
                <w:sz w:val="22"/>
                <w:szCs w:val="22"/>
              </w:rPr>
            </w:pPr>
            <w:r>
              <w:rPr>
                <w:sz w:val="22"/>
                <w:szCs w:val="22"/>
              </w:rPr>
              <w:t>Глоссарий</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36 - 39</w:t>
            </w:r>
          </w:p>
        </w:tc>
      </w:tr>
      <w:tr w:rsidR="00B02D49" w:rsidTr="00B02D49">
        <w:tc>
          <w:tcPr>
            <w:tcW w:w="993" w:type="dxa"/>
          </w:tcPr>
          <w:p w:rsidR="00B02D49" w:rsidRDefault="00B02D49" w:rsidP="00397F74">
            <w:pPr>
              <w:widowControl w:val="0"/>
              <w:tabs>
                <w:tab w:val="left" w:pos="221"/>
              </w:tabs>
              <w:autoSpaceDE w:val="0"/>
              <w:autoSpaceDN w:val="0"/>
              <w:adjustRightInd w:val="0"/>
              <w:jc w:val="center"/>
              <w:rPr>
                <w:spacing w:val="1"/>
              </w:rPr>
            </w:pPr>
          </w:p>
        </w:tc>
        <w:tc>
          <w:tcPr>
            <w:tcW w:w="7796" w:type="dxa"/>
          </w:tcPr>
          <w:p w:rsidR="00B02D49" w:rsidRPr="007C26F5" w:rsidRDefault="00B02D49" w:rsidP="00397F74">
            <w:pPr>
              <w:widowControl w:val="0"/>
              <w:tabs>
                <w:tab w:val="left" w:pos="221"/>
              </w:tabs>
              <w:autoSpaceDE w:val="0"/>
              <w:autoSpaceDN w:val="0"/>
              <w:adjustRightInd w:val="0"/>
              <w:rPr>
                <w:sz w:val="22"/>
                <w:szCs w:val="22"/>
              </w:rPr>
            </w:pPr>
            <w:r>
              <w:rPr>
                <w:sz w:val="22"/>
                <w:szCs w:val="22"/>
              </w:rPr>
              <w:t>Приложения</w:t>
            </w:r>
          </w:p>
        </w:tc>
        <w:tc>
          <w:tcPr>
            <w:tcW w:w="1560" w:type="dxa"/>
          </w:tcPr>
          <w:p w:rsidR="00B02D49" w:rsidRDefault="00B02D49" w:rsidP="00397F74">
            <w:pPr>
              <w:widowControl w:val="0"/>
              <w:tabs>
                <w:tab w:val="left" w:pos="221"/>
              </w:tabs>
              <w:autoSpaceDE w:val="0"/>
              <w:autoSpaceDN w:val="0"/>
              <w:adjustRightInd w:val="0"/>
              <w:jc w:val="center"/>
              <w:rPr>
                <w:spacing w:val="1"/>
              </w:rPr>
            </w:pPr>
            <w:r>
              <w:rPr>
                <w:spacing w:val="1"/>
              </w:rPr>
              <w:t>40 - 45</w:t>
            </w:r>
          </w:p>
        </w:tc>
      </w:tr>
    </w:tbl>
    <w:p w:rsidR="00C216D9" w:rsidRPr="00E23A65" w:rsidRDefault="00C216D9" w:rsidP="00DB24CC">
      <w:pPr>
        <w:widowControl w:val="0"/>
        <w:shd w:val="clear" w:color="auto" w:fill="FFFFFF"/>
        <w:tabs>
          <w:tab w:val="left" w:pos="221"/>
        </w:tabs>
        <w:autoSpaceDE w:val="0"/>
        <w:autoSpaceDN w:val="0"/>
        <w:adjustRightInd w:val="0"/>
        <w:spacing w:line="360" w:lineRule="auto"/>
        <w:ind w:left="14"/>
        <w:jc w:val="center"/>
        <w:rPr>
          <w:spacing w:val="1"/>
        </w:rPr>
      </w:pPr>
    </w:p>
    <w:p w:rsidR="00ED6F61" w:rsidRDefault="00ED6F61" w:rsidP="00296AAF">
      <w:pPr>
        <w:widowControl w:val="0"/>
        <w:shd w:val="clear" w:color="auto" w:fill="FFFFFF"/>
        <w:tabs>
          <w:tab w:val="left" w:pos="221"/>
        </w:tabs>
        <w:autoSpaceDE w:val="0"/>
        <w:autoSpaceDN w:val="0"/>
        <w:adjustRightInd w:val="0"/>
        <w:ind w:left="14" w:firstLine="680"/>
        <w:jc w:val="center"/>
        <w:rPr>
          <w:rFonts w:eastAsia="Times New Roman"/>
          <w:spacing w:val="1"/>
        </w:rPr>
      </w:pPr>
    </w:p>
    <w:p w:rsidR="00ED6F61" w:rsidRDefault="00ED6F61" w:rsidP="00296AAF">
      <w:pPr>
        <w:widowControl w:val="0"/>
        <w:shd w:val="clear" w:color="auto" w:fill="FFFFFF"/>
        <w:tabs>
          <w:tab w:val="left" w:pos="221"/>
        </w:tabs>
        <w:autoSpaceDE w:val="0"/>
        <w:autoSpaceDN w:val="0"/>
        <w:adjustRightInd w:val="0"/>
        <w:ind w:left="14" w:firstLine="680"/>
        <w:jc w:val="center"/>
        <w:rPr>
          <w:rFonts w:eastAsia="Times New Roman"/>
          <w:spacing w:val="1"/>
        </w:rPr>
      </w:pPr>
    </w:p>
    <w:p w:rsidR="00ED6F61" w:rsidRPr="00CB22AC" w:rsidRDefault="00ED6F61" w:rsidP="00296AAF">
      <w:pPr>
        <w:widowControl w:val="0"/>
        <w:shd w:val="clear" w:color="auto" w:fill="FFFFFF"/>
        <w:tabs>
          <w:tab w:val="left" w:pos="221"/>
        </w:tabs>
        <w:autoSpaceDE w:val="0"/>
        <w:autoSpaceDN w:val="0"/>
        <w:adjustRightInd w:val="0"/>
        <w:ind w:left="14" w:firstLine="680"/>
        <w:jc w:val="center"/>
        <w:rPr>
          <w:rFonts w:eastAsia="Times New Roman"/>
          <w:spacing w:val="1"/>
        </w:rPr>
      </w:pPr>
    </w:p>
    <w:p w:rsidR="007C7AAE" w:rsidRPr="00CB22AC" w:rsidRDefault="007C7AAE" w:rsidP="00296AAF">
      <w:pPr>
        <w:widowControl w:val="0"/>
        <w:shd w:val="clear" w:color="auto" w:fill="FFFFFF"/>
        <w:tabs>
          <w:tab w:val="left" w:pos="221"/>
        </w:tabs>
        <w:autoSpaceDE w:val="0"/>
        <w:autoSpaceDN w:val="0"/>
        <w:adjustRightInd w:val="0"/>
        <w:ind w:left="14" w:firstLine="680"/>
        <w:jc w:val="center"/>
        <w:rPr>
          <w:rFonts w:eastAsia="Times New Roman"/>
          <w:b/>
          <w:spacing w:val="1"/>
        </w:rPr>
      </w:pPr>
    </w:p>
    <w:p w:rsidR="00BD0641" w:rsidRPr="00CB22AC" w:rsidRDefault="00BD0641" w:rsidP="00296AAF">
      <w:pPr>
        <w:ind w:left="708" w:right="1836" w:firstLine="680"/>
      </w:pPr>
    </w:p>
    <w:p w:rsidR="00C216D9" w:rsidRDefault="00C216D9" w:rsidP="00C216D9"/>
    <w:p w:rsidR="00C216D9" w:rsidRDefault="00C216D9" w:rsidP="00C216D9"/>
    <w:p w:rsidR="00C216D9" w:rsidRDefault="00C216D9" w:rsidP="00C216D9"/>
    <w:p w:rsidR="00C216D9" w:rsidRDefault="00C216D9" w:rsidP="00C216D9"/>
    <w:p w:rsidR="00B02D49" w:rsidRDefault="00B02D49" w:rsidP="00C216D9"/>
    <w:p w:rsidR="00B02D49" w:rsidRDefault="00B02D49" w:rsidP="00C216D9"/>
    <w:p w:rsidR="00B02D49" w:rsidRDefault="00B02D49" w:rsidP="00C216D9"/>
    <w:p w:rsidR="00B02D49" w:rsidRDefault="00B02D49" w:rsidP="00C216D9"/>
    <w:p w:rsidR="007208F9" w:rsidRPr="00AC232E" w:rsidRDefault="007208F9" w:rsidP="007208F9">
      <w:pPr>
        <w:pStyle w:val="2"/>
        <w:spacing w:before="0" w:after="0" w:line="240" w:lineRule="auto"/>
        <w:jc w:val="center"/>
        <w:rPr>
          <w:rFonts w:ascii="Times New Roman" w:hAnsi="Times New Roman"/>
          <w:i w:val="0"/>
          <w:sz w:val="22"/>
        </w:rPr>
      </w:pPr>
      <w:r w:rsidRPr="00AC232E">
        <w:rPr>
          <w:rFonts w:ascii="Times New Roman" w:hAnsi="Times New Roman"/>
          <w:i w:val="0"/>
          <w:sz w:val="22"/>
        </w:rPr>
        <w:lastRenderedPageBreak/>
        <w:t>1. Целевой раздел</w:t>
      </w:r>
    </w:p>
    <w:p w:rsidR="007208F9" w:rsidRPr="00AC232E" w:rsidRDefault="007208F9" w:rsidP="007208F9">
      <w:pPr>
        <w:pStyle w:val="2"/>
        <w:spacing w:before="0" w:after="0" w:line="240" w:lineRule="auto"/>
        <w:jc w:val="center"/>
        <w:rPr>
          <w:rFonts w:ascii="Times New Roman" w:hAnsi="Times New Roman"/>
          <w:sz w:val="22"/>
        </w:rPr>
      </w:pPr>
    </w:p>
    <w:p w:rsidR="007208F9" w:rsidRDefault="007208F9" w:rsidP="00972315">
      <w:pPr>
        <w:pStyle w:val="2"/>
        <w:widowControl w:val="0"/>
        <w:numPr>
          <w:ilvl w:val="1"/>
          <w:numId w:val="59"/>
        </w:numPr>
        <w:autoSpaceDE w:val="0"/>
        <w:autoSpaceDN w:val="0"/>
        <w:adjustRightInd w:val="0"/>
        <w:spacing w:before="0" w:after="0" w:line="240" w:lineRule="auto"/>
        <w:rPr>
          <w:rFonts w:ascii="Times New Roman" w:hAnsi="Times New Roman"/>
          <w:sz w:val="22"/>
        </w:rPr>
      </w:pPr>
      <w:r w:rsidRPr="00AC232E">
        <w:rPr>
          <w:rFonts w:ascii="Times New Roman" w:hAnsi="Times New Roman"/>
          <w:sz w:val="22"/>
        </w:rPr>
        <w:t>Пояснительная записка</w:t>
      </w:r>
    </w:p>
    <w:p w:rsidR="00933370" w:rsidRDefault="00933370" w:rsidP="007208F9">
      <w:pPr>
        <w:rPr>
          <w:b/>
          <w:sz w:val="28"/>
          <w:szCs w:val="28"/>
        </w:rPr>
      </w:pPr>
    </w:p>
    <w:p w:rsidR="00C67063" w:rsidRPr="001C2F9C" w:rsidRDefault="003A4948" w:rsidP="00C216D9">
      <w:pPr>
        <w:autoSpaceDE w:val="0"/>
        <w:autoSpaceDN w:val="0"/>
        <w:adjustRightInd w:val="0"/>
        <w:ind w:left="426" w:firstLine="709"/>
        <w:jc w:val="both"/>
      </w:pPr>
      <w:r w:rsidRPr="00CB22AC">
        <w:t xml:space="preserve">Основная образовательная  программа </w:t>
      </w:r>
      <w:r w:rsidR="00BF2BAC">
        <w:t>г</w:t>
      </w:r>
      <w:r w:rsidR="00254CB9">
        <w:t>осударственного бюджетного дошкольн</w:t>
      </w:r>
      <w:r w:rsidR="00254CB9">
        <w:t>о</w:t>
      </w:r>
      <w:r w:rsidR="00254CB9">
        <w:t xml:space="preserve">го образовательного учреждения Ненецкого автономного округа </w:t>
      </w:r>
      <w:r w:rsidRPr="00CB22AC">
        <w:t>«</w:t>
      </w:r>
      <w:r w:rsidR="00F761F4">
        <w:t>Детский сад «Сем</w:t>
      </w:r>
      <w:r w:rsidR="00F761F4">
        <w:t>и</w:t>
      </w:r>
      <w:r w:rsidR="00F761F4">
        <w:t>цветик»</w:t>
      </w:r>
      <w:r w:rsidR="00254CB9">
        <w:t xml:space="preserve"> (далее Программа) </w:t>
      </w:r>
      <w:r w:rsidR="00A115B6" w:rsidRPr="00695919">
        <w:t xml:space="preserve">является </w:t>
      </w:r>
      <w:r w:rsidR="00C67063" w:rsidRPr="00922D57">
        <w:t>нормативно-управленческим документом</w:t>
      </w:r>
      <w:r w:rsidR="00C67063">
        <w:t xml:space="preserve">, </w:t>
      </w:r>
      <w:r w:rsidR="00C67063" w:rsidRPr="00922D57">
        <w:t>обосн</w:t>
      </w:r>
      <w:r w:rsidR="00C67063" w:rsidRPr="00922D57">
        <w:t>о</w:t>
      </w:r>
      <w:r w:rsidR="00C67063" w:rsidRPr="00922D57">
        <w:t>вывающим выбор цели, содержания, применяемых методик и технологий, форм орган</w:t>
      </w:r>
      <w:r w:rsidR="00C67063" w:rsidRPr="00922D57">
        <w:t>и</w:t>
      </w:r>
      <w:r w:rsidR="00C67063" w:rsidRPr="00922D57">
        <w:t>зации воспитательно-образовательного процесса</w:t>
      </w:r>
      <w:r w:rsidR="00C67063">
        <w:t xml:space="preserve"> в </w:t>
      </w:r>
      <w:r w:rsidR="00BF2BAC">
        <w:t>ОО</w:t>
      </w:r>
      <w:r w:rsidR="00C67063">
        <w:t xml:space="preserve">. </w:t>
      </w:r>
      <w:r w:rsidR="00C67063" w:rsidRPr="00922D57">
        <w:t>Она представляет  собой модель процесса воспитания и обучения детей, охватывающую все основные моменты их жи</w:t>
      </w:r>
      <w:r w:rsidR="00C67063" w:rsidRPr="00922D57">
        <w:t>з</w:t>
      </w:r>
      <w:r w:rsidR="00C67063" w:rsidRPr="00922D57">
        <w:t>недеятельности с учетом приоритетности видов детской деятельности в каждом возра</w:t>
      </w:r>
      <w:r w:rsidR="00C67063" w:rsidRPr="00922D57">
        <w:t>с</w:t>
      </w:r>
      <w:r w:rsidR="00C67063" w:rsidRPr="00922D57">
        <w:t xml:space="preserve">тном периоде и </w:t>
      </w:r>
      <w:r w:rsidR="00C67063" w:rsidRPr="00922D57">
        <w:rPr>
          <w:iCs/>
        </w:rPr>
        <w:t>обеспечивающую достижение воспитанниками физической и психолог</w:t>
      </w:r>
      <w:r w:rsidR="00C67063" w:rsidRPr="00922D57">
        <w:rPr>
          <w:iCs/>
        </w:rPr>
        <w:t>и</w:t>
      </w:r>
      <w:r w:rsidR="00C67063" w:rsidRPr="00922D57">
        <w:rPr>
          <w:iCs/>
        </w:rPr>
        <w:t xml:space="preserve">ческой готовности к школе. </w:t>
      </w:r>
    </w:p>
    <w:p w:rsidR="00254CB9" w:rsidRDefault="00254CB9" w:rsidP="00C216D9">
      <w:pPr>
        <w:ind w:left="426" w:firstLine="709"/>
        <w:jc w:val="both"/>
      </w:pPr>
      <w:r>
        <w:t xml:space="preserve">  </w:t>
      </w:r>
      <w:r w:rsidR="00A115B6">
        <w:t>Программа разработана в соответствии</w:t>
      </w:r>
      <w:r>
        <w:t xml:space="preserve"> с основными нормативно-правовыми д</w:t>
      </w:r>
      <w:r>
        <w:t>о</w:t>
      </w:r>
      <w:r>
        <w:t>кументами по дошкольному воспитанию:</w:t>
      </w:r>
    </w:p>
    <w:p w:rsidR="00254CB9" w:rsidRDefault="00254CB9" w:rsidP="00C216D9">
      <w:pPr>
        <w:ind w:left="426" w:firstLine="709"/>
        <w:jc w:val="both"/>
      </w:pPr>
      <w:r>
        <w:t xml:space="preserve">-  </w:t>
      </w:r>
      <w:r w:rsidRPr="00562E7D">
        <w:rPr>
          <w:color w:val="000000"/>
        </w:rPr>
        <w:t>Федеральный закон от 29.12.2012  № 273-ФЗ  «Об обра</w:t>
      </w:r>
      <w:r>
        <w:rPr>
          <w:color w:val="000000"/>
        </w:rPr>
        <w:t>зовании в Российской Федерации»;</w:t>
      </w:r>
    </w:p>
    <w:p w:rsidR="003A4948" w:rsidRPr="00CB22AC" w:rsidRDefault="00254CB9" w:rsidP="00C216D9">
      <w:pPr>
        <w:ind w:left="426" w:firstLine="709"/>
        <w:jc w:val="both"/>
      </w:pPr>
      <w:proofErr w:type="gramStart"/>
      <w:r>
        <w:t>- Федеральный государственный образовательный стандарт</w:t>
      </w:r>
      <w:r w:rsidRPr="00604ECC">
        <w:t xml:space="preserve"> дошкольного образ</w:t>
      </w:r>
      <w:r w:rsidRPr="00604ECC">
        <w:t>о</w:t>
      </w:r>
      <w:r w:rsidRPr="00604ECC">
        <w:t>вания</w:t>
      </w:r>
      <w:r>
        <w:t xml:space="preserve"> (</w:t>
      </w:r>
      <w:r w:rsidRPr="00562E7D">
        <w:t>Утвержден</w:t>
      </w:r>
      <w:r>
        <w:t xml:space="preserve"> </w:t>
      </w:r>
      <w:r w:rsidRPr="00562E7D">
        <w:t>приказом Министерства образования</w:t>
      </w:r>
      <w:r>
        <w:t xml:space="preserve"> </w:t>
      </w:r>
      <w:r w:rsidRPr="00562E7D">
        <w:t>и науки Российской Федерации</w:t>
      </w:r>
      <w:r>
        <w:t xml:space="preserve"> </w:t>
      </w:r>
      <w:r w:rsidRPr="00562E7D">
        <w:t xml:space="preserve">от 17 октября </w:t>
      </w:r>
      <w:smartTag w:uri="urn:schemas-microsoft-com:office:smarttags" w:element="metricconverter">
        <w:smartTagPr>
          <w:attr w:name="ProductID" w:val="2013 г"/>
        </w:smartTagPr>
        <w:r w:rsidRPr="00562E7D">
          <w:t>2013 г</w:t>
        </w:r>
      </w:smartTag>
      <w:r w:rsidRPr="00562E7D">
        <w:t>. N 1155</w:t>
      </w:r>
      <w:r w:rsidR="003A4948" w:rsidRPr="00CB22AC">
        <w:t>:</w:t>
      </w:r>
      <w:proofErr w:type="gramEnd"/>
    </w:p>
    <w:p w:rsidR="00254CB9" w:rsidRDefault="00254CB9" w:rsidP="00C216D9">
      <w:pPr>
        <w:ind w:left="426" w:firstLine="709"/>
        <w:jc w:val="both"/>
      </w:pPr>
      <w:r>
        <w:t>- Санитарно-эпидемиологические</w:t>
      </w:r>
      <w:r w:rsidR="003A4948" w:rsidRPr="00CB22AC">
        <w:t xml:space="preserve"> требованиями к устройству, содержанию и о</w:t>
      </w:r>
      <w:r w:rsidR="003A4948" w:rsidRPr="00CB22AC">
        <w:t>р</w:t>
      </w:r>
      <w:r w:rsidR="003A4948" w:rsidRPr="00CB22AC">
        <w:t>ганизации режима работы дошкольных образовательных организаций. Са</w:t>
      </w:r>
      <w:r w:rsidR="003A4948" w:rsidRPr="00CB22AC">
        <w:t>н</w:t>
      </w:r>
      <w:r w:rsidR="003A4948" w:rsidRPr="00CB22AC">
        <w:t>ПиН</w:t>
      </w:r>
      <w:proofErr w:type="gramStart"/>
      <w:r w:rsidR="003A4948" w:rsidRPr="00CB22AC">
        <w:t>2</w:t>
      </w:r>
      <w:proofErr w:type="gramEnd"/>
      <w:r w:rsidR="003A4948" w:rsidRPr="00CB22AC">
        <w:t xml:space="preserve">.4.1.3049-13» </w:t>
      </w:r>
      <w:r w:rsidRPr="00FF3C2D">
        <w:rPr>
          <w:shd w:val="clear" w:color="auto" w:fill="FCFCFA"/>
        </w:rPr>
        <w:t>Утверждены постановлением Главного государственного санитарн</w:t>
      </w:r>
      <w:r w:rsidRPr="00FF3C2D">
        <w:rPr>
          <w:shd w:val="clear" w:color="auto" w:fill="FCFCFA"/>
        </w:rPr>
        <w:t>о</w:t>
      </w:r>
      <w:r w:rsidRPr="00FF3C2D">
        <w:rPr>
          <w:shd w:val="clear" w:color="auto" w:fill="FCFCFA"/>
        </w:rPr>
        <w:t xml:space="preserve">го врача Российской </w:t>
      </w:r>
      <w:r>
        <w:rPr>
          <w:shd w:val="clear" w:color="auto" w:fill="FCFCFA"/>
        </w:rPr>
        <w:t xml:space="preserve"> </w:t>
      </w:r>
      <w:r w:rsidRPr="00FF3C2D">
        <w:rPr>
          <w:rStyle w:val="af2"/>
        </w:rPr>
        <w:t>от 15 мая 2013 года №26  «Об утверждении САНПИН</w:t>
      </w:r>
      <w:r>
        <w:rPr>
          <w:rStyle w:val="af2"/>
        </w:rPr>
        <w:t>»</w:t>
      </w:r>
      <w:r w:rsidRPr="00FF3C2D">
        <w:rPr>
          <w:rStyle w:val="af2"/>
        </w:rPr>
        <w:t xml:space="preserve"> 2.4.3049-13</w:t>
      </w:r>
      <w:r>
        <w:rPr>
          <w:rStyle w:val="af2"/>
        </w:rPr>
        <w:t>);</w:t>
      </w:r>
    </w:p>
    <w:p w:rsidR="00BF2BAC" w:rsidRDefault="003A4948" w:rsidP="00BF2BAC">
      <w:pPr>
        <w:ind w:left="426" w:firstLine="709"/>
        <w:jc w:val="both"/>
      </w:pPr>
      <w:r w:rsidRPr="00CB22AC">
        <w:t>-</w:t>
      </w:r>
      <w:r w:rsidR="0030222B" w:rsidRPr="00CB22AC">
        <w:t xml:space="preserve"> </w:t>
      </w:r>
      <w:r w:rsidR="00254CB9">
        <w:t>Порядок организации и осуществления образовательной деятельности по осно</w:t>
      </w:r>
      <w:r w:rsidR="00254CB9">
        <w:t>в</w:t>
      </w:r>
      <w:r w:rsidR="00254CB9">
        <w:t>ным общеобразовательным программа – образовательным программа дошкольного о</w:t>
      </w:r>
      <w:r w:rsidR="00254CB9">
        <w:t>б</w:t>
      </w:r>
      <w:r w:rsidR="00254CB9">
        <w:t>разования» (приказ Министерства образования и науки РФ от 30 августа 2013 года №1014 г. Москва).</w:t>
      </w:r>
    </w:p>
    <w:p w:rsidR="00E8754C" w:rsidRDefault="003A4948" w:rsidP="00BF2BAC">
      <w:pPr>
        <w:ind w:left="426" w:firstLine="709"/>
        <w:jc w:val="both"/>
        <w:rPr>
          <w:rStyle w:val="apple-converted-space"/>
          <w:color w:val="000000"/>
          <w:sz w:val="27"/>
          <w:szCs w:val="27"/>
          <w:shd w:val="clear" w:color="auto" w:fill="FFFFFF"/>
        </w:rPr>
      </w:pPr>
      <w:r w:rsidRPr="00CB22AC">
        <w:t xml:space="preserve">Основная образовательная программа </w:t>
      </w:r>
      <w:r w:rsidR="0030222B" w:rsidRPr="00CB22AC">
        <w:t>учреждения</w:t>
      </w:r>
      <w:r w:rsidRPr="00CB22AC">
        <w:t xml:space="preserve"> разработана на основе </w:t>
      </w:r>
      <w:r w:rsidR="00F761F4">
        <w:t>осно</w:t>
      </w:r>
      <w:r w:rsidR="00F761F4">
        <w:t>в</w:t>
      </w:r>
      <w:r w:rsidR="00F761F4">
        <w:t xml:space="preserve">ной образовательной </w:t>
      </w:r>
      <w:r w:rsidRPr="00CB22AC">
        <w:t xml:space="preserve"> </w:t>
      </w:r>
      <w:r w:rsidR="00F761F4">
        <w:t>программы</w:t>
      </w:r>
      <w:r w:rsidRPr="00CB22AC">
        <w:t xml:space="preserve"> дошкольного образования «От рождения до школы»/ Под ред. </w:t>
      </w:r>
      <w:proofErr w:type="spellStart"/>
      <w:r w:rsidRPr="00CB22AC">
        <w:t>Н.Е.Вераксы</w:t>
      </w:r>
      <w:proofErr w:type="spellEnd"/>
      <w:r w:rsidRPr="00CB22AC">
        <w:t>, Т.С.Комаровой, М.А.Васильевой. –</w:t>
      </w:r>
      <w:r w:rsidR="00F761F4">
        <w:t xml:space="preserve"> 3-е изд., </w:t>
      </w:r>
      <w:proofErr w:type="spellStart"/>
      <w:r w:rsidR="00F761F4">
        <w:t>испр</w:t>
      </w:r>
      <w:proofErr w:type="spellEnd"/>
      <w:r w:rsidR="00F761F4">
        <w:t>. и доп.</w:t>
      </w:r>
      <w:r w:rsidRPr="00CB22AC">
        <w:t xml:space="preserve"> </w:t>
      </w:r>
      <w:r w:rsidR="00F761F4">
        <w:t xml:space="preserve"> - </w:t>
      </w:r>
      <w:r w:rsidRPr="00CB22AC">
        <w:t>М.: МОЗАИКА – СИНТЕЗ, 201</w:t>
      </w:r>
      <w:r w:rsidR="00F761F4">
        <w:t>5</w:t>
      </w:r>
      <w:r w:rsidRPr="00CB22AC">
        <w:t>, - 3</w:t>
      </w:r>
      <w:r w:rsidR="00F761F4">
        <w:t>68</w:t>
      </w:r>
      <w:r w:rsidRPr="00CB22AC">
        <w:t>с.</w:t>
      </w:r>
      <w:proofErr w:type="gramStart"/>
      <w:r w:rsidR="00E8754C">
        <w:t xml:space="preserve"> </w:t>
      </w:r>
      <w:r w:rsidR="00BF2BAC">
        <w:t>.</w:t>
      </w:r>
      <w:proofErr w:type="gramEnd"/>
    </w:p>
    <w:p w:rsidR="00F7521C" w:rsidRPr="00BF2BAC" w:rsidRDefault="00F7521C" w:rsidP="00F7521C">
      <w:pPr>
        <w:autoSpaceDE w:val="0"/>
        <w:autoSpaceDN w:val="0"/>
        <w:adjustRightInd w:val="0"/>
        <w:ind w:left="426" w:firstLine="567"/>
        <w:jc w:val="both"/>
      </w:pPr>
      <w:r w:rsidRPr="00F7521C">
        <w:t>В группе компенсирующей направленности для детей с ЗПР</w:t>
      </w:r>
      <w:r>
        <w:t xml:space="preserve"> ра</w:t>
      </w:r>
      <w:r w:rsidRPr="00F7521C">
        <w:t xml:space="preserve">бота строится по Адаптированной основной образовательной программе </w:t>
      </w:r>
      <w:proofErr w:type="gramStart"/>
      <w:r w:rsidRPr="00F7521C">
        <w:t>дошкольного</w:t>
      </w:r>
      <w:proofErr w:type="gramEnd"/>
      <w:r w:rsidRPr="00F7521C">
        <w:t xml:space="preserve"> для детей с ЗПР на 2016-2019г.</w:t>
      </w:r>
    </w:p>
    <w:p w:rsidR="00F05B38" w:rsidRPr="00BF2BAC" w:rsidRDefault="00F05B38" w:rsidP="00BF2BAC">
      <w:pPr>
        <w:ind w:left="426" w:firstLine="709"/>
      </w:pPr>
      <w:r w:rsidRPr="00BF2BAC">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w:t>
      </w:r>
      <w:r w:rsidRPr="00BF2BAC">
        <w:t>е</w:t>
      </w:r>
      <w:r w:rsidRPr="00BF2BAC">
        <w:t>тей:</w:t>
      </w:r>
    </w:p>
    <w:p w:rsidR="00F05B38" w:rsidRPr="00BF2BAC" w:rsidRDefault="00F05B38" w:rsidP="00972315">
      <w:pPr>
        <w:pStyle w:val="a9"/>
        <w:numPr>
          <w:ilvl w:val="0"/>
          <w:numId w:val="46"/>
        </w:numPr>
        <w:ind w:firstLine="709"/>
      </w:pPr>
      <w:r w:rsidRPr="00BF2BAC">
        <w:t>социально-коммуникативное развитие;</w:t>
      </w:r>
    </w:p>
    <w:p w:rsidR="00F05B38" w:rsidRPr="00BF2BAC" w:rsidRDefault="00F05B38" w:rsidP="00972315">
      <w:pPr>
        <w:pStyle w:val="a9"/>
        <w:numPr>
          <w:ilvl w:val="0"/>
          <w:numId w:val="46"/>
        </w:numPr>
        <w:ind w:firstLine="709"/>
      </w:pPr>
      <w:r w:rsidRPr="00BF2BAC">
        <w:t>познавательное развитие;</w:t>
      </w:r>
    </w:p>
    <w:p w:rsidR="00F05B38" w:rsidRPr="00BF2BAC" w:rsidRDefault="00F05B38" w:rsidP="00972315">
      <w:pPr>
        <w:pStyle w:val="a9"/>
        <w:numPr>
          <w:ilvl w:val="0"/>
          <w:numId w:val="46"/>
        </w:numPr>
        <w:ind w:firstLine="709"/>
      </w:pPr>
      <w:r w:rsidRPr="00BF2BAC">
        <w:t>речевое развитие;</w:t>
      </w:r>
    </w:p>
    <w:p w:rsidR="00F05B38" w:rsidRPr="00BF2BAC" w:rsidRDefault="00F05B38" w:rsidP="00972315">
      <w:pPr>
        <w:pStyle w:val="a9"/>
        <w:numPr>
          <w:ilvl w:val="0"/>
          <w:numId w:val="46"/>
        </w:numPr>
        <w:spacing w:before="240" w:after="240"/>
        <w:ind w:firstLine="709"/>
      </w:pPr>
      <w:r w:rsidRPr="00BF2BAC">
        <w:t>художественно-эстетическое развитие;</w:t>
      </w:r>
    </w:p>
    <w:p w:rsidR="00F05B38" w:rsidRPr="00BF2BAC" w:rsidRDefault="00F05B38" w:rsidP="00972315">
      <w:pPr>
        <w:pStyle w:val="a9"/>
        <w:numPr>
          <w:ilvl w:val="0"/>
          <w:numId w:val="46"/>
        </w:numPr>
        <w:ind w:firstLine="709"/>
      </w:pPr>
      <w:r w:rsidRPr="00BF2BAC">
        <w:t>физическое развитие.</w:t>
      </w:r>
    </w:p>
    <w:p w:rsidR="00296AAF" w:rsidRPr="00CB22AC" w:rsidRDefault="00296AAF" w:rsidP="00BF2BAC">
      <w:pPr>
        <w:jc w:val="both"/>
      </w:pPr>
    </w:p>
    <w:p w:rsidR="00DC50D1" w:rsidRPr="00B13028" w:rsidRDefault="004B6733" w:rsidP="00B13028">
      <w:pPr>
        <w:pStyle w:val="a9"/>
        <w:widowControl w:val="0"/>
        <w:numPr>
          <w:ilvl w:val="2"/>
          <w:numId w:val="59"/>
        </w:numPr>
        <w:autoSpaceDE w:val="0"/>
        <w:autoSpaceDN w:val="0"/>
        <w:adjustRightInd w:val="0"/>
        <w:jc w:val="both"/>
        <w:rPr>
          <w:b/>
          <w:i/>
          <w:sz w:val="22"/>
          <w:szCs w:val="28"/>
        </w:rPr>
      </w:pPr>
      <w:r w:rsidRPr="00B13028">
        <w:rPr>
          <w:b/>
          <w:i/>
          <w:sz w:val="22"/>
          <w:szCs w:val="28"/>
        </w:rPr>
        <w:t xml:space="preserve">Цели и задачи </w:t>
      </w:r>
      <w:r w:rsidR="003E1A47" w:rsidRPr="00B13028">
        <w:rPr>
          <w:b/>
          <w:i/>
          <w:sz w:val="22"/>
          <w:szCs w:val="28"/>
        </w:rPr>
        <w:t>П</w:t>
      </w:r>
      <w:r w:rsidR="00DC50D1" w:rsidRPr="00B13028">
        <w:rPr>
          <w:b/>
          <w:i/>
          <w:sz w:val="22"/>
          <w:szCs w:val="28"/>
        </w:rPr>
        <w:t>рограммы:</w:t>
      </w:r>
    </w:p>
    <w:p w:rsidR="00DC50D1" w:rsidRPr="00A10AB9" w:rsidRDefault="00DC50D1" w:rsidP="00BF2BAC">
      <w:pPr>
        <w:autoSpaceDE w:val="0"/>
        <w:autoSpaceDN w:val="0"/>
        <w:ind w:left="426" w:firstLine="709"/>
        <w:jc w:val="both"/>
      </w:pPr>
      <w:r w:rsidRPr="00A10AB9">
        <w:t>Создание благоприятных условий для полноценного проживания ребёнком д</w:t>
      </w:r>
      <w:r w:rsidRPr="00A10AB9">
        <w:t>о</w:t>
      </w:r>
      <w:r w:rsidRPr="00A10AB9">
        <w:t>школьного детства, формирование основ базовой культуры личности, всестороннее ра</w:t>
      </w:r>
      <w:r w:rsidRPr="00A10AB9">
        <w:t>з</w:t>
      </w:r>
      <w:r w:rsidRPr="00A10AB9">
        <w:t>витие психических и физических качеств в соответствии с возрастными и индивидуал</w:t>
      </w:r>
      <w:r w:rsidRPr="00A10AB9">
        <w:t>ь</w:t>
      </w:r>
      <w:r w:rsidRPr="00A10AB9">
        <w:t>ными особенностями, подготовка к жизни в современном обществе, к обучению в шк</w:t>
      </w:r>
      <w:r w:rsidRPr="00A10AB9">
        <w:t>о</w:t>
      </w:r>
      <w:r w:rsidRPr="00A10AB9">
        <w:t>ле, обеспечение безопасности жизнедеятельности дошкольника.</w:t>
      </w:r>
    </w:p>
    <w:p w:rsidR="004B6733" w:rsidRPr="004B6733" w:rsidRDefault="004B6733" w:rsidP="00BF2BAC">
      <w:pPr>
        <w:pStyle w:val="a8"/>
        <w:tabs>
          <w:tab w:val="left" w:pos="567"/>
        </w:tabs>
        <w:spacing w:before="0" w:beforeAutospacing="0" w:after="0" w:afterAutospacing="0"/>
        <w:ind w:left="426" w:firstLine="709"/>
        <w:jc w:val="both"/>
        <w:rPr>
          <w:rFonts w:eastAsia="Calibri"/>
        </w:rPr>
      </w:pPr>
      <w:proofErr w:type="gramStart"/>
      <w:r w:rsidRPr="004B6733">
        <w:rPr>
          <w:rFonts w:eastAsia="Calibri"/>
        </w:rPr>
        <w:t>Программа, в соответствии с Федеральным законом «Об образовании в Росси</w:t>
      </w:r>
      <w:r w:rsidRPr="004B6733">
        <w:rPr>
          <w:rFonts w:eastAsia="Calibri"/>
        </w:rPr>
        <w:t>й</w:t>
      </w:r>
      <w:r w:rsidRPr="004B6733">
        <w:rPr>
          <w:rFonts w:eastAsia="Calibri"/>
        </w:rPr>
        <w:t>ской Федерации», содействует взаимопониманию и сотрудничеству между людьми, уч</w:t>
      </w:r>
      <w:r w:rsidRPr="004B6733">
        <w:rPr>
          <w:rFonts w:eastAsia="Calibri"/>
        </w:rPr>
        <w:t>и</w:t>
      </w:r>
      <w:r w:rsidRPr="004B6733">
        <w:rPr>
          <w:rFonts w:eastAsia="Calibri"/>
        </w:rPr>
        <w:lastRenderedPageBreak/>
        <w:t>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w:t>
      </w:r>
      <w:r w:rsidRPr="004B6733">
        <w:rPr>
          <w:rFonts w:eastAsia="Calibri"/>
        </w:rPr>
        <w:t>т</w:t>
      </w:r>
      <w:r w:rsidRPr="004B6733">
        <w:rPr>
          <w:rFonts w:eastAsia="Calibri"/>
        </w:rPr>
        <w:t xml:space="preserve">вии с принятыми в семье и обществе духовно-нравственными и </w:t>
      </w:r>
      <w:proofErr w:type="spellStart"/>
      <w:r w:rsidRPr="004B6733">
        <w:rPr>
          <w:rFonts w:eastAsia="Calibri"/>
        </w:rPr>
        <w:t>социокультурными</w:t>
      </w:r>
      <w:proofErr w:type="spellEnd"/>
      <w:r w:rsidRPr="004B6733">
        <w:rPr>
          <w:rFonts w:eastAsia="Calibri"/>
        </w:rPr>
        <w:t xml:space="preserve"> це</w:t>
      </w:r>
      <w:r w:rsidRPr="004B6733">
        <w:rPr>
          <w:rFonts w:eastAsia="Calibri"/>
        </w:rPr>
        <w:t>н</w:t>
      </w:r>
      <w:r w:rsidRPr="004B6733">
        <w:rPr>
          <w:rFonts w:eastAsia="Calibri"/>
        </w:rPr>
        <w:t>ностями в целях интеллектуального, духовно-нравственного, творческого</w:t>
      </w:r>
      <w:proofErr w:type="gramEnd"/>
      <w:r w:rsidRPr="004B6733">
        <w:rPr>
          <w:rFonts w:eastAsia="Calibri"/>
        </w:rPr>
        <w:t xml:space="preserve"> и физического развития человека, удовлетворения его образовательных потребностей и интересов. </w:t>
      </w:r>
    </w:p>
    <w:p w:rsidR="00DC50D1" w:rsidRPr="00A10AB9" w:rsidRDefault="00DC50D1" w:rsidP="00BF2BAC">
      <w:pPr>
        <w:ind w:left="426" w:firstLine="709"/>
        <w:jc w:val="both"/>
      </w:pPr>
      <w:r w:rsidRPr="00A10AB9">
        <w:t>Эти цели реализуются в процессе разнообразных видов детской деятельности: и</w:t>
      </w:r>
      <w:r w:rsidRPr="00A10AB9">
        <w:t>г</w:t>
      </w:r>
      <w:r w:rsidRPr="00A10AB9">
        <w:t>ровой, коммуникативной, познавательно-исследовательской,  восприятия художестве</w:t>
      </w:r>
      <w:r w:rsidRPr="00A10AB9">
        <w:t>н</w:t>
      </w:r>
      <w:r w:rsidRPr="00A10AB9">
        <w:t>ной литературы и фольклора, самообслуживания и элементарного бытового труда, ко</w:t>
      </w:r>
      <w:r w:rsidRPr="00A10AB9">
        <w:t>н</w:t>
      </w:r>
      <w:r w:rsidRPr="00A10AB9">
        <w:t>струирования, музыкальной и двигательной форм активности детей.</w:t>
      </w:r>
    </w:p>
    <w:p w:rsidR="00DC50D1" w:rsidRPr="00A10AB9" w:rsidRDefault="00DC50D1" w:rsidP="00BF2BAC">
      <w:pPr>
        <w:ind w:left="426" w:firstLine="709"/>
        <w:jc w:val="both"/>
      </w:pPr>
      <w:r w:rsidRPr="00A10AB9">
        <w:t>Для</w:t>
      </w:r>
      <w:r w:rsidR="003E1A47">
        <w:t xml:space="preserve"> достижения  целей П</w:t>
      </w:r>
      <w:r w:rsidRPr="00A10AB9">
        <w:t>рограммы  первостепенное значение имеют:</w:t>
      </w:r>
    </w:p>
    <w:p w:rsidR="00DC50D1" w:rsidRPr="00A10AB9" w:rsidRDefault="00DC50D1" w:rsidP="00BF2BAC">
      <w:pPr>
        <w:ind w:left="426" w:firstLine="709"/>
        <w:jc w:val="both"/>
      </w:pPr>
      <w:r w:rsidRPr="00A10AB9">
        <w:t>- забота о здоровье, эмоциональном благополучии и своевременном всестороннем развитии каждого ребёнка;</w:t>
      </w:r>
    </w:p>
    <w:p w:rsidR="00DC50D1" w:rsidRPr="00A10AB9" w:rsidRDefault="00DC50D1" w:rsidP="00BF2BAC">
      <w:pPr>
        <w:ind w:left="426" w:firstLine="709"/>
        <w:jc w:val="both"/>
      </w:pPr>
      <w:r w:rsidRPr="00A10AB9">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A10AB9">
        <w:t>общительными</w:t>
      </w:r>
      <w:proofErr w:type="gramEnd"/>
      <w:r w:rsidRPr="00A10AB9">
        <w:t>, добрыми, любознател</w:t>
      </w:r>
      <w:r w:rsidRPr="00A10AB9">
        <w:t>ь</w:t>
      </w:r>
      <w:r w:rsidRPr="00A10AB9">
        <w:t>ными, инициативными, стремящимися к самостоятельности и творчеству;</w:t>
      </w:r>
    </w:p>
    <w:p w:rsidR="00DC50D1" w:rsidRPr="00A10AB9" w:rsidRDefault="00DC50D1" w:rsidP="00BF2BAC">
      <w:pPr>
        <w:ind w:left="426" w:firstLine="709"/>
      </w:pPr>
      <w:r w:rsidRPr="00A10AB9">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w:t>
      </w:r>
      <w:r w:rsidRPr="00A10AB9">
        <w:t>с</w:t>
      </w:r>
      <w:r w:rsidRPr="00A10AB9">
        <w:t>са;</w:t>
      </w:r>
    </w:p>
    <w:p w:rsidR="00DC50D1" w:rsidRPr="00A10AB9" w:rsidRDefault="00DC50D1" w:rsidP="00BF2BAC">
      <w:pPr>
        <w:ind w:left="426" w:firstLine="709"/>
      </w:pPr>
      <w:r w:rsidRPr="00A10AB9">
        <w:t>- творческая организация (</w:t>
      </w:r>
      <w:proofErr w:type="spellStart"/>
      <w:r w:rsidRPr="00A10AB9">
        <w:t>креативность</w:t>
      </w:r>
      <w:proofErr w:type="spellEnd"/>
      <w:r w:rsidRPr="00A10AB9">
        <w:t>) воспитательно-образовательного пр</w:t>
      </w:r>
      <w:r w:rsidRPr="00A10AB9">
        <w:t>о</w:t>
      </w:r>
      <w:r w:rsidRPr="00A10AB9">
        <w:t>цесса;</w:t>
      </w:r>
    </w:p>
    <w:p w:rsidR="00DC50D1" w:rsidRPr="00A10AB9" w:rsidRDefault="00DC50D1" w:rsidP="00BF2BAC">
      <w:pPr>
        <w:ind w:left="426" w:firstLine="709"/>
      </w:pPr>
      <w:r w:rsidRPr="00A10AB9">
        <w:t>-  вариативность использования образовательного материала, позволяющая разв</w:t>
      </w:r>
      <w:r w:rsidRPr="00A10AB9">
        <w:t>и</w:t>
      </w:r>
      <w:r w:rsidRPr="00A10AB9">
        <w:t>вать творчество в соответствии с интересами и наклонностями каждого ребенка;</w:t>
      </w:r>
    </w:p>
    <w:p w:rsidR="00DC50D1" w:rsidRPr="00A10AB9" w:rsidRDefault="00DC50D1" w:rsidP="00BF2BAC">
      <w:pPr>
        <w:ind w:left="426" w:firstLine="709"/>
      </w:pPr>
      <w:r w:rsidRPr="00A10AB9">
        <w:t>-  уважительное отношение к результатам детского творчества;</w:t>
      </w:r>
    </w:p>
    <w:p w:rsidR="00DC50D1" w:rsidRPr="00A10AB9" w:rsidRDefault="00DC50D1" w:rsidP="00BF2BAC">
      <w:pPr>
        <w:ind w:left="426" w:firstLine="709"/>
      </w:pPr>
      <w:r w:rsidRPr="00A10AB9">
        <w:t>-  единство подходов к воспитанию детей в условиях дошкольного образовател</w:t>
      </w:r>
      <w:r w:rsidRPr="00A10AB9">
        <w:t>ь</w:t>
      </w:r>
      <w:r w:rsidRPr="00A10AB9">
        <w:t>ного учреждения и семьи;</w:t>
      </w:r>
    </w:p>
    <w:p w:rsidR="00DC50D1" w:rsidRPr="00A10AB9" w:rsidRDefault="00DC50D1" w:rsidP="00BF2BAC">
      <w:pPr>
        <w:ind w:left="426" w:firstLine="709"/>
      </w:pPr>
      <w:r w:rsidRPr="00A10AB9">
        <w:t>-  соблюдение в работе детского сада и начальной школы преемственности, и</w:t>
      </w:r>
      <w:r w:rsidRPr="00A10AB9">
        <w:t>с</w:t>
      </w:r>
      <w:r w:rsidRPr="00A10AB9">
        <w:t>ключающей умственные и физические перегрузки в содержании образования детей д</w:t>
      </w:r>
      <w:r w:rsidRPr="00A10AB9">
        <w:t>о</w:t>
      </w:r>
      <w:r w:rsidRPr="00A10AB9">
        <w:t>школьного возраста, обеспечивающей отсутствие давления предметного обучения.</w:t>
      </w:r>
    </w:p>
    <w:p w:rsidR="00DC50D1" w:rsidRPr="00A10AB9" w:rsidRDefault="00DC50D1" w:rsidP="00BF2BAC">
      <w:pPr>
        <w:pStyle w:val="HTML"/>
        <w:tabs>
          <w:tab w:val="clear" w:pos="1832"/>
          <w:tab w:val="left" w:pos="1134"/>
        </w:tabs>
        <w:ind w:left="426" w:firstLine="709"/>
        <w:jc w:val="both"/>
        <w:rPr>
          <w:rFonts w:ascii="Times New Roman" w:hAnsi="Times New Roman" w:cs="Times New Roman"/>
          <w:sz w:val="24"/>
          <w:szCs w:val="24"/>
        </w:rPr>
      </w:pPr>
      <w:r w:rsidRPr="00A10AB9">
        <w:rPr>
          <w:rFonts w:ascii="Times New Roman" w:hAnsi="Times New Roman" w:cs="Times New Roman"/>
          <w:sz w:val="24"/>
          <w:szCs w:val="24"/>
        </w:rPr>
        <w:tab/>
        <w:t>- обеспечение социально - коммуникативного, познавательного, речевого, художественно – эстетического развитие, физического развития;</w:t>
      </w:r>
    </w:p>
    <w:p w:rsidR="00DC50D1" w:rsidRPr="00A10AB9" w:rsidRDefault="00DC50D1" w:rsidP="00BF2B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9"/>
        <w:jc w:val="both"/>
      </w:pPr>
      <w:r w:rsidRPr="00A10AB9">
        <w:rPr>
          <w:color w:val="170E02"/>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r w:rsidRPr="00A10AB9">
        <w:t xml:space="preserve"> </w:t>
      </w:r>
    </w:p>
    <w:p w:rsidR="00DC50D1" w:rsidRPr="00A10AB9" w:rsidRDefault="00DC50D1" w:rsidP="00BF2B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9"/>
        <w:jc w:val="both"/>
      </w:pPr>
      <w:r w:rsidRPr="00A10AB9">
        <w:t>- осуществление необходимой  коррекции  недостатков в физическом и (или) пс</w:t>
      </w:r>
      <w:r w:rsidRPr="00A10AB9">
        <w:t>и</w:t>
      </w:r>
      <w:r w:rsidRPr="00A10AB9">
        <w:t>хическом развитии детей;</w:t>
      </w:r>
    </w:p>
    <w:p w:rsidR="00DC50D1" w:rsidRPr="00A10AB9" w:rsidRDefault="00DC50D1" w:rsidP="00BF2BAC">
      <w:pPr>
        <w:pStyle w:val="HTML"/>
        <w:ind w:left="426" w:firstLine="709"/>
        <w:jc w:val="both"/>
        <w:rPr>
          <w:rFonts w:ascii="Times New Roman" w:hAnsi="Times New Roman" w:cs="Times New Roman"/>
          <w:sz w:val="24"/>
          <w:szCs w:val="24"/>
        </w:rPr>
      </w:pPr>
      <w:r w:rsidRPr="00A10AB9">
        <w:rPr>
          <w:rFonts w:ascii="Times New Roman" w:hAnsi="Times New Roman" w:cs="Times New Roman"/>
          <w:sz w:val="24"/>
          <w:szCs w:val="24"/>
        </w:rPr>
        <w:t>- выстраивание  взаимодействия  с  семьями  детей  для  обеспечения  полноце</w:t>
      </w:r>
      <w:r w:rsidRPr="00A10AB9">
        <w:rPr>
          <w:rFonts w:ascii="Times New Roman" w:hAnsi="Times New Roman" w:cs="Times New Roman"/>
          <w:sz w:val="24"/>
          <w:szCs w:val="24"/>
        </w:rPr>
        <w:t>н</w:t>
      </w:r>
      <w:r w:rsidRPr="00A10AB9">
        <w:rPr>
          <w:rFonts w:ascii="Times New Roman" w:hAnsi="Times New Roman" w:cs="Times New Roman"/>
          <w:sz w:val="24"/>
          <w:szCs w:val="24"/>
        </w:rPr>
        <w:t>ного развития детей;</w:t>
      </w:r>
    </w:p>
    <w:p w:rsidR="00DC50D1" w:rsidRDefault="00DC50D1" w:rsidP="00BF2BAC">
      <w:pPr>
        <w:pStyle w:val="HTML"/>
        <w:ind w:left="426" w:firstLine="709"/>
        <w:jc w:val="both"/>
        <w:rPr>
          <w:rFonts w:ascii="Times New Roman" w:hAnsi="Times New Roman" w:cs="Times New Roman"/>
          <w:sz w:val="24"/>
          <w:szCs w:val="24"/>
        </w:rPr>
      </w:pPr>
      <w:r w:rsidRPr="00A10AB9">
        <w:rPr>
          <w:rFonts w:ascii="Times New Roman" w:hAnsi="Times New Roman" w:cs="Times New Roman"/>
          <w:sz w:val="24"/>
          <w:szCs w:val="24"/>
        </w:rPr>
        <w:t>- оказание   консультативной   и   методической   помощи  родителям (законным  представителям) по вопросам воспит</w:t>
      </w:r>
      <w:r w:rsidR="004C41C2">
        <w:rPr>
          <w:rFonts w:ascii="Times New Roman" w:hAnsi="Times New Roman" w:cs="Times New Roman"/>
          <w:sz w:val="24"/>
          <w:szCs w:val="24"/>
        </w:rPr>
        <w:t>ания, обучения и развития детей;</w:t>
      </w:r>
    </w:p>
    <w:p w:rsidR="004C41C2" w:rsidRPr="00BF2BAC" w:rsidRDefault="004C41C2" w:rsidP="00BF2BAC">
      <w:pPr>
        <w:pStyle w:val="HTML"/>
        <w:ind w:left="426" w:firstLine="709"/>
        <w:jc w:val="both"/>
        <w:rPr>
          <w:rFonts w:ascii="Times New Roman" w:hAnsi="Times New Roman" w:cs="Times New Roman"/>
          <w:sz w:val="24"/>
          <w:szCs w:val="24"/>
        </w:rPr>
      </w:pPr>
      <w:r w:rsidRPr="00BF2BAC">
        <w:rPr>
          <w:rFonts w:ascii="Times New Roman" w:hAnsi="Times New Roman" w:cs="Times New Roman"/>
          <w:sz w:val="24"/>
          <w:szCs w:val="24"/>
        </w:rPr>
        <w:t>- обеспечение коррекции речевого и психического развития детей, зачисленных</w:t>
      </w:r>
      <w:r w:rsidR="00BF2BAC">
        <w:rPr>
          <w:rFonts w:ascii="Times New Roman" w:hAnsi="Times New Roman" w:cs="Times New Roman"/>
          <w:sz w:val="24"/>
          <w:szCs w:val="24"/>
        </w:rPr>
        <w:t xml:space="preserve"> в группу компенсирующей направленности, </w:t>
      </w:r>
      <w:r w:rsidRPr="00BF2BAC">
        <w:rPr>
          <w:rFonts w:ascii="Times New Roman" w:hAnsi="Times New Roman" w:cs="Times New Roman"/>
          <w:sz w:val="24"/>
          <w:szCs w:val="24"/>
        </w:rPr>
        <w:t xml:space="preserve"> на занятия с учителем-логопедом, педагогом-психологом  с учетом</w:t>
      </w:r>
      <w:r w:rsidRPr="00BF2BAC">
        <w:rPr>
          <w:rFonts w:ascii="Times New Roman" w:hAnsi="Times New Roman" w:cs="Times New Roman"/>
          <w:sz w:val="24"/>
          <w:szCs w:val="24"/>
        </w:rPr>
        <w:tab/>
        <w:t>их индиви</w:t>
      </w:r>
      <w:r w:rsidR="00BF2BAC">
        <w:rPr>
          <w:rFonts w:ascii="Times New Roman" w:hAnsi="Times New Roman" w:cs="Times New Roman"/>
          <w:sz w:val="24"/>
          <w:szCs w:val="24"/>
        </w:rPr>
        <w:t xml:space="preserve">дуальны </w:t>
      </w:r>
      <w:r w:rsidRPr="00BF2BAC">
        <w:rPr>
          <w:rFonts w:ascii="Times New Roman" w:hAnsi="Times New Roman" w:cs="Times New Roman"/>
          <w:sz w:val="24"/>
          <w:szCs w:val="24"/>
        </w:rPr>
        <w:t>особенностей***.</w:t>
      </w:r>
    </w:p>
    <w:p w:rsidR="00DC50D1" w:rsidRDefault="00DC50D1" w:rsidP="00BF2BAC">
      <w:pPr>
        <w:ind w:left="426" w:firstLine="709"/>
        <w:jc w:val="both"/>
      </w:pPr>
      <w:r w:rsidRPr="00A10AB9">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w:t>
      </w:r>
      <w:r w:rsidRPr="00A10AB9">
        <w:t>т</w:t>
      </w:r>
      <w:r w:rsidRPr="00A10AB9">
        <w:t>ской активности и инициативы, начиная с первых дней пребывания ребенка в дошкол</w:t>
      </w:r>
      <w:r w:rsidRPr="00A10AB9">
        <w:t>ь</w:t>
      </w:r>
      <w:r w:rsidRPr="00A10AB9">
        <w:t>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w:t>
      </w:r>
      <w:r w:rsidRPr="00A10AB9">
        <w:t>е</w:t>
      </w:r>
      <w:r w:rsidRPr="00A10AB9">
        <w:t xml:space="preserve">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F05B38" w:rsidRPr="004C41C2" w:rsidRDefault="00F05B38" w:rsidP="00972315">
      <w:pPr>
        <w:pStyle w:val="a9"/>
        <w:numPr>
          <w:ilvl w:val="0"/>
          <w:numId w:val="47"/>
        </w:numPr>
        <w:spacing w:before="240" w:after="240"/>
        <w:ind w:left="426" w:firstLine="709"/>
        <w:jc w:val="both"/>
        <w:sectPr w:rsidR="00F05B38" w:rsidRPr="004C41C2" w:rsidSect="00C216D9">
          <w:footerReference w:type="even" r:id="rId9"/>
          <w:footerReference w:type="default" r:id="rId10"/>
          <w:type w:val="continuous"/>
          <w:pgSz w:w="11906" w:h="16838" w:code="9"/>
          <w:pgMar w:top="1134" w:right="851" w:bottom="1134" w:left="1418" w:header="709" w:footer="709" w:gutter="0"/>
          <w:cols w:space="708"/>
          <w:docGrid w:linePitch="360"/>
        </w:sectPr>
      </w:pPr>
    </w:p>
    <w:p w:rsidR="003E1A47" w:rsidRDefault="003E1A47" w:rsidP="00BF2BAC">
      <w:pPr>
        <w:ind w:firstLine="709"/>
        <w:contextualSpacing/>
        <w:rPr>
          <w:rFonts w:eastAsia="Times New Roman"/>
          <w:b/>
        </w:rPr>
      </w:pPr>
    </w:p>
    <w:p w:rsidR="003E1A47" w:rsidRPr="00B13028" w:rsidRDefault="003E1A47" w:rsidP="00B13028">
      <w:pPr>
        <w:pStyle w:val="a9"/>
        <w:widowControl w:val="0"/>
        <w:numPr>
          <w:ilvl w:val="2"/>
          <w:numId w:val="59"/>
        </w:numPr>
        <w:autoSpaceDE w:val="0"/>
        <w:autoSpaceDN w:val="0"/>
        <w:adjustRightInd w:val="0"/>
        <w:jc w:val="both"/>
        <w:rPr>
          <w:b/>
          <w:i/>
          <w:sz w:val="22"/>
          <w:szCs w:val="28"/>
        </w:rPr>
      </w:pPr>
      <w:r w:rsidRPr="00B13028">
        <w:rPr>
          <w:b/>
          <w:i/>
          <w:sz w:val="22"/>
          <w:szCs w:val="28"/>
        </w:rPr>
        <w:t>Принципы и подходы к формированию программы</w:t>
      </w:r>
    </w:p>
    <w:p w:rsidR="00BF2BAC" w:rsidRDefault="003E1A47" w:rsidP="00BF2BAC">
      <w:pPr>
        <w:ind w:left="851" w:firstLine="709"/>
        <w:jc w:val="both"/>
      </w:pPr>
      <w:r w:rsidRPr="004934B5">
        <w:rPr>
          <w:bCs/>
        </w:rPr>
        <w:lastRenderedPageBreak/>
        <w:t xml:space="preserve">В основе реализации </w:t>
      </w:r>
      <w:r w:rsidR="00BE3D42">
        <w:rPr>
          <w:bCs/>
        </w:rPr>
        <w:t>П</w:t>
      </w:r>
      <w:r w:rsidRPr="004934B5">
        <w:rPr>
          <w:bCs/>
        </w:rPr>
        <w:t xml:space="preserve">рограммы лежит культурно-исторический и </w:t>
      </w:r>
      <w:proofErr w:type="spellStart"/>
      <w:r w:rsidRPr="004934B5">
        <w:rPr>
          <w:bCs/>
        </w:rPr>
        <w:t>систе</w:t>
      </w:r>
      <w:r w:rsidRPr="004934B5">
        <w:rPr>
          <w:bCs/>
        </w:rPr>
        <w:t>м</w:t>
      </w:r>
      <w:r w:rsidRPr="004934B5">
        <w:rPr>
          <w:bCs/>
        </w:rPr>
        <w:t>но­деятельностный</w:t>
      </w:r>
      <w:proofErr w:type="spellEnd"/>
      <w:r w:rsidRPr="004934B5">
        <w:rPr>
          <w:bCs/>
        </w:rPr>
        <w:t xml:space="preserve"> подходы к развитию ребенка, являющиеся методологией ФГОС</w:t>
      </w:r>
      <w:r w:rsidRPr="004934B5">
        <w:t>, кот</w:t>
      </w:r>
      <w:r w:rsidRPr="004934B5">
        <w:t>о</w:t>
      </w:r>
      <w:r w:rsidRPr="004934B5">
        <w:t>рый предполагает</w:t>
      </w:r>
      <w:r w:rsidR="00BF2BAC">
        <w:t>:</w:t>
      </w:r>
    </w:p>
    <w:p w:rsidR="00BF2BAC" w:rsidRDefault="00840833" w:rsidP="00BF2BAC">
      <w:pPr>
        <w:ind w:left="851" w:firstLine="709"/>
        <w:jc w:val="both"/>
      </w:pPr>
      <w:r>
        <w:t xml:space="preserve">- </w:t>
      </w:r>
      <w:r w:rsidR="00616944" w:rsidRPr="00A10AB9">
        <w:t>полноценное проживание ребёнком всех этапов детства, обогащение детского развития;</w:t>
      </w:r>
    </w:p>
    <w:p w:rsidR="00BF2BAC" w:rsidRDefault="00840833" w:rsidP="00BF2BAC">
      <w:pPr>
        <w:ind w:left="851" w:firstLine="709"/>
        <w:jc w:val="both"/>
      </w:pPr>
      <w:r>
        <w:t xml:space="preserve">- </w:t>
      </w:r>
      <w:r w:rsidR="00616944" w:rsidRPr="00A10AB9">
        <w:t>построение образовательной деятельности на основе индивидуальных особенн</w:t>
      </w:r>
      <w:r w:rsidR="00616944" w:rsidRPr="00A10AB9">
        <w:t>о</w:t>
      </w:r>
      <w:r w:rsidR="00616944" w:rsidRPr="00A10AB9">
        <w:t>стей каждого ребёнка, при котором сам ребёнок становится активным в выборе содерж</w:t>
      </w:r>
      <w:r w:rsidR="00616944" w:rsidRPr="00A10AB9">
        <w:t>а</w:t>
      </w:r>
      <w:r w:rsidR="00616944" w:rsidRPr="00A10AB9">
        <w:t>ния своего образования, становится субъектом образования;</w:t>
      </w:r>
    </w:p>
    <w:p w:rsidR="00BF2BAC" w:rsidRDefault="00840833" w:rsidP="00BF2BAC">
      <w:pPr>
        <w:ind w:left="851" w:firstLine="709"/>
        <w:jc w:val="both"/>
      </w:pPr>
      <w:r>
        <w:t xml:space="preserve">- </w:t>
      </w:r>
      <w:r w:rsidR="00616944" w:rsidRPr="00A10AB9">
        <w:t>содействие и сотрудничество детей и взрослых, признание ребёнка полноценным участником образовательных отношений;</w:t>
      </w:r>
    </w:p>
    <w:p w:rsidR="00BF2BAC" w:rsidRDefault="00840833" w:rsidP="00BF2BAC">
      <w:pPr>
        <w:ind w:left="851" w:firstLine="709"/>
        <w:jc w:val="both"/>
      </w:pPr>
      <w:r>
        <w:t xml:space="preserve">- </w:t>
      </w:r>
      <w:r w:rsidR="00616944" w:rsidRPr="00A10AB9">
        <w:t>поддержка инициативы детей в различных видах деятельности;</w:t>
      </w:r>
    </w:p>
    <w:p w:rsidR="00BF2BAC" w:rsidRDefault="00840833" w:rsidP="00BF2BAC">
      <w:pPr>
        <w:ind w:left="851" w:firstLine="709"/>
        <w:jc w:val="both"/>
      </w:pPr>
      <w:r>
        <w:t xml:space="preserve">- </w:t>
      </w:r>
      <w:r w:rsidR="00616944" w:rsidRPr="00A10AB9">
        <w:t>сотрудничество организации с семьёй;</w:t>
      </w:r>
    </w:p>
    <w:p w:rsidR="00BF2BAC" w:rsidRDefault="00840833" w:rsidP="00BF2BAC">
      <w:pPr>
        <w:ind w:left="851" w:firstLine="709"/>
        <w:jc w:val="both"/>
      </w:pPr>
      <w:r>
        <w:t xml:space="preserve">- </w:t>
      </w:r>
      <w:r w:rsidR="00616944" w:rsidRPr="00A10AB9">
        <w:t xml:space="preserve">приобщение детей к </w:t>
      </w:r>
      <w:proofErr w:type="spellStart"/>
      <w:r w:rsidR="00616944" w:rsidRPr="00A10AB9">
        <w:t>социокультурным</w:t>
      </w:r>
      <w:proofErr w:type="spellEnd"/>
      <w:r w:rsidR="00616944" w:rsidRPr="00A10AB9">
        <w:t xml:space="preserve"> нормам, традициям семьи, общества и г</w:t>
      </w:r>
      <w:r w:rsidR="00616944" w:rsidRPr="00A10AB9">
        <w:t>о</w:t>
      </w:r>
      <w:r w:rsidR="00616944" w:rsidRPr="00A10AB9">
        <w:t>сударства;</w:t>
      </w:r>
    </w:p>
    <w:p w:rsidR="00BF2BAC" w:rsidRDefault="00840833" w:rsidP="00BF2BAC">
      <w:pPr>
        <w:ind w:left="851" w:firstLine="709"/>
        <w:jc w:val="both"/>
      </w:pPr>
      <w:r>
        <w:t xml:space="preserve">- </w:t>
      </w:r>
      <w:r w:rsidR="00616944" w:rsidRPr="00A10AB9">
        <w:t>формирование познавательных интересов и познавательных действий ребёнка в различных видах деятельности;</w:t>
      </w:r>
    </w:p>
    <w:p w:rsidR="00BF2BAC" w:rsidRDefault="00840833" w:rsidP="00BF2BAC">
      <w:pPr>
        <w:ind w:left="851" w:firstLine="709"/>
        <w:jc w:val="both"/>
      </w:pPr>
      <w:r>
        <w:t xml:space="preserve">- </w:t>
      </w:r>
      <w:r w:rsidR="00616944" w:rsidRPr="00A10AB9">
        <w:t>возрастная адекватность дошкольного образования (соответствие условий, треб</w:t>
      </w:r>
      <w:r w:rsidR="00616944" w:rsidRPr="00A10AB9">
        <w:t>о</w:t>
      </w:r>
      <w:r w:rsidR="00616944" w:rsidRPr="00A10AB9">
        <w:t>ваний, методов возрасту и особенностям развития);</w:t>
      </w:r>
    </w:p>
    <w:p w:rsidR="00616944" w:rsidRPr="00A10AB9" w:rsidRDefault="00840833" w:rsidP="00BF2BAC">
      <w:pPr>
        <w:ind w:left="851" w:firstLine="709"/>
        <w:jc w:val="both"/>
      </w:pPr>
      <w:r>
        <w:t xml:space="preserve">- </w:t>
      </w:r>
      <w:r w:rsidR="00616944" w:rsidRPr="00A10AB9">
        <w:t>учёт этнокультурной ситуации развития детей.</w:t>
      </w:r>
    </w:p>
    <w:p w:rsidR="00616944" w:rsidRPr="00A10AB9" w:rsidRDefault="00616944" w:rsidP="00BF2BAC">
      <w:pPr>
        <w:ind w:left="426" w:firstLine="709"/>
        <w:jc w:val="both"/>
      </w:pPr>
      <w:r w:rsidRPr="00A10AB9">
        <w:t>Программа соответствует:</w:t>
      </w:r>
    </w:p>
    <w:p w:rsidR="00616944" w:rsidRPr="00A10AB9" w:rsidRDefault="00616944" w:rsidP="00BF2BAC">
      <w:pPr>
        <w:ind w:left="426" w:firstLine="709"/>
        <w:jc w:val="both"/>
      </w:pPr>
      <w:r w:rsidRPr="00A10AB9">
        <w:t>- принципу развивающего образования, целью которого является развитие ребенка;</w:t>
      </w:r>
    </w:p>
    <w:p w:rsidR="00616944" w:rsidRPr="00A10AB9" w:rsidRDefault="00616944" w:rsidP="00BF2BAC">
      <w:pPr>
        <w:ind w:left="426" w:firstLine="709"/>
        <w:jc w:val="both"/>
      </w:pPr>
      <w:r w:rsidRPr="00A10AB9">
        <w:t>- соответствует основным положениям возрастной   психологии и  дошкольной педаг</w:t>
      </w:r>
      <w:r w:rsidRPr="00A10AB9">
        <w:t>о</w:t>
      </w:r>
      <w:r w:rsidRPr="00A10AB9">
        <w:t>гики;</w:t>
      </w:r>
    </w:p>
    <w:p w:rsidR="00616944" w:rsidRPr="00A10AB9" w:rsidRDefault="00616944" w:rsidP="00BF2BAC">
      <w:pPr>
        <w:ind w:left="426" w:firstLine="709"/>
        <w:jc w:val="both"/>
      </w:pPr>
      <w:r w:rsidRPr="00A10AB9">
        <w:t>- обеспечивает единство воспитательных, развивающих и обучающих целей и задач процесса образования детей дошкольного возраста;</w:t>
      </w:r>
    </w:p>
    <w:p w:rsidR="00616944" w:rsidRPr="00A10AB9" w:rsidRDefault="00616944" w:rsidP="00BF2BAC">
      <w:pPr>
        <w:ind w:left="426" w:firstLine="709"/>
        <w:jc w:val="both"/>
      </w:pPr>
      <w:r w:rsidRPr="00A10AB9">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16944" w:rsidRPr="00A10AB9" w:rsidRDefault="00616944" w:rsidP="00BF2BAC">
      <w:pPr>
        <w:ind w:left="426" w:firstLine="709"/>
        <w:jc w:val="both"/>
      </w:pPr>
      <w:r w:rsidRPr="00A10AB9">
        <w:t xml:space="preserve">- основывается на комплексно-тематическом принципе построения образовательного процесса; </w:t>
      </w:r>
    </w:p>
    <w:p w:rsidR="00616944" w:rsidRPr="00A10AB9" w:rsidRDefault="00616944" w:rsidP="00BF2BAC">
      <w:pPr>
        <w:ind w:left="426" w:firstLine="709"/>
        <w:jc w:val="both"/>
      </w:pPr>
      <w:r w:rsidRPr="00A10AB9">
        <w:t>- предусматривает решение программных образовательных задач в совместной де</w:t>
      </w:r>
      <w:r w:rsidRPr="00A10AB9">
        <w:t>я</w:t>
      </w:r>
      <w:r w:rsidRPr="00A10AB9">
        <w:t>тельности взрослого и детей и самостоятельной деятельности детей не только в рамках неп</w:t>
      </w:r>
      <w:r w:rsidRPr="00A10AB9">
        <w:t>о</w:t>
      </w:r>
      <w:r w:rsidRPr="00A10AB9">
        <w:t>средственно образовательной деятельности, но и при  проведении режимных моментов в с</w:t>
      </w:r>
      <w:r w:rsidRPr="00A10AB9">
        <w:t>о</w:t>
      </w:r>
      <w:r w:rsidRPr="00A10AB9">
        <w:t>ответствии со спецификой дошкольного образования;</w:t>
      </w:r>
    </w:p>
    <w:p w:rsidR="00616944" w:rsidRPr="00A10AB9" w:rsidRDefault="00616944" w:rsidP="00BF2BAC">
      <w:pPr>
        <w:autoSpaceDE w:val="0"/>
        <w:autoSpaceDN w:val="0"/>
        <w:ind w:left="426" w:firstLine="709"/>
        <w:jc w:val="both"/>
      </w:pPr>
      <w:r w:rsidRPr="00A10AB9">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w:t>
      </w:r>
      <w:r w:rsidRPr="00A10AB9">
        <w:t>о</w:t>
      </w:r>
      <w:r w:rsidRPr="00A10AB9">
        <w:t>сти является игра.</w:t>
      </w:r>
    </w:p>
    <w:p w:rsidR="00616944" w:rsidRPr="00A10AB9" w:rsidRDefault="00616944" w:rsidP="00BF2BAC">
      <w:pPr>
        <w:autoSpaceDE w:val="0"/>
        <w:autoSpaceDN w:val="0"/>
        <w:ind w:left="426" w:firstLine="709"/>
        <w:jc w:val="both"/>
      </w:pPr>
      <w:r w:rsidRPr="00A10AB9">
        <w:t>- учёт этнокультурной ситуации развития детей;</w:t>
      </w:r>
    </w:p>
    <w:p w:rsidR="00616944" w:rsidRPr="00A10AB9" w:rsidRDefault="00616944" w:rsidP="00BF2BAC">
      <w:pPr>
        <w:ind w:left="426" w:firstLine="709"/>
        <w:jc w:val="both"/>
      </w:pPr>
      <w:r w:rsidRPr="00A10AB9">
        <w:t>-строится с учётом соблюдения преемственности между всеми возрастными дошкол</w:t>
      </w:r>
      <w:r w:rsidRPr="00A10AB9">
        <w:t>ь</w:t>
      </w:r>
      <w:r w:rsidRPr="00A10AB9">
        <w:t>ными группами и между детским садом и начальной школой.</w:t>
      </w:r>
    </w:p>
    <w:p w:rsidR="00BE3D42" w:rsidRPr="00BE3D42" w:rsidRDefault="00BE3D42" w:rsidP="00BF2BAC">
      <w:pPr>
        <w:pStyle w:val="a9"/>
        <w:ind w:left="0" w:firstLine="709"/>
        <w:contextualSpacing w:val="0"/>
        <w:jc w:val="both"/>
      </w:pPr>
      <w:r w:rsidRPr="00BE3D42">
        <w:t xml:space="preserve">Учитываются также возраст детей и необходимость реализации образовательных задач  в </w:t>
      </w:r>
      <w:r w:rsidRPr="00BF2BAC">
        <w:t>определенных видах деятельности</w:t>
      </w:r>
      <w:r w:rsidRPr="00BE3D42">
        <w:t>. Д</w:t>
      </w:r>
      <w:r w:rsidRPr="00BF2BAC">
        <w:t xml:space="preserve">ля детей дошкольного возраста это: </w:t>
      </w:r>
    </w:p>
    <w:p w:rsidR="00BE3D42" w:rsidRPr="00BF2BAC" w:rsidRDefault="00BE3D42" w:rsidP="00BF2BAC">
      <w:pPr>
        <w:ind w:firstLine="709"/>
        <w:jc w:val="both"/>
      </w:pPr>
      <w:r w:rsidRPr="00BF2BAC">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E3D42" w:rsidRPr="00BF2BAC" w:rsidRDefault="00BE3D42" w:rsidP="00BF2BAC">
      <w:pPr>
        <w:ind w:firstLine="709"/>
        <w:jc w:val="both"/>
      </w:pPr>
      <w:r w:rsidRPr="00BF2BAC">
        <w:t xml:space="preserve">-   коммуникативная (общение и взаимодействие </w:t>
      </w:r>
      <w:proofErr w:type="gramStart"/>
      <w:r w:rsidRPr="00BF2BAC">
        <w:t>со</w:t>
      </w:r>
      <w:proofErr w:type="gramEnd"/>
      <w:r w:rsidRPr="00BF2BAC">
        <w:t xml:space="preserve"> взрослыми и сверстниками);</w:t>
      </w:r>
    </w:p>
    <w:p w:rsidR="00BE3D42" w:rsidRPr="00BF2BAC" w:rsidRDefault="00BE3D42" w:rsidP="00BF2BAC">
      <w:pPr>
        <w:ind w:firstLine="709"/>
        <w:jc w:val="both"/>
      </w:pPr>
      <w:r w:rsidRPr="00BF2BAC">
        <w:t xml:space="preserve">- </w:t>
      </w:r>
      <w:proofErr w:type="gramStart"/>
      <w:r w:rsidRPr="00BF2BAC">
        <w:t>познавательно-исследовательская</w:t>
      </w:r>
      <w:proofErr w:type="gramEnd"/>
      <w:r w:rsidRPr="00BF2BAC">
        <w:t xml:space="preserve"> (исследования объектов окружающего мира и экспер</w:t>
      </w:r>
      <w:r w:rsidRPr="00BF2BAC">
        <w:t>и</w:t>
      </w:r>
      <w:r w:rsidRPr="00BF2BAC">
        <w:t>ментирования с ними;  восприятие художественной литературы и фольклора);</w:t>
      </w:r>
    </w:p>
    <w:p w:rsidR="00BE3D42" w:rsidRPr="00BF2BAC" w:rsidRDefault="00BE3D42" w:rsidP="00BF2BAC">
      <w:pPr>
        <w:ind w:firstLine="709"/>
        <w:jc w:val="both"/>
      </w:pPr>
      <w:r w:rsidRPr="00BF2BAC">
        <w:t>-   самообслуживание и элементарный бытовой труд (в помещении и на улице);</w:t>
      </w:r>
    </w:p>
    <w:p w:rsidR="00BE3D42" w:rsidRPr="00BF2BAC" w:rsidRDefault="00BE3D42" w:rsidP="00BF2BAC">
      <w:pPr>
        <w:ind w:firstLine="709"/>
        <w:jc w:val="both"/>
      </w:pPr>
      <w:r w:rsidRPr="00BF2BAC">
        <w:t>- конструирование из разного материала, включая конструкторы, модули, бумагу, приро</w:t>
      </w:r>
      <w:r w:rsidRPr="00BF2BAC">
        <w:t>д</w:t>
      </w:r>
      <w:r w:rsidRPr="00BF2BAC">
        <w:t>ный и иной материал;</w:t>
      </w:r>
    </w:p>
    <w:p w:rsidR="00BE3D42" w:rsidRPr="00BF2BAC" w:rsidRDefault="00BE3D42" w:rsidP="00BF2BAC">
      <w:pPr>
        <w:ind w:firstLine="709"/>
        <w:jc w:val="both"/>
      </w:pPr>
      <w:r w:rsidRPr="00BF2BAC">
        <w:t xml:space="preserve">-  </w:t>
      </w:r>
      <w:proofErr w:type="gramStart"/>
      <w:r w:rsidRPr="00BF2BAC">
        <w:t>изобразительная</w:t>
      </w:r>
      <w:proofErr w:type="gramEnd"/>
      <w:r w:rsidRPr="00BF2BAC">
        <w:t xml:space="preserve"> (рисования, лепки, аппликации);</w:t>
      </w:r>
    </w:p>
    <w:p w:rsidR="00BE3D42" w:rsidRPr="00BF2BAC" w:rsidRDefault="00BE3D42" w:rsidP="00BF2BAC">
      <w:pPr>
        <w:ind w:firstLine="709"/>
        <w:jc w:val="both"/>
      </w:pPr>
      <w:r w:rsidRPr="00BF2BAC">
        <w:t xml:space="preserve">- </w:t>
      </w:r>
      <w:proofErr w:type="gramStart"/>
      <w:r w:rsidRPr="00BF2BAC">
        <w:t>музыкальная</w:t>
      </w:r>
      <w:proofErr w:type="gramEnd"/>
      <w:r w:rsidRPr="00BF2BAC">
        <w:t xml:space="preserve"> (восприятие и понимание смысла музыкальных произведений, пение, муз</w:t>
      </w:r>
      <w:r w:rsidRPr="00BF2BAC">
        <w:t>ы</w:t>
      </w:r>
      <w:r w:rsidRPr="00BF2BAC">
        <w:t>кально-ритмические движения, игры на детских музыкальных инструментах);</w:t>
      </w:r>
    </w:p>
    <w:p w:rsidR="00F30777" w:rsidRDefault="00BE3D42" w:rsidP="00BF2BAC">
      <w:pPr>
        <w:ind w:left="426" w:firstLine="709"/>
        <w:jc w:val="both"/>
      </w:pPr>
      <w:r w:rsidRPr="00BF2BAC">
        <w:t>-  двигательная (овладение основными движениями) активность ребенка</w:t>
      </w:r>
      <w:r w:rsidR="00BF2BAC">
        <w:t>.</w:t>
      </w:r>
    </w:p>
    <w:p w:rsidR="00BE3D42" w:rsidRPr="00BF2BAC" w:rsidRDefault="00BF2BAC" w:rsidP="00BF2BAC">
      <w:pPr>
        <w:ind w:firstLine="709"/>
        <w:jc w:val="both"/>
      </w:pPr>
      <w:r>
        <w:lastRenderedPageBreak/>
        <w:t xml:space="preserve"> </w:t>
      </w:r>
      <w:r w:rsidR="00BE3D42" w:rsidRPr="00BF2BAC">
        <w:t>С целью получения качественного образования детей с ОВЗ в рамках реализации Пр</w:t>
      </w:r>
      <w:r w:rsidR="00BE3D42" w:rsidRPr="00BF2BAC">
        <w:t>о</w:t>
      </w:r>
      <w:r w:rsidR="00BE3D42" w:rsidRPr="00BF2BAC">
        <w:t xml:space="preserve">граммы создаются необходимые условия </w:t>
      </w:r>
      <w:proofErr w:type="gramStart"/>
      <w:r w:rsidR="00BE3D42" w:rsidRPr="00BF2BAC">
        <w:t>для</w:t>
      </w:r>
      <w:proofErr w:type="gramEnd"/>
      <w:r w:rsidR="00BE3D42" w:rsidRPr="00BF2BAC">
        <w:t>:</w:t>
      </w:r>
    </w:p>
    <w:p w:rsidR="00BE3D42" w:rsidRPr="00BF2BAC" w:rsidRDefault="00BE3D42" w:rsidP="00BF2BAC">
      <w:pPr>
        <w:ind w:firstLine="709"/>
        <w:jc w:val="both"/>
      </w:pPr>
      <w:r w:rsidRPr="00BF2BAC">
        <w:t xml:space="preserve">- диагностики и коррекции нарушений развития и социальной их адаптации; </w:t>
      </w:r>
    </w:p>
    <w:p w:rsidR="00BE3D42" w:rsidRDefault="00BE3D42" w:rsidP="00BF2BAC">
      <w:pPr>
        <w:ind w:firstLine="709"/>
        <w:jc w:val="both"/>
        <w:rPr>
          <w:rFonts w:eastAsia="HiddenHorzOCR"/>
        </w:rPr>
      </w:pPr>
      <w:r w:rsidRPr="004934B5">
        <w:rPr>
          <w:rFonts w:eastAsia="HiddenHorzOCR"/>
        </w:rPr>
        <w:t xml:space="preserve">- </w:t>
      </w:r>
      <w:r>
        <w:rPr>
          <w:rFonts w:eastAsia="HiddenHorzOCR"/>
        </w:rPr>
        <w:t xml:space="preserve">оказания </w:t>
      </w:r>
      <w:r w:rsidRPr="004934B5">
        <w:rPr>
          <w:rFonts w:eastAsia="HiddenHorzOCR"/>
        </w:rPr>
        <w:t>коррекционной помощи на основе специальных психолого-педагогических по</w:t>
      </w:r>
      <w:r w:rsidRPr="004934B5">
        <w:rPr>
          <w:rFonts w:eastAsia="HiddenHorzOCR"/>
        </w:rPr>
        <w:t>д</w:t>
      </w:r>
      <w:r w:rsidRPr="004934B5">
        <w:rPr>
          <w:rFonts w:eastAsia="HiddenHorzOCR"/>
        </w:rPr>
        <w:t>ходов и наиболее подходящих для этих воспи</w:t>
      </w:r>
      <w:r>
        <w:rPr>
          <w:rFonts w:eastAsia="HiddenHorzOCR"/>
        </w:rPr>
        <w:t>танников</w:t>
      </w:r>
      <w:r w:rsidRPr="004934B5">
        <w:rPr>
          <w:rFonts w:eastAsia="HiddenHorzOCR"/>
        </w:rPr>
        <w:t>, метод</w:t>
      </w:r>
      <w:r>
        <w:rPr>
          <w:rFonts w:eastAsia="HiddenHorzOCR"/>
        </w:rPr>
        <w:t>ов, способов общения и условий.</w:t>
      </w:r>
    </w:p>
    <w:p w:rsidR="00F05B38" w:rsidRDefault="00E8754C" w:rsidP="00BF2BAC">
      <w:pPr>
        <w:ind w:firstLine="709"/>
        <w:jc w:val="both"/>
        <w:rPr>
          <w:rFonts w:eastAsia="HiddenHorzOCR"/>
        </w:rPr>
      </w:pPr>
      <w:r w:rsidRPr="00E8754C">
        <w:rPr>
          <w:rFonts w:eastAsia="HiddenHorzOCR"/>
        </w:rPr>
        <w:t>Программа сформирована как Программа психологической поддержки позитивной соци</w:t>
      </w:r>
      <w:r w:rsidRPr="00E8754C">
        <w:rPr>
          <w:rFonts w:eastAsia="HiddenHorzOCR"/>
        </w:rPr>
        <w:t>а</w:t>
      </w:r>
      <w:r w:rsidRPr="00E8754C">
        <w:rPr>
          <w:rFonts w:eastAsia="HiddenHorzOCR"/>
        </w:rPr>
        <w:t>лизации и индивидуализации, развития личности детей дошкольного возраста и определяет ко</w:t>
      </w:r>
      <w:r w:rsidRPr="00E8754C">
        <w:rPr>
          <w:rFonts w:eastAsia="HiddenHorzOCR"/>
        </w:rPr>
        <w:t>м</w:t>
      </w:r>
      <w:r w:rsidRPr="00E8754C">
        <w:rPr>
          <w:rFonts w:eastAsia="HiddenHorzOCR"/>
        </w:rPr>
        <w:t>плекс основных характеристик дошкольного образования (объём, содержание и планируемые р</w:t>
      </w:r>
      <w:r w:rsidRPr="00E8754C">
        <w:rPr>
          <w:rFonts w:eastAsia="HiddenHorzOCR"/>
        </w:rPr>
        <w:t>е</w:t>
      </w:r>
      <w:r w:rsidRPr="00E8754C">
        <w:rPr>
          <w:rFonts w:eastAsia="HiddenHorzOCR"/>
        </w:rPr>
        <w:t>зультаты в виде целевых ориентиров дошкольного образования).</w:t>
      </w:r>
    </w:p>
    <w:p w:rsidR="00840833" w:rsidRDefault="00840833" w:rsidP="00BF2BAC">
      <w:pPr>
        <w:ind w:firstLine="709"/>
        <w:jc w:val="both"/>
        <w:rPr>
          <w:rFonts w:eastAsia="HiddenHorzOCR"/>
        </w:rPr>
      </w:pPr>
    </w:p>
    <w:p w:rsidR="00F05B38" w:rsidRPr="00B13028" w:rsidRDefault="00F05B38" w:rsidP="00B13028">
      <w:pPr>
        <w:pStyle w:val="a9"/>
        <w:numPr>
          <w:ilvl w:val="2"/>
          <w:numId w:val="59"/>
        </w:numPr>
        <w:rPr>
          <w:b/>
          <w:i/>
          <w:sz w:val="22"/>
          <w:szCs w:val="28"/>
        </w:rPr>
      </w:pPr>
      <w:r w:rsidRPr="00B13028">
        <w:rPr>
          <w:b/>
          <w:i/>
          <w:sz w:val="22"/>
          <w:szCs w:val="28"/>
          <w:u w:val="single"/>
        </w:rPr>
        <w:t xml:space="preserve"> </w:t>
      </w:r>
      <w:r w:rsidRPr="00B13028">
        <w:rPr>
          <w:b/>
          <w:i/>
          <w:sz w:val="22"/>
          <w:szCs w:val="28"/>
        </w:rPr>
        <w:t>Значимые для разработки Программы характеристики</w:t>
      </w:r>
    </w:p>
    <w:p w:rsidR="00F05B38" w:rsidRPr="007623EC" w:rsidRDefault="00840833" w:rsidP="00BF2BAC">
      <w:pPr>
        <w:ind w:firstLine="709"/>
        <w:jc w:val="both"/>
        <w:rPr>
          <w:b/>
          <w:sz w:val="26"/>
          <w:szCs w:val="26"/>
        </w:rPr>
      </w:pPr>
      <w:r>
        <w:rPr>
          <w:rFonts w:eastAsia="Times New Roman"/>
          <w:sz w:val="26"/>
          <w:szCs w:val="26"/>
        </w:rPr>
        <w:t>ОО</w:t>
      </w:r>
      <w:r w:rsidR="00F05B38" w:rsidRPr="007623EC">
        <w:rPr>
          <w:rFonts w:eastAsia="Times New Roman"/>
          <w:sz w:val="26"/>
          <w:szCs w:val="26"/>
        </w:rPr>
        <w:t xml:space="preserve"> работает в режиме 5-ти дневной недели с выходными днями: суббота, воскрес</w:t>
      </w:r>
      <w:r w:rsidR="00F05B38" w:rsidRPr="007623EC">
        <w:rPr>
          <w:rFonts w:eastAsia="Times New Roman"/>
          <w:sz w:val="26"/>
          <w:szCs w:val="26"/>
        </w:rPr>
        <w:t>е</w:t>
      </w:r>
      <w:r w:rsidR="00F05B38" w:rsidRPr="007623EC">
        <w:rPr>
          <w:rFonts w:eastAsia="Times New Roman"/>
          <w:sz w:val="26"/>
          <w:szCs w:val="26"/>
        </w:rPr>
        <w:t>нье и праздничные дни. Время пребывания детей: с 7.00 до 19.00 (12 часов).</w:t>
      </w:r>
    </w:p>
    <w:p w:rsidR="00F05B38" w:rsidRPr="007623EC" w:rsidRDefault="00840833" w:rsidP="00BF2BAC">
      <w:pPr>
        <w:ind w:right="-143" w:firstLine="709"/>
        <w:jc w:val="both"/>
        <w:rPr>
          <w:sz w:val="26"/>
          <w:szCs w:val="26"/>
        </w:rPr>
      </w:pPr>
      <w:r>
        <w:rPr>
          <w:sz w:val="26"/>
          <w:szCs w:val="26"/>
        </w:rPr>
        <w:t>ОО</w:t>
      </w:r>
      <w:r w:rsidR="00F05B38" w:rsidRPr="007623EC">
        <w:rPr>
          <w:sz w:val="26"/>
          <w:szCs w:val="26"/>
        </w:rPr>
        <w:t xml:space="preserve">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w:t>
      </w:r>
      <w:r>
        <w:rPr>
          <w:sz w:val="26"/>
          <w:szCs w:val="26"/>
        </w:rPr>
        <w:t>ии дополнительного образования.</w:t>
      </w:r>
    </w:p>
    <w:p w:rsidR="00F05B38" w:rsidRPr="00840833" w:rsidRDefault="00840833" w:rsidP="00840833">
      <w:pPr>
        <w:ind w:left="142" w:firstLine="709"/>
        <w:jc w:val="both"/>
        <w:rPr>
          <w:sz w:val="26"/>
          <w:szCs w:val="26"/>
        </w:rPr>
      </w:pPr>
      <w:r>
        <w:rPr>
          <w:sz w:val="26"/>
          <w:szCs w:val="26"/>
        </w:rPr>
        <w:t>ОО</w:t>
      </w:r>
      <w:r w:rsidR="00F05B38" w:rsidRPr="005312BB">
        <w:rPr>
          <w:sz w:val="26"/>
          <w:szCs w:val="26"/>
        </w:rPr>
        <w:t xml:space="preserve"> обеспечивает обучение, воспитание и развитие детей в возрасте от 2 лет до прекращения образовательных отношений в группах</w:t>
      </w:r>
      <w:r w:rsidR="00F05B38">
        <w:rPr>
          <w:sz w:val="26"/>
          <w:szCs w:val="26"/>
        </w:rPr>
        <w:t xml:space="preserve"> общеразвивающей направленности с приоритетным осуществлением деятельности:</w:t>
      </w:r>
      <w:r>
        <w:rPr>
          <w:sz w:val="26"/>
          <w:szCs w:val="26"/>
        </w:rPr>
        <w:t xml:space="preserve"> </w:t>
      </w:r>
      <w:r w:rsidR="00F05B38" w:rsidRPr="00840833">
        <w:rPr>
          <w:rFonts w:eastAsia="Times New Roman"/>
          <w:sz w:val="26"/>
          <w:szCs w:val="26"/>
        </w:rPr>
        <w:t>художественно-эстетическое развитие;</w:t>
      </w:r>
      <w:r>
        <w:rPr>
          <w:rFonts w:eastAsia="Times New Roman"/>
          <w:sz w:val="26"/>
          <w:szCs w:val="26"/>
        </w:rPr>
        <w:t xml:space="preserve"> физическое развитие.</w:t>
      </w:r>
    </w:p>
    <w:p w:rsidR="00F05B38" w:rsidRPr="00840833" w:rsidRDefault="00F05B38" w:rsidP="00840833">
      <w:pPr>
        <w:ind w:right="-143" w:firstLine="709"/>
        <w:jc w:val="both"/>
        <w:rPr>
          <w:sz w:val="26"/>
          <w:szCs w:val="26"/>
        </w:rPr>
      </w:pPr>
      <w:r w:rsidRPr="007623EC">
        <w:rPr>
          <w:sz w:val="26"/>
          <w:szCs w:val="26"/>
        </w:rPr>
        <w:t xml:space="preserve"> </w:t>
      </w:r>
      <w:r w:rsidRPr="007623EC">
        <w:rPr>
          <w:bCs/>
          <w:sz w:val="26"/>
          <w:szCs w:val="26"/>
        </w:rPr>
        <w:t xml:space="preserve">Предельная наполняемость групп общеразвивающей направленности определяется согласно </w:t>
      </w:r>
      <w:proofErr w:type="spellStart"/>
      <w:r w:rsidRPr="007623EC">
        <w:rPr>
          <w:bCs/>
          <w:sz w:val="26"/>
          <w:szCs w:val="26"/>
        </w:rPr>
        <w:t>СанПиН</w:t>
      </w:r>
      <w:proofErr w:type="spellEnd"/>
      <w:r w:rsidRPr="007623EC">
        <w:rPr>
          <w:bCs/>
          <w:sz w:val="26"/>
          <w:szCs w:val="26"/>
        </w:rPr>
        <w:t>.</w:t>
      </w:r>
    </w:p>
    <w:p w:rsidR="00F05B38" w:rsidRPr="007623EC" w:rsidRDefault="00F05B38" w:rsidP="00BF2BAC">
      <w:pPr>
        <w:ind w:right="-143" w:firstLine="709"/>
        <w:jc w:val="both"/>
        <w:rPr>
          <w:sz w:val="26"/>
          <w:szCs w:val="26"/>
        </w:rPr>
      </w:pPr>
      <w:r w:rsidRPr="007623EC">
        <w:rPr>
          <w:bCs/>
          <w:sz w:val="26"/>
          <w:szCs w:val="26"/>
        </w:rPr>
        <w:t xml:space="preserve">Ежегодный контингент воспитанников формируется на основе социального заказа родителей. </w:t>
      </w:r>
    </w:p>
    <w:p w:rsidR="00F05B38" w:rsidRPr="007623EC" w:rsidRDefault="00F05B38" w:rsidP="00BF2BAC">
      <w:pPr>
        <w:ind w:right="-143" w:firstLine="709"/>
        <w:jc w:val="both"/>
        <w:rPr>
          <w:sz w:val="26"/>
          <w:szCs w:val="26"/>
        </w:rPr>
      </w:pPr>
      <w:r w:rsidRPr="007623EC">
        <w:rPr>
          <w:sz w:val="26"/>
          <w:szCs w:val="26"/>
        </w:rPr>
        <w:t xml:space="preserve">В ДОУ функционирует </w:t>
      </w:r>
      <w:r w:rsidR="004C41C2">
        <w:rPr>
          <w:sz w:val="26"/>
          <w:szCs w:val="26"/>
        </w:rPr>
        <w:t xml:space="preserve">16 </w:t>
      </w:r>
      <w:r w:rsidRPr="007623EC">
        <w:rPr>
          <w:sz w:val="26"/>
          <w:szCs w:val="26"/>
        </w:rPr>
        <w:t>возрастных групп.</w:t>
      </w:r>
    </w:p>
    <w:p w:rsidR="00F05B38" w:rsidRPr="007623EC" w:rsidRDefault="00F05B38" w:rsidP="00972315">
      <w:pPr>
        <w:pStyle w:val="a9"/>
        <w:numPr>
          <w:ilvl w:val="0"/>
          <w:numId w:val="48"/>
        </w:numPr>
        <w:ind w:right="-143" w:firstLine="709"/>
        <w:jc w:val="both"/>
        <w:rPr>
          <w:sz w:val="26"/>
          <w:szCs w:val="26"/>
        </w:rPr>
      </w:pPr>
      <w:r w:rsidRPr="007623EC">
        <w:rPr>
          <w:sz w:val="26"/>
          <w:szCs w:val="26"/>
        </w:rPr>
        <w:t>для детей от 3 до 4 лет (2 младшая);</w:t>
      </w:r>
    </w:p>
    <w:p w:rsidR="00F05B38" w:rsidRPr="007623EC" w:rsidRDefault="00F05B38" w:rsidP="00972315">
      <w:pPr>
        <w:pStyle w:val="a9"/>
        <w:numPr>
          <w:ilvl w:val="0"/>
          <w:numId w:val="48"/>
        </w:numPr>
        <w:ind w:right="-143" w:firstLine="709"/>
        <w:jc w:val="both"/>
        <w:rPr>
          <w:sz w:val="26"/>
          <w:szCs w:val="26"/>
        </w:rPr>
      </w:pPr>
      <w:r w:rsidRPr="007623EC">
        <w:rPr>
          <w:sz w:val="26"/>
          <w:szCs w:val="26"/>
        </w:rPr>
        <w:t>для детей от 4 до 5 лет (</w:t>
      </w:r>
      <w:proofErr w:type="gramStart"/>
      <w:r w:rsidRPr="007623EC">
        <w:rPr>
          <w:sz w:val="26"/>
          <w:szCs w:val="26"/>
        </w:rPr>
        <w:t>средняя</w:t>
      </w:r>
      <w:proofErr w:type="gramEnd"/>
      <w:r w:rsidRPr="007623EC">
        <w:rPr>
          <w:sz w:val="26"/>
          <w:szCs w:val="26"/>
        </w:rPr>
        <w:t>);</w:t>
      </w:r>
    </w:p>
    <w:p w:rsidR="00F05B38" w:rsidRPr="007623EC" w:rsidRDefault="00F05B38" w:rsidP="00972315">
      <w:pPr>
        <w:pStyle w:val="a9"/>
        <w:numPr>
          <w:ilvl w:val="0"/>
          <w:numId w:val="48"/>
        </w:numPr>
        <w:ind w:right="-143" w:firstLine="709"/>
        <w:jc w:val="both"/>
        <w:rPr>
          <w:sz w:val="26"/>
          <w:szCs w:val="26"/>
        </w:rPr>
      </w:pPr>
      <w:r w:rsidRPr="007623EC">
        <w:rPr>
          <w:sz w:val="26"/>
          <w:szCs w:val="26"/>
        </w:rPr>
        <w:t>для детей от 5 до 6 лет (</w:t>
      </w:r>
      <w:proofErr w:type="gramStart"/>
      <w:r w:rsidRPr="007623EC">
        <w:rPr>
          <w:sz w:val="26"/>
          <w:szCs w:val="26"/>
        </w:rPr>
        <w:t>старшая</w:t>
      </w:r>
      <w:proofErr w:type="gramEnd"/>
      <w:r w:rsidRPr="007623EC">
        <w:rPr>
          <w:sz w:val="26"/>
          <w:szCs w:val="26"/>
        </w:rPr>
        <w:t>);</w:t>
      </w:r>
    </w:p>
    <w:p w:rsidR="00F05B38" w:rsidRDefault="00F05B38" w:rsidP="00972315">
      <w:pPr>
        <w:pStyle w:val="a9"/>
        <w:numPr>
          <w:ilvl w:val="0"/>
          <w:numId w:val="48"/>
        </w:numPr>
        <w:ind w:right="-143" w:firstLine="709"/>
        <w:jc w:val="both"/>
        <w:rPr>
          <w:sz w:val="26"/>
          <w:szCs w:val="26"/>
        </w:rPr>
      </w:pPr>
      <w:r w:rsidRPr="007623EC">
        <w:rPr>
          <w:sz w:val="26"/>
          <w:szCs w:val="26"/>
        </w:rPr>
        <w:t>для детей от 6 до 7 лет (</w:t>
      </w:r>
      <w:proofErr w:type="gramStart"/>
      <w:r w:rsidRPr="007623EC">
        <w:rPr>
          <w:sz w:val="26"/>
          <w:szCs w:val="26"/>
        </w:rPr>
        <w:t>подготовительная</w:t>
      </w:r>
      <w:proofErr w:type="gramEnd"/>
      <w:r w:rsidRPr="007623EC">
        <w:rPr>
          <w:sz w:val="26"/>
          <w:szCs w:val="26"/>
        </w:rPr>
        <w:t>).</w:t>
      </w:r>
    </w:p>
    <w:p w:rsidR="00840833" w:rsidRPr="00D5201F" w:rsidRDefault="00840833" w:rsidP="00972315">
      <w:pPr>
        <w:pStyle w:val="a9"/>
        <w:numPr>
          <w:ilvl w:val="0"/>
          <w:numId w:val="48"/>
        </w:numPr>
        <w:autoSpaceDE w:val="0"/>
        <w:autoSpaceDN w:val="0"/>
        <w:adjustRightInd w:val="0"/>
        <w:jc w:val="both"/>
      </w:pPr>
      <w:r w:rsidRPr="00D5201F">
        <w:t>Дошкольный возраст является важнейшим в развитии человека, так как он запо</w:t>
      </w:r>
      <w:r w:rsidRPr="00D5201F">
        <w:t>л</w:t>
      </w:r>
      <w:r w:rsidRPr="00D5201F">
        <w:t>нен существенными физиологическими, психологическими и социальными изм</w:t>
      </w:r>
      <w:r w:rsidRPr="00D5201F">
        <w:t>е</w:t>
      </w:r>
      <w:r w:rsidRPr="00D5201F">
        <w:t>нениями. Это период жизни, который рассматривается в педагогике и психологии как самоценное явление со своими законами, субъективно переживается в бол</w:t>
      </w:r>
      <w:r w:rsidRPr="00D5201F">
        <w:t>ь</w:t>
      </w:r>
      <w:r w:rsidRPr="00D5201F">
        <w:t>шинстве случаев как счастливая, беззаботная, полная приключений и открытий жизнь. Дошкольное детство играет решающую роль в становлении личности, о</w:t>
      </w:r>
      <w:r w:rsidRPr="00D5201F">
        <w:t>п</w:t>
      </w:r>
      <w:r w:rsidRPr="00D5201F">
        <w:t>ределяя ход и результаты ее развития на последующих этапах жизненного пути человека.</w:t>
      </w:r>
    </w:p>
    <w:p w:rsidR="00840833" w:rsidRPr="00D5201F" w:rsidRDefault="00840833" w:rsidP="00972315">
      <w:pPr>
        <w:pStyle w:val="a9"/>
        <w:numPr>
          <w:ilvl w:val="0"/>
          <w:numId w:val="48"/>
        </w:numPr>
        <w:autoSpaceDE w:val="0"/>
        <w:autoSpaceDN w:val="0"/>
        <w:adjustRightInd w:val="0"/>
        <w:jc w:val="both"/>
      </w:pPr>
      <w:r w:rsidRPr="00D5201F">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w:t>
      </w:r>
      <w:r w:rsidRPr="00D5201F">
        <w:t>о</w:t>
      </w:r>
      <w:r w:rsidRPr="00D5201F">
        <w:t>виях семьи, так и в условиях дошкольного образовательного учреждения (гру</w:t>
      </w:r>
      <w:r w:rsidRPr="00D5201F">
        <w:t>п</w:t>
      </w:r>
      <w:r w:rsidRPr="00D5201F">
        <w:t>пы).</w:t>
      </w:r>
    </w:p>
    <w:p w:rsidR="00840833" w:rsidRPr="00840833" w:rsidRDefault="00840833" w:rsidP="00972315">
      <w:pPr>
        <w:pStyle w:val="a9"/>
        <w:numPr>
          <w:ilvl w:val="0"/>
          <w:numId w:val="48"/>
        </w:num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19"/>
      </w:tblGrid>
      <w:tr w:rsidR="00840833" w:rsidRPr="008119D0" w:rsidTr="00D759CA">
        <w:tc>
          <w:tcPr>
            <w:tcW w:w="1951" w:type="dxa"/>
          </w:tcPr>
          <w:p w:rsidR="00840833" w:rsidRDefault="00840833" w:rsidP="00D759CA">
            <w:pPr>
              <w:rPr>
                <w:b/>
              </w:rPr>
            </w:pPr>
            <w:r w:rsidRPr="00970FDF">
              <w:rPr>
                <w:b/>
              </w:rPr>
              <w:t>Первая мла</w:t>
            </w:r>
            <w:r w:rsidRPr="00970FDF">
              <w:rPr>
                <w:b/>
              </w:rPr>
              <w:t>д</w:t>
            </w:r>
            <w:r w:rsidRPr="00970FDF">
              <w:rPr>
                <w:b/>
              </w:rPr>
              <w:t>шая группа</w:t>
            </w:r>
          </w:p>
          <w:p w:rsidR="00840833" w:rsidRPr="00970FDF" w:rsidRDefault="00840833" w:rsidP="00D759CA">
            <w:pPr>
              <w:rPr>
                <w:b/>
                <w:bCs/>
                <w:u w:val="single"/>
              </w:rPr>
            </w:pPr>
            <w:r w:rsidRPr="00970FDF">
              <w:rPr>
                <w:b/>
              </w:rPr>
              <w:t xml:space="preserve"> (от 2 до 3 лет)</w:t>
            </w:r>
          </w:p>
        </w:tc>
        <w:tc>
          <w:tcPr>
            <w:tcW w:w="7619" w:type="dxa"/>
          </w:tcPr>
          <w:p w:rsidR="00840833" w:rsidRPr="008119D0" w:rsidRDefault="00840833" w:rsidP="00D759CA">
            <w:pPr>
              <w:ind w:firstLine="680"/>
              <w:jc w:val="both"/>
              <w:rPr>
                <w:bCs/>
              </w:rPr>
            </w:pPr>
            <w:r w:rsidRPr="008119D0">
              <w:rPr>
                <w:bCs/>
              </w:rPr>
              <w:t>На третьем году жизни дети становятся самостоятельнее. Пр</w:t>
            </w:r>
            <w:r w:rsidRPr="008119D0">
              <w:rPr>
                <w:bCs/>
              </w:rPr>
              <w:t>о</w:t>
            </w:r>
            <w:r w:rsidRPr="008119D0">
              <w:rPr>
                <w:bCs/>
              </w:rPr>
              <w:t>должает развиваться предметная деятельность, ситуативно-деловое общение ребенка и взрослого; совершенствуются восприятие, речь, н</w:t>
            </w:r>
            <w:r w:rsidRPr="008119D0">
              <w:rPr>
                <w:bCs/>
              </w:rPr>
              <w:t>а</w:t>
            </w:r>
            <w:r w:rsidRPr="008119D0">
              <w:rPr>
                <w:bCs/>
              </w:rPr>
              <w:t>чальные формы произвольного поведения, игры, наглядно-действенное мышление.</w:t>
            </w:r>
          </w:p>
          <w:p w:rsidR="00840833" w:rsidRPr="008119D0" w:rsidRDefault="00840833" w:rsidP="00D759CA">
            <w:pPr>
              <w:ind w:firstLine="680"/>
              <w:jc w:val="both"/>
              <w:rPr>
                <w:bCs/>
              </w:rPr>
            </w:pPr>
            <w:r w:rsidRPr="008119D0">
              <w:rPr>
                <w:bCs/>
              </w:rPr>
              <w:t>Развитие предметной деятельности связано с усвоением кул</w:t>
            </w:r>
            <w:r w:rsidRPr="008119D0">
              <w:rPr>
                <w:bCs/>
              </w:rPr>
              <w:t>ь</w:t>
            </w:r>
            <w:r w:rsidRPr="008119D0">
              <w:rPr>
                <w:bCs/>
              </w:rPr>
              <w:t>турных способов действия с различными предметами. Развиваются с</w:t>
            </w:r>
            <w:r w:rsidRPr="008119D0">
              <w:rPr>
                <w:bCs/>
              </w:rPr>
              <w:t>о</w:t>
            </w:r>
            <w:r w:rsidRPr="008119D0">
              <w:rPr>
                <w:bCs/>
              </w:rPr>
              <w:t>относящие и орудийные действия.</w:t>
            </w:r>
          </w:p>
          <w:p w:rsidR="00840833" w:rsidRPr="008119D0" w:rsidRDefault="00840833" w:rsidP="00D759CA">
            <w:pPr>
              <w:ind w:firstLine="680"/>
              <w:jc w:val="both"/>
              <w:rPr>
                <w:bCs/>
              </w:rPr>
            </w:pPr>
            <w:r w:rsidRPr="008119D0">
              <w:rPr>
                <w:bCs/>
              </w:rPr>
              <w:t>Умение выполнять орудийные действия развивает произвол</w:t>
            </w:r>
            <w:r w:rsidRPr="008119D0">
              <w:rPr>
                <w:bCs/>
              </w:rPr>
              <w:t>ь</w:t>
            </w:r>
            <w:r w:rsidRPr="008119D0">
              <w:rPr>
                <w:bCs/>
              </w:rPr>
              <w:t>ность, преобразуя натуральные формы активности в культурные на о</w:t>
            </w:r>
            <w:r w:rsidRPr="008119D0">
              <w:rPr>
                <w:bCs/>
              </w:rPr>
              <w:t>с</w:t>
            </w:r>
            <w:r w:rsidRPr="008119D0">
              <w:rPr>
                <w:bCs/>
              </w:rPr>
              <w:t xml:space="preserve">нове предлагаемой взрослыми модели, которая выступает в качестве не </w:t>
            </w:r>
            <w:r w:rsidRPr="008119D0">
              <w:rPr>
                <w:bCs/>
              </w:rPr>
              <w:lastRenderedPageBreak/>
              <w:t>только объекта для подражания, но и образца, регулирующего собс</w:t>
            </w:r>
            <w:r w:rsidRPr="008119D0">
              <w:rPr>
                <w:bCs/>
              </w:rPr>
              <w:t>т</w:t>
            </w:r>
            <w:r w:rsidRPr="008119D0">
              <w:rPr>
                <w:bCs/>
              </w:rPr>
              <w:t>венную активность ребенка.</w:t>
            </w:r>
          </w:p>
          <w:p w:rsidR="00840833" w:rsidRPr="008119D0" w:rsidRDefault="00840833" w:rsidP="00D759CA">
            <w:pPr>
              <w:ind w:firstLine="680"/>
              <w:jc w:val="both"/>
              <w:rPr>
                <w:bCs/>
              </w:rPr>
            </w:pPr>
            <w:r w:rsidRPr="008119D0">
              <w:rPr>
                <w:bCs/>
              </w:rPr>
              <w:t xml:space="preserve">В ходе совместной </w:t>
            </w:r>
            <w:proofErr w:type="gramStart"/>
            <w:r w:rsidRPr="008119D0">
              <w:rPr>
                <w:bCs/>
              </w:rPr>
              <w:t>со</w:t>
            </w:r>
            <w:proofErr w:type="gramEnd"/>
            <w:r w:rsidRPr="008119D0">
              <w:rPr>
                <w:bCs/>
              </w:rPr>
              <w:t xml:space="preserve"> взрослыми предметной деятельности пр</w:t>
            </w:r>
            <w:r w:rsidRPr="008119D0">
              <w:rPr>
                <w:bCs/>
              </w:rPr>
              <w:t>о</w:t>
            </w:r>
            <w:r w:rsidRPr="008119D0">
              <w:rPr>
                <w:bCs/>
              </w:rPr>
              <w:t>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w:t>
            </w:r>
            <w:r w:rsidRPr="008119D0">
              <w:rPr>
                <w:bCs/>
              </w:rPr>
              <w:t>с</w:t>
            </w:r>
            <w:r w:rsidRPr="008119D0">
              <w:rPr>
                <w:bCs/>
              </w:rPr>
              <w:t>ные просьбы взрослых в пределах видимой наглядной ситуации.</w:t>
            </w:r>
          </w:p>
          <w:p w:rsidR="00840833" w:rsidRPr="008119D0" w:rsidRDefault="00840833" w:rsidP="00D759CA">
            <w:pPr>
              <w:ind w:firstLine="680"/>
              <w:jc w:val="both"/>
              <w:rPr>
                <w:bCs/>
              </w:rPr>
            </w:pPr>
            <w:r w:rsidRPr="008119D0">
              <w:rPr>
                <w:bCs/>
              </w:rPr>
              <w:t>Количество понимаемых слов значительно возрастает. Сове</w:t>
            </w:r>
            <w:r w:rsidRPr="008119D0">
              <w:rPr>
                <w:bCs/>
              </w:rPr>
              <w:t>р</w:t>
            </w:r>
            <w:r w:rsidRPr="008119D0">
              <w:rPr>
                <w:bCs/>
              </w:rPr>
              <w:t>шенствуется регуляция поведения в результате обращения взрослых к ребенку, который начинает понимать не только инструкцию, но и ра</w:t>
            </w:r>
            <w:r w:rsidRPr="008119D0">
              <w:rPr>
                <w:bCs/>
              </w:rPr>
              <w:t>с</w:t>
            </w:r>
            <w:r w:rsidRPr="008119D0">
              <w:rPr>
                <w:bCs/>
              </w:rPr>
              <w:t xml:space="preserve">сказ взрослых. </w:t>
            </w:r>
          </w:p>
          <w:p w:rsidR="00840833" w:rsidRPr="008119D0" w:rsidRDefault="00840833" w:rsidP="00D759CA">
            <w:pPr>
              <w:ind w:firstLine="680"/>
              <w:jc w:val="both"/>
              <w:rPr>
                <w:bCs/>
              </w:rPr>
            </w:pPr>
            <w:r w:rsidRPr="008119D0">
              <w:rPr>
                <w:bCs/>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8119D0">
              <w:rPr>
                <w:bCs/>
              </w:rPr>
              <w:t>со</w:t>
            </w:r>
            <w:proofErr w:type="gramEnd"/>
            <w:r w:rsidRPr="008119D0">
              <w:rPr>
                <w:bCs/>
              </w:rPr>
              <w:t xml:space="preserve"> взрослым используют практич</w:t>
            </w:r>
            <w:r w:rsidRPr="008119D0">
              <w:rPr>
                <w:bCs/>
              </w:rPr>
              <w:t>е</w:t>
            </w:r>
            <w:r w:rsidRPr="008119D0">
              <w:rPr>
                <w:bCs/>
              </w:rPr>
              <w:t>ски все части речи. Активный словарь достигает примерно 1000-1500 слов.</w:t>
            </w:r>
          </w:p>
          <w:p w:rsidR="00840833" w:rsidRPr="008119D0" w:rsidRDefault="00840833" w:rsidP="00D759CA">
            <w:pPr>
              <w:ind w:firstLine="680"/>
              <w:jc w:val="both"/>
              <w:rPr>
                <w:bCs/>
              </w:rPr>
            </w:pPr>
            <w:r w:rsidRPr="008119D0">
              <w:rPr>
                <w:bCs/>
              </w:rPr>
              <w:t>К концу третьего года жизни речь становится средством общ</w:t>
            </w:r>
            <w:r w:rsidRPr="008119D0">
              <w:rPr>
                <w:bCs/>
              </w:rPr>
              <w:t>е</w:t>
            </w:r>
            <w:r w:rsidRPr="008119D0">
              <w:rPr>
                <w:bCs/>
              </w:rPr>
              <w:t>ния ребенка со сверстниками. В этом возрасте у детей формируются новые виды деятельности: игра, рисование, конструирование.</w:t>
            </w:r>
          </w:p>
          <w:p w:rsidR="00840833" w:rsidRPr="008119D0" w:rsidRDefault="00840833" w:rsidP="00D759CA">
            <w:pPr>
              <w:ind w:firstLine="680"/>
              <w:jc w:val="both"/>
              <w:rPr>
                <w:bCs/>
              </w:rPr>
            </w:pPr>
            <w:r w:rsidRPr="008119D0">
              <w:rPr>
                <w:bCs/>
              </w:rPr>
              <w:t>Игра носит процессуальный характер, главное в ней — действия, которые совершаются с игровыми предметами, приближенными к р</w:t>
            </w:r>
            <w:r w:rsidRPr="008119D0">
              <w:rPr>
                <w:bCs/>
              </w:rPr>
              <w:t>е</w:t>
            </w:r>
            <w:r w:rsidRPr="008119D0">
              <w:rPr>
                <w:bCs/>
              </w:rPr>
              <w:t>альности.</w:t>
            </w:r>
          </w:p>
          <w:p w:rsidR="00840833" w:rsidRPr="008119D0" w:rsidRDefault="00840833" w:rsidP="00D759CA">
            <w:pPr>
              <w:ind w:firstLine="680"/>
              <w:jc w:val="both"/>
              <w:rPr>
                <w:bCs/>
              </w:rPr>
            </w:pPr>
            <w:r w:rsidRPr="008119D0">
              <w:rPr>
                <w:bCs/>
              </w:rPr>
              <w:t>В середине третьего года жизни появляются действия с предм</w:t>
            </w:r>
            <w:r w:rsidRPr="008119D0">
              <w:rPr>
                <w:bCs/>
              </w:rPr>
              <w:t>е</w:t>
            </w:r>
            <w:r w:rsidRPr="008119D0">
              <w:rPr>
                <w:bCs/>
              </w:rPr>
              <w:t>тами заместителями.</w:t>
            </w:r>
          </w:p>
          <w:p w:rsidR="00840833" w:rsidRPr="008119D0" w:rsidRDefault="00840833" w:rsidP="00D759CA">
            <w:pPr>
              <w:ind w:firstLine="680"/>
              <w:jc w:val="both"/>
              <w:rPr>
                <w:bCs/>
              </w:rPr>
            </w:pPr>
            <w:r w:rsidRPr="008119D0">
              <w:rPr>
                <w:bCs/>
              </w:rPr>
              <w:t>Появление собственно изобразительной деятельности обусло</w:t>
            </w:r>
            <w:r w:rsidRPr="008119D0">
              <w:rPr>
                <w:bCs/>
              </w:rPr>
              <w:t>в</w:t>
            </w:r>
            <w:r w:rsidRPr="008119D0">
              <w:rPr>
                <w:bCs/>
              </w:rPr>
              <w:t>лено тем, что ребенок уже способен сформулировать намерение из</w:t>
            </w:r>
            <w:r w:rsidRPr="008119D0">
              <w:rPr>
                <w:bCs/>
              </w:rPr>
              <w:t>о</w:t>
            </w:r>
            <w:r w:rsidRPr="008119D0">
              <w:rPr>
                <w:bCs/>
              </w:rPr>
              <w:t>бразить какой либо предмет. Типичным является изображение человека в виде «</w:t>
            </w:r>
            <w:proofErr w:type="spellStart"/>
            <w:r w:rsidRPr="008119D0">
              <w:rPr>
                <w:bCs/>
              </w:rPr>
              <w:t>головонога</w:t>
            </w:r>
            <w:proofErr w:type="spellEnd"/>
            <w:r w:rsidRPr="008119D0">
              <w:rPr>
                <w:bCs/>
              </w:rPr>
              <w:t xml:space="preserve">» — окружности и отходящих от нее линий. </w:t>
            </w:r>
          </w:p>
          <w:p w:rsidR="00840833" w:rsidRPr="008119D0" w:rsidRDefault="00840833" w:rsidP="00D759CA">
            <w:pPr>
              <w:ind w:firstLine="680"/>
              <w:jc w:val="both"/>
              <w:rPr>
                <w:bCs/>
              </w:rPr>
            </w:pPr>
            <w:r w:rsidRPr="008119D0">
              <w:rPr>
                <w:bCs/>
              </w:rPr>
              <w:t>На третьем году жизни совершенствуются зрительные и слух</w:t>
            </w:r>
            <w:r w:rsidRPr="008119D0">
              <w:rPr>
                <w:bCs/>
              </w:rPr>
              <w:t>о</w:t>
            </w:r>
            <w:r w:rsidRPr="008119D0">
              <w:rPr>
                <w:bCs/>
              </w:rPr>
              <w:t>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40833" w:rsidRPr="008119D0" w:rsidRDefault="00840833" w:rsidP="00D759CA">
            <w:pPr>
              <w:ind w:firstLine="680"/>
              <w:jc w:val="both"/>
              <w:rPr>
                <w:bCs/>
              </w:rPr>
            </w:pPr>
            <w:r w:rsidRPr="008119D0">
              <w:rPr>
                <w:bCs/>
              </w:rPr>
              <w:t>Совершенствуется слуховое восприятие, прежде всего фонем</w:t>
            </w:r>
            <w:r w:rsidRPr="008119D0">
              <w:rPr>
                <w:bCs/>
              </w:rPr>
              <w:t>а</w:t>
            </w:r>
            <w:r w:rsidRPr="008119D0">
              <w:rPr>
                <w:bCs/>
              </w:rPr>
              <w:t>тический слух. К трем годам дети воспринимают все звуки родного языка, но произносят их с большими искажениями.</w:t>
            </w:r>
          </w:p>
          <w:p w:rsidR="00840833" w:rsidRPr="008119D0" w:rsidRDefault="00840833" w:rsidP="00D759CA">
            <w:pPr>
              <w:ind w:firstLine="680"/>
              <w:jc w:val="both"/>
              <w:rPr>
                <w:bCs/>
              </w:rPr>
            </w:pPr>
            <w:r w:rsidRPr="008119D0">
              <w:rPr>
                <w:bCs/>
              </w:rPr>
              <w:t xml:space="preserve">Основной формой мышления становится </w:t>
            </w:r>
            <w:proofErr w:type="gramStart"/>
            <w:r w:rsidRPr="008119D0">
              <w:rPr>
                <w:bCs/>
              </w:rPr>
              <w:t>наглядно-действенная</w:t>
            </w:r>
            <w:proofErr w:type="gramEnd"/>
            <w:r w:rsidRPr="008119D0">
              <w:rPr>
                <w:bCs/>
              </w:rPr>
              <w:t>. Ее особенность заключается в том, что возникающие в жизни ребенка проблемные ситуации разрешаются путем реального действия с пре</w:t>
            </w:r>
            <w:r w:rsidRPr="008119D0">
              <w:rPr>
                <w:bCs/>
              </w:rPr>
              <w:t>д</w:t>
            </w:r>
            <w:r w:rsidRPr="008119D0">
              <w:rPr>
                <w:bCs/>
              </w:rPr>
              <w:t>метами.</w:t>
            </w:r>
          </w:p>
          <w:p w:rsidR="00840833" w:rsidRPr="008119D0" w:rsidRDefault="00840833" w:rsidP="00D759CA">
            <w:pPr>
              <w:ind w:firstLine="680"/>
              <w:jc w:val="both"/>
              <w:rPr>
                <w:bCs/>
              </w:rPr>
            </w:pPr>
            <w:r w:rsidRPr="008119D0">
              <w:rPr>
                <w:bCs/>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w:t>
            </w:r>
            <w:r w:rsidRPr="008119D0">
              <w:rPr>
                <w:bCs/>
              </w:rPr>
              <w:t>т</w:t>
            </w:r>
            <w:r w:rsidRPr="008119D0">
              <w:rPr>
                <w:bCs/>
              </w:rPr>
              <w:t>ся чувства гордости и стыда, начинают формироваться элементы сам</w:t>
            </w:r>
            <w:r w:rsidRPr="008119D0">
              <w:rPr>
                <w:bCs/>
              </w:rPr>
              <w:t>о</w:t>
            </w:r>
            <w:r w:rsidRPr="008119D0">
              <w:rPr>
                <w:bCs/>
              </w:rPr>
              <w:t>сознания, связанные с идентификацией с именем и полом. Ранний во</w:t>
            </w:r>
            <w:r w:rsidRPr="008119D0">
              <w:rPr>
                <w:bCs/>
              </w:rPr>
              <w:t>з</w:t>
            </w:r>
            <w:r w:rsidRPr="008119D0">
              <w:rPr>
                <w:bCs/>
              </w:rPr>
              <w:t>раст завершается кризисом трех лет. Ребенок осознает себя как отдел</w:t>
            </w:r>
            <w:r w:rsidRPr="008119D0">
              <w:rPr>
                <w:bCs/>
              </w:rPr>
              <w:t>ь</w:t>
            </w:r>
            <w:r w:rsidRPr="008119D0">
              <w:rPr>
                <w:bCs/>
              </w:rPr>
              <w:t xml:space="preserve">ного человека, отличного </w:t>
            </w:r>
            <w:r w:rsidRPr="008119D0">
              <w:rPr>
                <w:bCs/>
                <w:i/>
                <w:iCs/>
              </w:rPr>
              <w:t xml:space="preserve">от </w:t>
            </w:r>
            <w:r w:rsidRPr="008119D0">
              <w:rPr>
                <w:bCs/>
              </w:rPr>
              <w:t>взрослого. У него формируется образ Я. Кризис часто сопровождается рядом отрицательных проявлений: нег</w:t>
            </w:r>
            <w:r w:rsidRPr="008119D0">
              <w:rPr>
                <w:bCs/>
              </w:rPr>
              <w:t>а</w:t>
            </w:r>
            <w:r w:rsidRPr="008119D0">
              <w:rPr>
                <w:bCs/>
              </w:rPr>
              <w:t xml:space="preserve">тивизмом, упрямством, нарушением  общения </w:t>
            </w:r>
            <w:proofErr w:type="gramStart"/>
            <w:r w:rsidRPr="008119D0">
              <w:rPr>
                <w:bCs/>
              </w:rPr>
              <w:t>со</w:t>
            </w:r>
            <w:proofErr w:type="gramEnd"/>
            <w:r w:rsidRPr="008119D0">
              <w:rPr>
                <w:bCs/>
              </w:rPr>
              <w:t xml:space="preserve"> взрослым и др. Кр</w:t>
            </w:r>
            <w:r w:rsidRPr="008119D0">
              <w:rPr>
                <w:bCs/>
              </w:rPr>
              <w:t>и</w:t>
            </w:r>
            <w:r w:rsidRPr="008119D0">
              <w:rPr>
                <w:bCs/>
              </w:rPr>
              <w:t>зис может продолжаться от нескольких месяцев до двух лет.</w:t>
            </w:r>
          </w:p>
        </w:tc>
      </w:tr>
      <w:tr w:rsidR="00840833" w:rsidRPr="008119D0" w:rsidTr="00D759CA">
        <w:tc>
          <w:tcPr>
            <w:tcW w:w="1951" w:type="dxa"/>
          </w:tcPr>
          <w:p w:rsidR="00840833" w:rsidRDefault="00840833" w:rsidP="00D759CA">
            <w:pPr>
              <w:jc w:val="both"/>
              <w:rPr>
                <w:b/>
              </w:rPr>
            </w:pPr>
            <w:r w:rsidRPr="00A10AB9">
              <w:rPr>
                <w:b/>
              </w:rPr>
              <w:lastRenderedPageBreak/>
              <w:t>Вторая мла</w:t>
            </w:r>
            <w:r w:rsidRPr="00A10AB9">
              <w:rPr>
                <w:b/>
              </w:rPr>
              <w:t>д</w:t>
            </w:r>
            <w:r w:rsidRPr="00A10AB9">
              <w:rPr>
                <w:b/>
              </w:rPr>
              <w:t xml:space="preserve">шая группа  </w:t>
            </w:r>
          </w:p>
          <w:p w:rsidR="00840833" w:rsidRPr="00A10AB9" w:rsidRDefault="00840833" w:rsidP="00D759CA">
            <w:pPr>
              <w:jc w:val="both"/>
              <w:rPr>
                <w:b/>
              </w:rPr>
            </w:pPr>
            <w:r w:rsidRPr="00A10AB9">
              <w:rPr>
                <w:b/>
              </w:rPr>
              <w:t>(от 3 до 4 лет)</w:t>
            </w:r>
          </w:p>
          <w:p w:rsidR="00840833" w:rsidRPr="008119D0" w:rsidRDefault="00840833" w:rsidP="00D759CA">
            <w:pPr>
              <w:ind w:firstLine="680"/>
              <w:jc w:val="both"/>
              <w:rPr>
                <w:b/>
                <w:bCs/>
                <w:u w:val="single"/>
              </w:rPr>
            </w:pPr>
          </w:p>
        </w:tc>
        <w:tc>
          <w:tcPr>
            <w:tcW w:w="7619" w:type="dxa"/>
          </w:tcPr>
          <w:p w:rsidR="00840833" w:rsidRPr="008119D0" w:rsidRDefault="00840833" w:rsidP="00D759CA">
            <w:pPr>
              <w:ind w:firstLine="680"/>
              <w:jc w:val="both"/>
              <w:rPr>
                <w:bCs/>
              </w:rPr>
            </w:pPr>
            <w:r w:rsidRPr="008119D0">
              <w:rPr>
                <w:bCs/>
              </w:rPr>
              <w:t>В возрасте 3-4 лет ребенок постепенно выходит за пределы с</w:t>
            </w:r>
            <w:r w:rsidRPr="008119D0">
              <w:rPr>
                <w:bCs/>
              </w:rPr>
              <w:t>е</w:t>
            </w:r>
            <w:r w:rsidRPr="008119D0">
              <w:rPr>
                <w:bCs/>
              </w:rPr>
              <w:t xml:space="preserve">мейного круга, Его общение становится </w:t>
            </w:r>
            <w:proofErr w:type="spellStart"/>
            <w:r w:rsidRPr="008119D0">
              <w:rPr>
                <w:bCs/>
              </w:rPr>
              <w:t>внеситуативным</w:t>
            </w:r>
            <w:proofErr w:type="spellEnd"/>
            <w:r w:rsidRPr="008119D0">
              <w:rPr>
                <w:bCs/>
              </w:rPr>
              <w:t>. Взрослый становится для ребенка не только членом семьи, но и носителем опр</w:t>
            </w:r>
            <w:r w:rsidRPr="008119D0">
              <w:rPr>
                <w:bCs/>
              </w:rPr>
              <w:t>е</w:t>
            </w:r>
            <w:r w:rsidRPr="008119D0">
              <w:rPr>
                <w:bCs/>
              </w:rPr>
              <w:t xml:space="preserve">деленной общественной функции. Желание ребенка выполнять такую </w:t>
            </w:r>
            <w:r w:rsidRPr="008119D0">
              <w:rPr>
                <w:bCs/>
              </w:rPr>
              <w:lastRenderedPageBreak/>
              <w:t>же функцию приводит к противоречию с его реальными возможност</w:t>
            </w:r>
            <w:r w:rsidRPr="008119D0">
              <w:rPr>
                <w:bCs/>
              </w:rPr>
              <w:t>я</w:t>
            </w:r>
            <w:r w:rsidRPr="008119D0">
              <w:rPr>
                <w:bCs/>
              </w:rPr>
              <w:t>ми. Это противоречие разрешается через развитие игры, которая стан</w:t>
            </w:r>
            <w:r w:rsidRPr="008119D0">
              <w:rPr>
                <w:bCs/>
              </w:rPr>
              <w:t>о</w:t>
            </w:r>
            <w:r w:rsidRPr="008119D0">
              <w:rPr>
                <w:bCs/>
              </w:rPr>
              <w:t>вится ведущим видом деятельности в дошкольном возрасте.</w:t>
            </w:r>
          </w:p>
          <w:p w:rsidR="00840833" w:rsidRPr="008119D0" w:rsidRDefault="00840833" w:rsidP="00D759CA">
            <w:pPr>
              <w:ind w:firstLine="680"/>
              <w:jc w:val="both"/>
              <w:rPr>
                <w:bCs/>
              </w:rPr>
            </w:pPr>
            <w:r w:rsidRPr="008119D0">
              <w:rPr>
                <w:bCs/>
              </w:rPr>
              <w:t>Главной особенностью игры является ее условность: выполн</w:t>
            </w:r>
            <w:r w:rsidRPr="008119D0">
              <w:rPr>
                <w:bCs/>
              </w:rPr>
              <w:t>е</w:t>
            </w:r>
            <w:r w:rsidRPr="008119D0">
              <w:rPr>
                <w:bCs/>
              </w:rPr>
              <w:t>ние одних действий с одними предметами предполагает их отнесе</w:t>
            </w:r>
            <w:r w:rsidRPr="008119D0">
              <w:rPr>
                <w:bCs/>
              </w:rPr>
              <w:t>н</w:t>
            </w:r>
            <w:r w:rsidRPr="008119D0">
              <w:rPr>
                <w:bCs/>
              </w:rPr>
              <w:t>ность к другим действиям с другими предметами.</w:t>
            </w:r>
          </w:p>
          <w:p w:rsidR="00840833" w:rsidRPr="008119D0" w:rsidRDefault="00840833" w:rsidP="00D759CA">
            <w:pPr>
              <w:ind w:firstLine="680"/>
              <w:jc w:val="both"/>
              <w:rPr>
                <w:bCs/>
              </w:rPr>
            </w:pPr>
            <w:r w:rsidRPr="008119D0">
              <w:rPr>
                <w:bCs/>
              </w:rPr>
              <w:t>Основным содержанием игры младших дошкольников являются действия с игрушками и предметами-заместителями. Продолжител</w:t>
            </w:r>
            <w:r w:rsidRPr="008119D0">
              <w:rPr>
                <w:bCs/>
              </w:rPr>
              <w:t>ь</w:t>
            </w:r>
            <w:r w:rsidRPr="008119D0">
              <w:rPr>
                <w:bCs/>
              </w:rPr>
              <w:t xml:space="preserve">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40833" w:rsidRPr="008119D0" w:rsidRDefault="00840833" w:rsidP="00D759CA">
            <w:pPr>
              <w:ind w:firstLine="680"/>
              <w:jc w:val="both"/>
              <w:rPr>
                <w:bCs/>
              </w:rPr>
            </w:pPr>
            <w:r w:rsidRPr="008119D0">
              <w:rPr>
                <w:bCs/>
              </w:rPr>
              <w:t>Изобразительная деятельность ребенка зависит от его предста</w:t>
            </w:r>
            <w:r w:rsidRPr="008119D0">
              <w:rPr>
                <w:bCs/>
              </w:rPr>
              <w:t>в</w:t>
            </w:r>
            <w:r w:rsidRPr="008119D0">
              <w:rPr>
                <w:bCs/>
              </w:rPr>
              <w:t>лений о предмете. В этом возрасте они только начинают формироват</w:t>
            </w:r>
            <w:r w:rsidRPr="008119D0">
              <w:rPr>
                <w:bCs/>
              </w:rPr>
              <w:t>ь</w:t>
            </w:r>
            <w:r w:rsidRPr="008119D0">
              <w:rPr>
                <w:bCs/>
              </w:rPr>
              <w:t>ся. Графические образы бедны. У одних детей в изображениях отсутс</w:t>
            </w:r>
            <w:r w:rsidRPr="008119D0">
              <w:rPr>
                <w:bCs/>
              </w:rPr>
              <w:t>т</w:t>
            </w:r>
            <w:r w:rsidRPr="008119D0">
              <w:rPr>
                <w:bCs/>
              </w:rPr>
              <w:t>вуют детали, у других рисунки могут быть более детализированы. Дети уже могут использовать цвет.</w:t>
            </w:r>
          </w:p>
          <w:p w:rsidR="00840833" w:rsidRPr="008119D0" w:rsidRDefault="00840833" w:rsidP="00D759CA">
            <w:pPr>
              <w:ind w:firstLine="680"/>
              <w:jc w:val="both"/>
              <w:rPr>
                <w:bCs/>
              </w:rPr>
            </w:pPr>
            <w:r w:rsidRPr="008119D0">
              <w:rPr>
                <w:bCs/>
              </w:rPr>
              <w:t>Большое значение для развития мелкой моторики имеет лепка. Младшие дошкольники способны под руководством взрослого выл</w:t>
            </w:r>
            <w:r w:rsidRPr="008119D0">
              <w:rPr>
                <w:bCs/>
              </w:rPr>
              <w:t>е</w:t>
            </w:r>
            <w:r w:rsidRPr="008119D0">
              <w:rPr>
                <w:bCs/>
              </w:rPr>
              <w:t>пить простые предметы.</w:t>
            </w:r>
          </w:p>
          <w:p w:rsidR="00840833" w:rsidRPr="008119D0" w:rsidRDefault="00840833" w:rsidP="00D759CA">
            <w:pPr>
              <w:ind w:firstLine="680"/>
              <w:jc w:val="both"/>
              <w:rPr>
                <w:bCs/>
              </w:rPr>
            </w:pPr>
            <w:r w:rsidRPr="008119D0">
              <w:rPr>
                <w:bCs/>
              </w:rPr>
              <w:t>Известно, что аппликация оказывает положительное влияние на развитие восприятия. В этом возрасте детям доступны простейшие в</w:t>
            </w:r>
            <w:r w:rsidRPr="008119D0">
              <w:rPr>
                <w:bCs/>
              </w:rPr>
              <w:t>и</w:t>
            </w:r>
            <w:r w:rsidRPr="008119D0">
              <w:rPr>
                <w:bCs/>
              </w:rPr>
              <w:t>ды аппликации.</w:t>
            </w:r>
          </w:p>
          <w:p w:rsidR="00840833" w:rsidRPr="008119D0" w:rsidRDefault="00840833" w:rsidP="00D759CA">
            <w:pPr>
              <w:ind w:firstLine="680"/>
              <w:jc w:val="both"/>
              <w:rPr>
                <w:bCs/>
              </w:rPr>
            </w:pPr>
            <w:r w:rsidRPr="008119D0">
              <w:rPr>
                <w:bCs/>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sidRPr="008119D0">
              <w:rPr>
                <w:bCs/>
              </w:rPr>
              <w:t>перцептивная</w:t>
            </w:r>
            <w:proofErr w:type="spellEnd"/>
            <w:r w:rsidRPr="008119D0">
              <w:rPr>
                <w:bCs/>
              </w:rPr>
              <w:t xml:space="preserve"> деятел</w:t>
            </w:r>
            <w:r w:rsidRPr="008119D0">
              <w:rPr>
                <w:bCs/>
              </w:rPr>
              <w:t>ь</w:t>
            </w:r>
            <w:r w:rsidRPr="008119D0">
              <w:rPr>
                <w:bCs/>
              </w:rPr>
              <w:t xml:space="preserve">ность. Дети от использования </w:t>
            </w:r>
            <w:proofErr w:type="spellStart"/>
            <w:r w:rsidRPr="008119D0">
              <w:rPr>
                <w:bCs/>
              </w:rPr>
              <w:t>предэталонов</w:t>
            </w:r>
            <w:proofErr w:type="spellEnd"/>
            <w:r w:rsidRPr="008119D0">
              <w:rPr>
                <w:bCs/>
              </w:rPr>
              <w:t xml:space="preserve"> — индивидуальных ед</w:t>
            </w:r>
            <w:r w:rsidRPr="008119D0">
              <w:rPr>
                <w:bCs/>
              </w:rPr>
              <w:t>и</w:t>
            </w:r>
            <w:r w:rsidRPr="008119D0">
              <w:rPr>
                <w:bCs/>
              </w:rPr>
              <w:t>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w:t>
            </w:r>
            <w:r w:rsidRPr="008119D0">
              <w:rPr>
                <w:bCs/>
              </w:rPr>
              <w:t>е</w:t>
            </w:r>
            <w:r w:rsidRPr="008119D0">
              <w:rPr>
                <w:bCs/>
              </w:rPr>
              <w:t xml:space="preserve">ленной организации образовательного </w:t>
            </w:r>
            <w:proofErr w:type="gramStart"/>
            <w:r w:rsidRPr="008119D0">
              <w:rPr>
                <w:bCs/>
              </w:rPr>
              <w:t>процесса—и</w:t>
            </w:r>
            <w:proofErr w:type="gramEnd"/>
            <w:r w:rsidRPr="008119D0">
              <w:rPr>
                <w:bCs/>
              </w:rPr>
              <w:t xml:space="preserve"> в помещении всего дошкольного учреждения.</w:t>
            </w:r>
          </w:p>
          <w:p w:rsidR="00840833" w:rsidRPr="008119D0" w:rsidRDefault="00840833" w:rsidP="00D759CA">
            <w:pPr>
              <w:ind w:firstLine="680"/>
              <w:jc w:val="both"/>
              <w:rPr>
                <w:bCs/>
              </w:rPr>
            </w:pPr>
            <w:r w:rsidRPr="008119D0">
              <w:rPr>
                <w:bCs/>
              </w:rPr>
              <w:t>Развиваются память и внимание. По просьбе взрослого дети м</w:t>
            </w:r>
            <w:r w:rsidRPr="008119D0">
              <w:rPr>
                <w:bCs/>
              </w:rPr>
              <w:t>о</w:t>
            </w:r>
            <w:r w:rsidRPr="008119D0">
              <w:rPr>
                <w:bCs/>
              </w:rPr>
              <w:t>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40833" w:rsidRPr="008119D0" w:rsidRDefault="00840833" w:rsidP="00D759CA">
            <w:pPr>
              <w:ind w:firstLine="680"/>
              <w:jc w:val="both"/>
              <w:rPr>
                <w:bCs/>
              </w:rPr>
            </w:pPr>
            <w:r w:rsidRPr="008119D0">
              <w:rPr>
                <w:bCs/>
              </w:rPr>
              <w:t>Продолжает развиваться наглядно-действенное мышление. При этом преобразования ситуаций в ряде случаев осуществляются на о</w:t>
            </w:r>
            <w:r w:rsidRPr="008119D0">
              <w:rPr>
                <w:bCs/>
              </w:rPr>
              <w:t>с</w:t>
            </w:r>
            <w:r w:rsidRPr="008119D0">
              <w:rPr>
                <w:bCs/>
              </w:rPr>
              <w:t>нове целенаправленных проб с учетом желаемого результата. Дошк</w:t>
            </w:r>
            <w:r w:rsidRPr="008119D0">
              <w:rPr>
                <w:bCs/>
              </w:rPr>
              <w:t>о</w:t>
            </w:r>
            <w:r w:rsidRPr="008119D0">
              <w:rPr>
                <w:bCs/>
              </w:rPr>
              <w:t>льники способны установить некоторые скрытые связи и отношения между предметами.</w:t>
            </w:r>
          </w:p>
          <w:p w:rsidR="00840833" w:rsidRPr="008119D0" w:rsidRDefault="00840833" w:rsidP="00D759CA">
            <w:pPr>
              <w:ind w:firstLine="680"/>
              <w:jc w:val="both"/>
              <w:rPr>
                <w:bCs/>
              </w:rPr>
            </w:pPr>
            <w:r w:rsidRPr="008119D0">
              <w:rPr>
                <w:bCs/>
              </w:rPr>
              <w:t>В младшем дошкольном возрасте начинает развиваться вообр</w:t>
            </w:r>
            <w:r w:rsidRPr="008119D0">
              <w:rPr>
                <w:bCs/>
              </w:rPr>
              <w:t>а</w:t>
            </w:r>
            <w:r w:rsidRPr="008119D0">
              <w:rPr>
                <w:bCs/>
              </w:rPr>
              <w:t>жение, которое особенно наглядно проявляется в игре, когда одни об</w:t>
            </w:r>
            <w:r w:rsidRPr="008119D0">
              <w:rPr>
                <w:bCs/>
              </w:rPr>
              <w:t>ъ</w:t>
            </w:r>
            <w:r w:rsidRPr="008119D0">
              <w:rPr>
                <w:bCs/>
              </w:rPr>
              <w:t>екты выступают в качестве заместителей других.</w:t>
            </w:r>
          </w:p>
          <w:p w:rsidR="00840833" w:rsidRPr="008119D0" w:rsidRDefault="00840833" w:rsidP="00D759CA">
            <w:pPr>
              <w:ind w:firstLine="680"/>
              <w:jc w:val="both"/>
              <w:rPr>
                <w:bCs/>
              </w:rPr>
            </w:pPr>
            <w:r w:rsidRPr="008119D0">
              <w:rPr>
                <w:bCs/>
              </w:rPr>
              <w:t>Взаимоотношения детей обусловлены нормами и правилами. В результате целенаправленного воздействия они могут усвоить относ</w:t>
            </w:r>
            <w:r w:rsidRPr="008119D0">
              <w:rPr>
                <w:bCs/>
              </w:rPr>
              <w:t>и</w:t>
            </w:r>
            <w:r w:rsidRPr="008119D0">
              <w:rPr>
                <w:bCs/>
              </w:rPr>
              <w:t>тельно большое количество норм, которые выступают основанием для оценки собственных действий и действий других детей.</w:t>
            </w:r>
          </w:p>
          <w:p w:rsidR="00840833" w:rsidRPr="008119D0" w:rsidRDefault="00840833" w:rsidP="00D759CA">
            <w:pPr>
              <w:ind w:firstLine="680"/>
              <w:jc w:val="both"/>
              <w:rPr>
                <w:bCs/>
              </w:rPr>
            </w:pPr>
            <w:r w:rsidRPr="008119D0">
              <w:rPr>
                <w:bCs/>
              </w:rPr>
              <w:t>Взаимоотношения детей ярко проявляются в игровой деятельн</w:t>
            </w:r>
            <w:r w:rsidRPr="008119D0">
              <w:rPr>
                <w:bCs/>
              </w:rPr>
              <w:t>о</w:t>
            </w:r>
            <w:r w:rsidRPr="008119D0">
              <w:rPr>
                <w:bCs/>
              </w:rPr>
              <w:t>сти. Они скорее играют рядом, чем активно вступают во взаимодейс</w:t>
            </w:r>
            <w:r w:rsidRPr="008119D0">
              <w:rPr>
                <w:bCs/>
              </w:rPr>
              <w:t>т</w:t>
            </w:r>
            <w:r w:rsidRPr="008119D0">
              <w:rPr>
                <w:bCs/>
              </w:rPr>
              <w:t>вие. Однако уже в этом возрасте могут наблюдаться устойчивые изб</w:t>
            </w:r>
            <w:r w:rsidRPr="008119D0">
              <w:rPr>
                <w:bCs/>
              </w:rPr>
              <w:t>и</w:t>
            </w:r>
            <w:r w:rsidRPr="008119D0">
              <w:rPr>
                <w:bCs/>
              </w:rPr>
              <w:t>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40833" w:rsidRPr="008119D0" w:rsidRDefault="00840833" w:rsidP="00D759CA">
            <w:pPr>
              <w:ind w:firstLine="680"/>
              <w:jc w:val="both"/>
              <w:rPr>
                <w:bCs/>
              </w:rPr>
            </w:pPr>
            <w:r w:rsidRPr="008119D0">
              <w:rPr>
                <w:bCs/>
              </w:rPr>
              <w:lastRenderedPageBreak/>
              <w:t>В младшем дошкольном возрасте можно наблюдать соподчин</w:t>
            </w:r>
            <w:r w:rsidRPr="008119D0">
              <w:rPr>
                <w:bCs/>
              </w:rPr>
              <w:t>е</w:t>
            </w:r>
            <w:r w:rsidRPr="008119D0">
              <w:rPr>
                <w:bCs/>
              </w:rPr>
              <w:t>ние мотивов поведения в относительно простых ситуациях. Сознател</w:t>
            </w:r>
            <w:r w:rsidRPr="008119D0">
              <w:rPr>
                <w:bCs/>
              </w:rPr>
              <w:t>ь</w:t>
            </w:r>
            <w:r w:rsidRPr="008119D0">
              <w:rPr>
                <w:bCs/>
              </w:rPr>
              <w:t xml:space="preserve">ное управление поведением только начинает складываться; во многом поведение ребенка еще </w:t>
            </w:r>
            <w:proofErr w:type="spellStart"/>
            <w:r w:rsidRPr="008119D0">
              <w:rPr>
                <w:bCs/>
              </w:rPr>
              <w:t>ситуативно</w:t>
            </w:r>
            <w:proofErr w:type="spellEnd"/>
            <w:r w:rsidRPr="008119D0">
              <w:rPr>
                <w:bCs/>
              </w:rPr>
              <w:t>. Вместе с тем можно наблюдать и случаи ограничения собственных побуждений самим ребенком, сопр</w:t>
            </w:r>
            <w:r w:rsidRPr="008119D0">
              <w:rPr>
                <w:bCs/>
              </w:rPr>
              <w:t>о</w:t>
            </w:r>
            <w:r w:rsidRPr="008119D0">
              <w:rPr>
                <w:bCs/>
              </w:rPr>
              <w:t>вождаемые словесными указаниями. Начинает развиваться самооценка, при этом дети в значительной мере ориентируются на оценку воспит</w:t>
            </w:r>
            <w:r w:rsidRPr="008119D0">
              <w:rPr>
                <w:bCs/>
              </w:rPr>
              <w:t>а</w:t>
            </w:r>
            <w:r w:rsidRPr="008119D0">
              <w:rPr>
                <w:bCs/>
              </w:rPr>
              <w:t>теля. Продолжает развиваться также их половая идентификация, что проявляется в характере выбираемых игрушек и сюжетов.</w:t>
            </w:r>
          </w:p>
        </w:tc>
      </w:tr>
      <w:tr w:rsidR="00840833" w:rsidRPr="008119D0" w:rsidTr="00D759CA">
        <w:tc>
          <w:tcPr>
            <w:tcW w:w="1951" w:type="dxa"/>
          </w:tcPr>
          <w:p w:rsidR="00840833" w:rsidRDefault="00840833" w:rsidP="00D759CA">
            <w:pPr>
              <w:rPr>
                <w:b/>
              </w:rPr>
            </w:pPr>
            <w:r>
              <w:rPr>
                <w:b/>
              </w:rPr>
              <w:lastRenderedPageBreak/>
              <w:t>Средняя гру</w:t>
            </w:r>
            <w:r>
              <w:rPr>
                <w:b/>
              </w:rPr>
              <w:t>п</w:t>
            </w:r>
            <w:r>
              <w:rPr>
                <w:b/>
              </w:rPr>
              <w:t xml:space="preserve">па </w:t>
            </w:r>
          </w:p>
          <w:p w:rsidR="00840833" w:rsidRPr="00A10AB9" w:rsidRDefault="00840833" w:rsidP="00D759CA">
            <w:pPr>
              <w:rPr>
                <w:b/>
              </w:rPr>
            </w:pPr>
            <w:r>
              <w:rPr>
                <w:b/>
              </w:rPr>
              <w:t>(от 4 до 5 лет)</w:t>
            </w:r>
          </w:p>
          <w:p w:rsidR="00840833" w:rsidRPr="008119D0" w:rsidRDefault="00840833" w:rsidP="00D759CA">
            <w:pPr>
              <w:ind w:firstLine="680"/>
              <w:jc w:val="both"/>
              <w:rPr>
                <w:b/>
                <w:bCs/>
                <w:u w:val="single"/>
              </w:rPr>
            </w:pPr>
          </w:p>
        </w:tc>
        <w:tc>
          <w:tcPr>
            <w:tcW w:w="7619" w:type="dxa"/>
          </w:tcPr>
          <w:p w:rsidR="00840833" w:rsidRPr="008119D0" w:rsidRDefault="00840833" w:rsidP="00D759CA">
            <w:pPr>
              <w:ind w:firstLine="680"/>
              <w:jc w:val="both"/>
              <w:rPr>
                <w:bCs/>
              </w:rPr>
            </w:pPr>
            <w:r w:rsidRPr="008119D0">
              <w:rPr>
                <w:bCs/>
              </w:rPr>
              <w:t>В игровой деятельности детей среднего дошкольного возраста появляются ролевые взаимодействия. Они указывают на то, что д</w:t>
            </w:r>
            <w:r w:rsidRPr="008119D0">
              <w:rPr>
                <w:bCs/>
              </w:rPr>
              <w:t>о</w:t>
            </w:r>
            <w:r w:rsidRPr="008119D0">
              <w:rPr>
                <w:bCs/>
              </w:rPr>
              <w:t>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w:t>
            </w:r>
            <w:r w:rsidRPr="008119D0">
              <w:rPr>
                <w:bCs/>
              </w:rPr>
              <w:t>е</w:t>
            </w:r>
            <w:r w:rsidRPr="008119D0">
              <w:rPr>
                <w:bCs/>
              </w:rPr>
              <w:t>альных взаимодействий детей.</w:t>
            </w:r>
          </w:p>
          <w:p w:rsidR="00840833" w:rsidRPr="008119D0" w:rsidRDefault="00840833" w:rsidP="00D759CA">
            <w:pPr>
              <w:ind w:firstLine="680"/>
              <w:jc w:val="both"/>
              <w:rPr>
                <w:bCs/>
              </w:rPr>
            </w:pPr>
            <w:r w:rsidRPr="008119D0">
              <w:rPr>
                <w:bCs/>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w:t>
            </w:r>
            <w:r w:rsidRPr="008119D0">
              <w:rPr>
                <w:bCs/>
              </w:rPr>
              <w:t>е</w:t>
            </w:r>
            <w:r w:rsidRPr="008119D0">
              <w:rPr>
                <w:bCs/>
              </w:rPr>
              <w:t>ская сторона изобразительной деятельности. Дети могут рисовать о</w:t>
            </w:r>
            <w:r w:rsidRPr="008119D0">
              <w:rPr>
                <w:bCs/>
              </w:rPr>
              <w:t>с</w:t>
            </w:r>
            <w:r w:rsidRPr="008119D0">
              <w:rPr>
                <w:bCs/>
              </w:rPr>
              <w:t>новные геометрические фигуры, вырезать ножницами, наклеивать из</w:t>
            </w:r>
            <w:r w:rsidRPr="008119D0">
              <w:rPr>
                <w:bCs/>
              </w:rPr>
              <w:t>о</w:t>
            </w:r>
            <w:r w:rsidRPr="008119D0">
              <w:rPr>
                <w:bCs/>
              </w:rPr>
              <w:t>бражения на бумагу и т.д.</w:t>
            </w:r>
          </w:p>
          <w:p w:rsidR="00840833" w:rsidRPr="008119D0" w:rsidRDefault="00840833" w:rsidP="00D759CA">
            <w:pPr>
              <w:ind w:firstLine="680"/>
              <w:jc w:val="both"/>
              <w:rPr>
                <w:bCs/>
              </w:rPr>
            </w:pPr>
            <w:r w:rsidRPr="008119D0">
              <w:rPr>
                <w:bCs/>
              </w:rPr>
              <w:t>Усложняется конструирование. Постройки могут включать 5-6 деталей. Формируются навыки конструирования по собственному з</w:t>
            </w:r>
            <w:r w:rsidRPr="008119D0">
              <w:rPr>
                <w:bCs/>
              </w:rPr>
              <w:t>а</w:t>
            </w:r>
            <w:r w:rsidRPr="008119D0">
              <w:rPr>
                <w:bCs/>
              </w:rPr>
              <w:t>мыслу, а также планирование последовательности действий.</w:t>
            </w:r>
          </w:p>
          <w:p w:rsidR="00840833" w:rsidRPr="008119D0" w:rsidRDefault="00840833" w:rsidP="00D759CA">
            <w:pPr>
              <w:ind w:firstLine="680"/>
              <w:jc w:val="both"/>
              <w:rPr>
                <w:bCs/>
              </w:rPr>
            </w:pPr>
            <w:r w:rsidRPr="008119D0">
              <w:rPr>
                <w:bCs/>
              </w:rPr>
              <w:t>Двигательная сфера ребенка характеризуется позитивными и</w:t>
            </w:r>
            <w:r w:rsidRPr="008119D0">
              <w:rPr>
                <w:bCs/>
              </w:rPr>
              <w:t>з</w:t>
            </w:r>
            <w:r w:rsidRPr="008119D0">
              <w:rPr>
                <w:bCs/>
              </w:rPr>
              <w:t>менениями мелкой и крупной моторики. Развиваются ловкость, коо</w:t>
            </w:r>
            <w:r w:rsidRPr="008119D0">
              <w:rPr>
                <w:bCs/>
              </w:rPr>
              <w:t>р</w:t>
            </w:r>
            <w:r w:rsidRPr="008119D0">
              <w:rPr>
                <w:bCs/>
              </w:rPr>
              <w:t>динация движений. Дети в этом возрасте лучше, чем младшие дошк</w:t>
            </w:r>
            <w:r w:rsidRPr="008119D0">
              <w:rPr>
                <w:bCs/>
              </w:rPr>
              <w:t>о</w:t>
            </w:r>
            <w:r w:rsidRPr="008119D0">
              <w:rPr>
                <w:bCs/>
              </w:rPr>
              <w:t>льники, удерживают равновесие, перешагивают через небольшие пр</w:t>
            </w:r>
            <w:r w:rsidRPr="008119D0">
              <w:rPr>
                <w:bCs/>
              </w:rPr>
              <w:t>е</w:t>
            </w:r>
            <w:r w:rsidRPr="008119D0">
              <w:rPr>
                <w:bCs/>
              </w:rPr>
              <w:t xml:space="preserve">грады. Усложняются игры с мячом. </w:t>
            </w:r>
          </w:p>
          <w:p w:rsidR="00840833" w:rsidRPr="008119D0" w:rsidRDefault="00840833" w:rsidP="00D759CA">
            <w:pPr>
              <w:ind w:firstLine="680"/>
              <w:jc w:val="both"/>
              <w:rPr>
                <w:bCs/>
              </w:rPr>
            </w:pPr>
            <w:r w:rsidRPr="008119D0">
              <w:rPr>
                <w:bCs/>
              </w:rPr>
              <w:t>К концу среднего дошкольного возраста восприятие детей ст</w:t>
            </w:r>
            <w:r w:rsidRPr="008119D0">
              <w:rPr>
                <w:bCs/>
              </w:rPr>
              <w:t>а</w:t>
            </w:r>
            <w:r w:rsidRPr="008119D0">
              <w:rPr>
                <w:bCs/>
              </w:rPr>
              <w:t>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w:t>
            </w:r>
            <w:r w:rsidRPr="008119D0">
              <w:rPr>
                <w:bCs/>
              </w:rPr>
              <w:t>о</w:t>
            </w:r>
            <w:r w:rsidRPr="008119D0">
              <w:rPr>
                <w:bCs/>
              </w:rPr>
              <w:t>му признаку — величине, цвету; выделить такие параметры, как выс</w:t>
            </w:r>
            <w:r w:rsidRPr="008119D0">
              <w:rPr>
                <w:bCs/>
              </w:rPr>
              <w:t>о</w:t>
            </w:r>
            <w:r w:rsidRPr="008119D0">
              <w:rPr>
                <w:bCs/>
              </w:rPr>
              <w:t>та, длина и ширина. Совершенствуется ориентация в пространстве.</w:t>
            </w:r>
          </w:p>
          <w:p w:rsidR="00840833" w:rsidRPr="008119D0" w:rsidRDefault="00840833" w:rsidP="00D759CA">
            <w:pPr>
              <w:ind w:firstLine="680"/>
              <w:jc w:val="both"/>
              <w:rPr>
                <w:bCs/>
              </w:rPr>
            </w:pPr>
            <w:r w:rsidRPr="008119D0">
              <w:rPr>
                <w:bC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40833" w:rsidRPr="008119D0" w:rsidRDefault="00840833" w:rsidP="00D759CA">
            <w:pPr>
              <w:ind w:firstLine="680"/>
              <w:jc w:val="both"/>
              <w:rPr>
                <w:bCs/>
              </w:rPr>
            </w:pPr>
            <w:r w:rsidRPr="008119D0">
              <w:rPr>
                <w:bCs/>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w:t>
            </w:r>
            <w:r w:rsidRPr="008119D0">
              <w:rPr>
                <w:bCs/>
              </w:rPr>
              <w:t>д</w:t>
            </w:r>
            <w:r w:rsidRPr="008119D0">
              <w:rPr>
                <w:bCs/>
              </w:rPr>
              <w:t>но встать на позицию другого наблюдателя и во внутреннем плане с</w:t>
            </w:r>
            <w:r w:rsidRPr="008119D0">
              <w:rPr>
                <w:bCs/>
              </w:rPr>
              <w:t>о</w:t>
            </w:r>
            <w:r w:rsidRPr="008119D0">
              <w:rPr>
                <w:bCs/>
              </w:rPr>
              <w:t>вершить мысленное преобразование образа.</w:t>
            </w:r>
          </w:p>
          <w:p w:rsidR="00840833" w:rsidRPr="008119D0" w:rsidRDefault="00840833" w:rsidP="00D759CA">
            <w:pPr>
              <w:ind w:firstLine="680"/>
              <w:jc w:val="both"/>
              <w:rPr>
                <w:bCs/>
              </w:rPr>
            </w:pPr>
            <w:r w:rsidRPr="008119D0">
              <w:rPr>
                <w:bCs/>
              </w:rPr>
              <w:t>Для детей этого возраста особенно характерны известные фен</w:t>
            </w:r>
            <w:r w:rsidRPr="008119D0">
              <w:rPr>
                <w:bCs/>
              </w:rPr>
              <w:t>о</w:t>
            </w:r>
            <w:r w:rsidRPr="008119D0">
              <w:rPr>
                <w:bCs/>
              </w:rPr>
              <w:t>мены Ж. Пиаже: сохранение количества, объема и величины. Напр</w:t>
            </w:r>
            <w:r w:rsidRPr="008119D0">
              <w:rPr>
                <w:bCs/>
              </w:rPr>
              <w:t>и</w:t>
            </w:r>
            <w:r w:rsidRPr="008119D0">
              <w:rPr>
                <w:bCs/>
              </w:rPr>
              <w:t xml:space="preserve">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w:t>
            </w:r>
            <w:r w:rsidRPr="008119D0">
              <w:rPr>
                <w:bCs/>
              </w:rPr>
              <w:lastRenderedPageBreak/>
              <w:t>больше белых.</w:t>
            </w:r>
          </w:p>
          <w:p w:rsidR="00840833" w:rsidRPr="008119D0" w:rsidRDefault="00840833" w:rsidP="00D759CA">
            <w:pPr>
              <w:ind w:firstLine="680"/>
              <w:jc w:val="both"/>
              <w:rPr>
                <w:bCs/>
              </w:rPr>
            </w:pPr>
            <w:r w:rsidRPr="008119D0">
              <w:rPr>
                <w:bCs/>
              </w:rPr>
              <w:t>Продолжает развиваться воображение. Формируются такие его особенности, как оригинальность и произвольность. Дети могут сам</w:t>
            </w:r>
            <w:r w:rsidRPr="008119D0">
              <w:rPr>
                <w:bCs/>
              </w:rPr>
              <w:t>о</w:t>
            </w:r>
            <w:r w:rsidRPr="008119D0">
              <w:rPr>
                <w:bCs/>
              </w:rPr>
              <w:t>стоятельно придумать небольшую сказку на заданную тему.</w:t>
            </w:r>
          </w:p>
          <w:p w:rsidR="00840833" w:rsidRPr="008119D0" w:rsidRDefault="00840833" w:rsidP="00D759CA">
            <w:pPr>
              <w:ind w:firstLine="680"/>
              <w:jc w:val="both"/>
              <w:rPr>
                <w:bCs/>
              </w:rPr>
            </w:pPr>
            <w:r w:rsidRPr="008119D0">
              <w:rPr>
                <w:bC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40833" w:rsidRPr="008119D0" w:rsidRDefault="00840833" w:rsidP="00D759CA">
            <w:pPr>
              <w:ind w:firstLine="680"/>
              <w:jc w:val="both"/>
              <w:rPr>
                <w:bCs/>
              </w:rPr>
            </w:pPr>
            <w:r w:rsidRPr="008119D0">
              <w:rPr>
                <w:bCs/>
              </w:rPr>
              <w:t>В среднем дошкольном возрасте улучшается произношение зв</w:t>
            </w:r>
            <w:r w:rsidRPr="008119D0">
              <w:rPr>
                <w:bCs/>
              </w:rPr>
              <w:t>у</w:t>
            </w:r>
            <w:r w:rsidRPr="008119D0">
              <w:rPr>
                <w:bCs/>
              </w:rPr>
              <w:t>ков и дикция. Речь становится предметом активности детей. Они уда</w:t>
            </w:r>
            <w:r w:rsidRPr="008119D0">
              <w:rPr>
                <w:bCs/>
              </w:rPr>
              <w:t>ч</w:t>
            </w:r>
            <w:r w:rsidRPr="008119D0">
              <w:rPr>
                <w:bCs/>
              </w:rPr>
              <w:t>но имитируют голоса животных, интонационно выделяют речь тех или иных персонажей. Интерес вызывают ритмическая структура речи, рифмы.</w:t>
            </w:r>
          </w:p>
          <w:p w:rsidR="00840833" w:rsidRPr="008119D0" w:rsidRDefault="00840833" w:rsidP="00D759CA">
            <w:pPr>
              <w:ind w:firstLine="680"/>
              <w:jc w:val="both"/>
              <w:rPr>
                <w:bCs/>
              </w:rPr>
            </w:pPr>
            <w:r w:rsidRPr="008119D0">
              <w:rPr>
                <w:bCs/>
              </w:rPr>
              <w:t>Развивается грамматическая сторона речи. Дошкольники зан</w:t>
            </w:r>
            <w:r w:rsidRPr="008119D0">
              <w:rPr>
                <w:bCs/>
              </w:rPr>
              <w:t>и</w:t>
            </w:r>
            <w:r w:rsidRPr="008119D0">
              <w:rPr>
                <w:bCs/>
              </w:rPr>
              <w:t>маются словотворчеством на основе грамматических правил. Речь д</w:t>
            </w:r>
            <w:r w:rsidRPr="008119D0">
              <w:rPr>
                <w:bCs/>
              </w:rPr>
              <w:t>е</w:t>
            </w:r>
            <w:r w:rsidRPr="008119D0">
              <w:rPr>
                <w:bCs/>
              </w:rPr>
              <w:t xml:space="preserve">тей при взаимодействии друг с другом носит ситуативный характер, а при общении </w:t>
            </w:r>
            <w:proofErr w:type="gramStart"/>
            <w:r w:rsidRPr="008119D0">
              <w:rPr>
                <w:bCs/>
              </w:rPr>
              <w:t>со</w:t>
            </w:r>
            <w:proofErr w:type="gramEnd"/>
            <w:r w:rsidRPr="008119D0">
              <w:rPr>
                <w:bCs/>
              </w:rPr>
              <w:t xml:space="preserve"> взрослым становится </w:t>
            </w:r>
            <w:proofErr w:type="spellStart"/>
            <w:r w:rsidRPr="008119D0">
              <w:rPr>
                <w:bCs/>
              </w:rPr>
              <w:t>внеситуативной</w:t>
            </w:r>
            <w:proofErr w:type="spellEnd"/>
            <w:r w:rsidRPr="008119D0">
              <w:rPr>
                <w:bCs/>
              </w:rPr>
              <w:t>.</w:t>
            </w:r>
          </w:p>
          <w:p w:rsidR="00840833" w:rsidRPr="008119D0" w:rsidRDefault="00840833" w:rsidP="00D759CA">
            <w:pPr>
              <w:ind w:firstLine="680"/>
              <w:jc w:val="both"/>
              <w:rPr>
                <w:bCs/>
              </w:rPr>
            </w:pPr>
            <w:r w:rsidRPr="008119D0">
              <w:rPr>
                <w:bCs/>
              </w:rPr>
              <w:t>Изменяется содержание общения ребенка и взрослого. Оно в</w:t>
            </w:r>
            <w:r w:rsidRPr="008119D0">
              <w:rPr>
                <w:bCs/>
              </w:rPr>
              <w:t>ы</w:t>
            </w:r>
            <w:r w:rsidRPr="008119D0">
              <w:rPr>
                <w:bCs/>
              </w:rPr>
              <w:t>ходит за пределы конкретной ситуации, в которой оказывается реб</w:t>
            </w:r>
            <w:r w:rsidRPr="008119D0">
              <w:rPr>
                <w:bCs/>
              </w:rPr>
              <w:t>е</w:t>
            </w:r>
            <w:r w:rsidRPr="008119D0">
              <w:rPr>
                <w:bCs/>
              </w:rPr>
              <w:t>нок. Ведущим становится познавательный мотив. Информация, кот</w:t>
            </w:r>
            <w:r w:rsidRPr="008119D0">
              <w:rPr>
                <w:bCs/>
              </w:rPr>
              <w:t>о</w:t>
            </w:r>
            <w:r w:rsidRPr="008119D0">
              <w:rPr>
                <w:bCs/>
              </w:rPr>
              <w:t>рую ребенок получает в процессе общения, может быть сложной и трудной для понимания, но она вызывает у него интерес. У детей фо</w:t>
            </w:r>
            <w:r w:rsidRPr="008119D0">
              <w:rPr>
                <w:bCs/>
              </w:rPr>
              <w:t>р</w:t>
            </w:r>
            <w:r w:rsidRPr="008119D0">
              <w:rPr>
                <w:bCs/>
              </w:rPr>
              <w:t>мируется потребность в уважении со стороны взрослого, для них ок</w:t>
            </w:r>
            <w:r w:rsidRPr="008119D0">
              <w:rPr>
                <w:bCs/>
              </w:rPr>
              <w:t>а</w:t>
            </w:r>
            <w:r w:rsidRPr="008119D0">
              <w:rPr>
                <w:bCs/>
              </w:rPr>
              <w:t>зывается чрезвычайно важной его похвала. Это приводит к их пов</w:t>
            </w:r>
            <w:r w:rsidRPr="008119D0">
              <w:rPr>
                <w:bCs/>
              </w:rPr>
              <w:t>ы</w:t>
            </w:r>
            <w:r w:rsidRPr="008119D0">
              <w:rPr>
                <w:bCs/>
              </w:rPr>
              <w:t>шенной обидчивости на замечания. Повышенная обидчивость пре</w:t>
            </w:r>
            <w:r w:rsidRPr="008119D0">
              <w:rPr>
                <w:bCs/>
              </w:rPr>
              <w:t>д</w:t>
            </w:r>
            <w:r w:rsidRPr="008119D0">
              <w:rPr>
                <w:bCs/>
              </w:rPr>
              <w:t>ставляет собой возрастной феномен.</w:t>
            </w:r>
          </w:p>
          <w:p w:rsidR="00840833" w:rsidRPr="008119D0" w:rsidRDefault="00840833" w:rsidP="00D759CA">
            <w:pPr>
              <w:ind w:firstLine="680"/>
              <w:jc w:val="both"/>
              <w:rPr>
                <w:bCs/>
              </w:rPr>
            </w:pPr>
            <w:r w:rsidRPr="008119D0">
              <w:rPr>
                <w:bCs/>
              </w:rPr>
              <w:t>Взаимоотношения со сверстниками характеризуются избир</w:t>
            </w:r>
            <w:r w:rsidRPr="008119D0">
              <w:rPr>
                <w:bCs/>
              </w:rPr>
              <w:t>а</w:t>
            </w:r>
            <w:r w:rsidRPr="008119D0">
              <w:rPr>
                <w:bCs/>
              </w:rPr>
              <w:t>тельностью, которая выражается в предпочтении одних детей другим. Появляются постоянные партнеры по играм. В группах начинают в</w:t>
            </w:r>
            <w:r w:rsidRPr="008119D0">
              <w:rPr>
                <w:bCs/>
              </w:rPr>
              <w:t>ы</w:t>
            </w:r>
            <w:r w:rsidRPr="008119D0">
              <w:rPr>
                <w:bCs/>
              </w:rPr>
              <w:t xml:space="preserve">деляться лидеры. Появляются </w:t>
            </w:r>
            <w:proofErr w:type="spellStart"/>
            <w:r w:rsidRPr="008119D0">
              <w:rPr>
                <w:bCs/>
              </w:rPr>
              <w:t>конкурентность</w:t>
            </w:r>
            <w:proofErr w:type="spellEnd"/>
            <w:r w:rsidRPr="008119D0">
              <w:rPr>
                <w:bCs/>
              </w:rPr>
              <w:t xml:space="preserve">, </w:t>
            </w:r>
            <w:proofErr w:type="spellStart"/>
            <w:r w:rsidRPr="008119D0">
              <w:rPr>
                <w:bCs/>
              </w:rPr>
              <w:t>соревновательность</w:t>
            </w:r>
            <w:proofErr w:type="spellEnd"/>
            <w:r w:rsidRPr="008119D0">
              <w:rPr>
                <w:bCs/>
              </w:rPr>
              <w:t xml:space="preserve">. Последняя важна для сравнения себя </w:t>
            </w:r>
            <w:proofErr w:type="gramStart"/>
            <w:r w:rsidRPr="008119D0">
              <w:rPr>
                <w:bCs/>
              </w:rPr>
              <w:t>с</w:t>
            </w:r>
            <w:proofErr w:type="gramEnd"/>
            <w:r w:rsidRPr="008119D0">
              <w:rPr>
                <w:bCs/>
              </w:rPr>
              <w:t xml:space="preserve"> </w:t>
            </w:r>
            <w:proofErr w:type="gramStart"/>
            <w:r w:rsidRPr="008119D0">
              <w:rPr>
                <w:bCs/>
              </w:rPr>
              <w:t>другим</w:t>
            </w:r>
            <w:proofErr w:type="gramEnd"/>
            <w:r w:rsidRPr="008119D0">
              <w:rPr>
                <w:bCs/>
              </w:rPr>
              <w:t>, что ведет к развитию образа Я ребенка, его детализации.</w:t>
            </w:r>
          </w:p>
          <w:p w:rsidR="00840833" w:rsidRPr="008119D0" w:rsidRDefault="00840833" w:rsidP="00D759CA">
            <w:pPr>
              <w:ind w:firstLine="680"/>
              <w:jc w:val="both"/>
              <w:rPr>
                <w:bCs/>
              </w:rPr>
            </w:pPr>
            <w:proofErr w:type="gramStart"/>
            <w:r w:rsidRPr="008119D0">
              <w:rPr>
                <w:bCs/>
              </w:rPr>
              <w:t>Основные достижения возраста связаны с развитием игровой деятельности; появлением ролевых и реальных взаимодействий; с ра</w:t>
            </w:r>
            <w:r w:rsidRPr="008119D0">
              <w:rPr>
                <w:bCs/>
              </w:rPr>
              <w:t>з</w:t>
            </w:r>
            <w:r w:rsidRPr="008119D0">
              <w:rPr>
                <w:bCs/>
              </w:rPr>
              <w:t xml:space="preserve">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119D0">
              <w:rPr>
                <w:bCs/>
              </w:rPr>
              <w:t>эгоцентричностью</w:t>
            </w:r>
            <w:proofErr w:type="spellEnd"/>
            <w:r w:rsidRPr="008119D0">
              <w:rPr>
                <w:bCs/>
              </w:rPr>
              <w:t xml:space="preserve"> познавательной позиции; развитием памяти, внимания, речи, познавательной мотивации, сове</w:t>
            </w:r>
            <w:r w:rsidRPr="008119D0">
              <w:rPr>
                <w:bCs/>
              </w:rPr>
              <w:t>р</w:t>
            </w:r>
            <w:r w:rsidRPr="008119D0">
              <w:rPr>
                <w:bCs/>
              </w:rPr>
              <w:t xml:space="preserve">шенствования восприятия; формированием потребности в уважении со стороны взрослого, появлением обидчивости, </w:t>
            </w:r>
            <w:proofErr w:type="spellStart"/>
            <w:r w:rsidRPr="008119D0">
              <w:rPr>
                <w:bCs/>
              </w:rPr>
              <w:t>конкурентности</w:t>
            </w:r>
            <w:proofErr w:type="spellEnd"/>
            <w:r w:rsidRPr="008119D0">
              <w:rPr>
                <w:bCs/>
              </w:rPr>
              <w:t xml:space="preserve">, </w:t>
            </w:r>
            <w:proofErr w:type="spellStart"/>
            <w:r w:rsidRPr="008119D0">
              <w:rPr>
                <w:bCs/>
              </w:rPr>
              <w:t>соре</w:t>
            </w:r>
            <w:r w:rsidRPr="008119D0">
              <w:rPr>
                <w:bCs/>
              </w:rPr>
              <w:t>в</w:t>
            </w:r>
            <w:r w:rsidRPr="008119D0">
              <w:rPr>
                <w:bCs/>
              </w:rPr>
              <w:t>новательности</w:t>
            </w:r>
            <w:proofErr w:type="spellEnd"/>
            <w:r w:rsidRPr="008119D0">
              <w:rPr>
                <w:bCs/>
              </w:rPr>
              <w:t xml:space="preserve"> со сверстниками, дальнейшим развитием образа Я р</w:t>
            </w:r>
            <w:r w:rsidRPr="008119D0">
              <w:rPr>
                <w:bCs/>
              </w:rPr>
              <w:t>е</w:t>
            </w:r>
            <w:r w:rsidRPr="008119D0">
              <w:rPr>
                <w:bCs/>
              </w:rPr>
              <w:t>бенка, его детализацией.</w:t>
            </w:r>
            <w:proofErr w:type="gramEnd"/>
          </w:p>
        </w:tc>
      </w:tr>
      <w:tr w:rsidR="00840833" w:rsidRPr="008119D0" w:rsidTr="00D759CA">
        <w:tc>
          <w:tcPr>
            <w:tcW w:w="1951" w:type="dxa"/>
          </w:tcPr>
          <w:p w:rsidR="00840833" w:rsidRDefault="00840833" w:rsidP="00D759CA">
            <w:pPr>
              <w:jc w:val="both"/>
              <w:rPr>
                <w:b/>
              </w:rPr>
            </w:pPr>
            <w:r w:rsidRPr="00A10AB9">
              <w:rPr>
                <w:b/>
              </w:rPr>
              <w:lastRenderedPageBreak/>
              <w:t>Старшая гру</w:t>
            </w:r>
            <w:r w:rsidRPr="00A10AB9">
              <w:rPr>
                <w:b/>
              </w:rPr>
              <w:t>п</w:t>
            </w:r>
            <w:r w:rsidRPr="00A10AB9">
              <w:rPr>
                <w:b/>
              </w:rPr>
              <w:t xml:space="preserve">па </w:t>
            </w:r>
          </w:p>
          <w:p w:rsidR="00840833" w:rsidRPr="00A10AB9" w:rsidRDefault="00840833" w:rsidP="00D759CA">
            <w:pPr>
              <w:jc w:val="both"/>
              <w:rPr>
                <w:b/>
              </w:rPr>
            </w:pPr>
            <w:r w:rsidRPr="00A10AB9">
              <w:rPr>
                <w:b/>
              </w:rPr>
              <w:t>(от 5 до 6 лет)</w:t>
            </w:r>
          </w:p>
          <w:p w:rsidR="00840833" w:rsidRPr="008119D0" w:rsidRDefault="00840833" w:rsidP="00D759CA">
            <w:pPr>
              <w:ind w:firstLine="680"/>
              <w:jc w:val="both"/>
              <w:rPr>
                <w:b/>
                <w:bCs/>
                <w:u w:val="single"/>
              </w:rPr>
            </w:pPr>
          </w:p>
        </w:tc>
        <w:tc>
          <w:tcPr>
            <w:tcW w:w="7619" w:type="dxa"/>
          </w:tcPr>
          <w:p w:rsidR="00840833" w:rsidRPr="008119D0" w:rsidRDefault="00840833" w:rsidP="00D759CA">
            <w:pPr>
              <w:ind w:firstLine="680"/>
              <w:jc w:val="both"/>
              <w:rPr>
                <w:bCs/>
              </w:rPr>
            </w:pPr>
            <w:r w:rsidRPr="008119D0">
              <w:rPr>
                <w:bCs/>
              </w:rPr>
              <w:t>Дети шестого года жизни уже могут распределять роли до нач</w:t>
            </w:r>
            <w:r w:rsidRPr="008119D0">
              <w:rPr>
                <w:bCs/>
              </w:rPr>
              <w:t>а</w:t>
            </w:r>
            <w:r w:rsidRPr="008119D0">
              <w:rPr>
                <w:bCs/>
              </w:rPr>
              <w:t>ла игры и строить свое поведение, придерживаясь роли. Игровое вза</w:t>
            </w:r>
            <w:r w:rsidRPr="008119D0">
              <w:rPr>
                <w:bCs/>
              </w:rPr>
              <w:t>и</w:t>
            </w:r>
            <w:r w:rsidRPr="008119D0">
              <w:rPr>
                <w:bCs/>
              </w:rPr>
              <w:t>модействие сопровождается речью, соответствующей и по содерж</w:t>
            </w:r>
            <w:r w:rsidRPr="008119D0">
              <w:rPr>
                <w:bCs/>
              </w:rPr>
              <w:t>а</w:t>
            </w:r>
            <w:r w:rsidRPr="008119D0">
              <w:rPr>
                <w:bCs/>
              </w:rPr>
              <w:t>нию, и интонационно взятой роли. Речь, сопровождающая реальные отношения детей, отличается от ролевой речи. Дети начинают осва</w:t>
            </w:r>
            <w:r w:rsidRPr="008119D0">
              <w:rPr>
                <w:bCs/>
              </w:rPr>
              <w:t>и</w:t>
            </w:r>
            <w:r w:rsidRPr="008119D0">
              <w:rPr>
                <w:bCs/>
              </w:rPr>
              <w:t>вать социальные отношения и понимать подчиненность позиций в ра</w:t>
            </w:r>
            <w:r w:rsidRPr="008119D0">
              <w:rPr>
                <w:bCs/>
              </w:rPr>
              <w:t>з</w:t>
            </w:r>
            <w:r w:rsidRPr="008119D0">
              <w:rPr>
                <w:bCs/>
              </w:rPr>
              <w:t>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w:t>
            </w:r>
            <w:r w:rsidRPr="008119D0">
              <w:rPr>
                <w:bCs/>
              </w:rPr>
              <w:t>я</w:t>
            </w:r>
            <w:r w:rsidRPr="008119D0">
              <w:rPr>
                <w:bCs/>
              </w:rPr>
              <w:t xml:space="preserve">ются смысловой «центр» и «периферия». </w:t>
            </w:r>
            <w:proofErr w:type="gramStart"/>
            <w:r w:rsidRPr="008119D0">
              <w:rPr>
                <w:bCs/>
              </w:rPr>
              <w:t xml:space="preserve">В игре «Больница» таким центром оказывается кабинет врача, в игре Парикмахерская» — зал стрижки, а зал ожидания выступает в качестве периферии игрового </w:t>
            </w:r>
            <w:r w:rsidRPr="008119D0">
              <w:rPr>
                <w:bCs/>
              </w:rPr>
              <w:lastRenderedPageBreak/>
              <w:t>пространства.)</w:t>
            </w:r>
            <w:proofErr w:type="gramEnd"/>
            <w:r w:rsidRPr="008119D0">
              <w:rPr>
                <w:bCs/>
              </w:rPr>
              <w:t xml:space="preserve"> Действия детей в играх становятся разнообразными.</w:t>
            </w:r>
          </w:p>
          <w:p w:rsidR="00840833" w:rsidRPr="008119D0" w:rsidRDefault="00840833" w:rsidP="00D759CA">
            <w:pPr>
              <w:ind w:firstLine="680"/>
              <w:jc w:val="both"/>
              <w:rPr>
                <w:bCs/>
              </w:rPr>
            </w:pPr>
            <w:r w:rsidRPr="008119D0">
              <w:rPr>
                <w:bC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w:t>
            </w:r>
            <w:r w:rsidRPr="008119D0">
              <w:rPr>
                <w:bCs/>
              </w:rPr>
              <w:t>о</w:t>
            </w:r>
            <w:r w:rsidRPr="008119D0">
              <w:rPr>
                <w:bCs/>
              </w:rPr>
              <w:t>держанию: это и жизненные впечатления детей, и воображаемые с</w:t>
            </w:r>
            <w:r w:rsidRPr="008119D0">
              <w:rPr>
                <w:bCs/>
              </w:rPr>
              <w:t>и</w:t>
            </w:r>
            <w:r w:rsidRPr="008119D0">
              <w:rPr>
                <w:bCs/>
              </w:rPr>
              <w:t xml:space="preserve">туации, и </w:t>
            </w:r>
            <w:proofErr w:type="spellStart"/>
            <w:r w:rsidRPr="008119D0">
              <w:rPr>
                <w:bCs/>
              </w:rPr>
              <w:t>иллюстрастрации</w:t>
            </w:r>
            <w:proofErr w:type="spellEnd"/>
            <w:r w:rsidRPr="008119D0">
              <w:rPr>
                <w:bCs/>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w:t>
            </w:r>
            <w:r w:rsidRPr="008119D0">
              <w:rPr>
                <w:bCs/>
              </w:rPr>
              <w:t>е</w:t>
            </w:r>
            <w:r w:rsidRPr="008119D0">
              <w:rPr>
                <w:bCs/>
              </w:rPr>
              <w:t>редавать статичные и динамичные отношения. Рисунки приобретают сюжетный характер; достаточно часто встречаются многократно п</w:t>
            </w:r>
            <w:r w:rsidRPr="008119D0">
              <w:rPr>
                <w:bCs/>
              </w:rPr>
              <w:t>о</w:t>
            </w:r>
            <w:r w:rsidRPr="008119D0">
              <w:rPr>
                <w:bCs/>
              </w:rPr>
              <w:t>вторяющиеся сюжеты с небольшими или, напротив, существенными изменениями. Изображение человека становится более детализирова</w:t>
            </w:r>
            <w:r w:rsidRPr="008119D0">
              <w:rPr>
                <w:bCs/>
              </w:rPr>
              <w:t>н</w:t>
            </w:r>
            <w:r w:rsidRPr="008119D0">
              <w:rPr>
                <w:bCs/>
              </w:rPr>
              <w:t>ным и пропорциональным. По рисунку можно судить о половой пр</w:t>
            </w:r>
            <w:r w:rsidRPr="008119D0">
              <w:rPr>
                <w:bCs/>
              </w:rPr>
              <w:t>и</w:t>
            </w:r>
            <w:r w:rsidRPr="008119D0">
              <w:rPr>
                <w:bCs/>
              </w:rPr>
              <w:t>надлежности и эмоциональном состоянии изображенного человека.</w:t>
            </w:r>
          </w:p>
          <w:p w:rsidR="00840833" w:rsidRPr="008119D0" w:rsidRDefault="00840833" w:rsidP="00D759CA">
            <w:pPr>
              <w:ind w:firstLine="680"/>
              <w:jc w:val="both"/>
              <w:rPr>
                <w:bCs/>
              </w:rPr>
            </w:pPr>
            <w:r w:rsidRPr="008119D0">
              <w:rPr>
                <w:bCs/>
              </w:rPr>
              <w:t>Конструирование характеризуется умением анализировать усл</w:t>
            </w:r>
            <w:r w:rsidRPr="008119D0">
              <w:rPr>
                <w:bCs/>
              </w:rPr>
              <w:t>о</w:t>
            </w:r>
            <w:r w:rsidRPr="008119D0">
              <w:rPr>
                <w:bCs/>
              </w:rPr>
              <w:t>вия, в которых протекает эта деятельность. Дети используют и назыв</w:t>
            </w:r>
            <w:r w:rsidRPr="008119D0">
              <w:rPr>
                <w:bCs/>
              </w:rPr>
              <w:t>а</w:t>
            </w:r>
            <w:r w:rsidRPr="008119D0">
              <w:rPr>
                <w:bCs/>
              </w:rPr>
              <w:t>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w:t>
            </w:r>
            <w:r w:rsidRPr="008119D0">
              <w:rPr>
                <w:bCs/>
              </w:rPr>
              <w:t>ь</w:t>
            </w:r>
            <w:r w:rsidRPr="008119D0">
              <w:rPr>
                <w:bCs/>
              </w:rPr>
              <w:t>ность может осуществляться на основе схемы, по замыслу и по услов</w:t>
            </w:r>
            <w:r w:rsidRPr="008119D0">
              <w:rPr>
                <w:bCs/>
              </w:rPr>
              <w:t>и</w:t>
            </w:r>
            <w:r w:rsidRPr="008119D0">
              <w:rPr>
                <w:bCs/>
              </w:rPr>
              <w:t>ям. Появляется конструирование в ходе совместной деятельности.</w:t>
            </w:r>
          </w:p>
          <w:p w:rsidR="00840833" w:rsidRPr="008119D0" w:rsidRDefault="00840833" w:rsidP="00D759CA">
            <w:pPr>
              <w:ind w:firstLine="680"/>
              <w:jc w:val="both"/>
              <w:rPr>
                <w:bCs/>
              </w:rPr>
            </w:pPr>
            <w:r w:rsidRPr="008119D0">
              <w:rPr>
                <w:bCs/>
              </w:rPr>
              <w:t>Дети могут конструировать из бумаги, складывая ее в несколько раз (два, четыре, шесть сгибаний); из природного материала. Они о</w:t>
            </w:r>
            <w:r w:rsidRPr="008119D0">
              <w:rPr>
                <w:bCs/>
              </w:rPr>
              <w:t>с</w:t>
            </w:r>
            <w:r w:rsidRPr="008119D0">
              <w:rPr>
                <w:bCs/>
              </w:rPr>
              <w:t xml:space="preserve">ваивают два способа конструирования: </w:t>
            </w:r>
          </w:p>
          <w:p w:rsidR="00840833" w:rsidRPr="008119D0" w:rsidRDefault="00840833" w:rsidP="00D759CA">
            <w:pPr>
              <w:ind w:firstLine="680"/>
              <w:jc w:val="both"/>
              <w:rPr>
                <w:bCs/>
              </w:rPr>
            </w:pPr>
            <w:r w:rsidRPr="008119D0">
              <w:rPr>
                <w:bCs/>
              </w:rPr>
              <w:t>1) от природного материала к художественному образу (в этом случае ребенок «достраивает» природный материал до целостного о</w:t>
            </w:r>
            <w:r w:rsidRPr="008119D0">
              <w:rPr>
                <w:bCs/>
              </w:rPr>
              <w:t>б</w:t>
            </w:r>
            <w:r w:rsidRPr="008119D0">
              <w:rPr>
                <w:bCs/>
              </w:rPr>
              <w:t xml:space="preserve">раза, дополняя его различными деталями); </w:t>
            </w:r>
          </w:p>
          <w:p w:rsidR="00840833" w:rsidRPr="008119D0" w:rsidRDefault="00840833" w:rsidP="00D759CA">
            <w:pPr>
              <w:ind w:firstLine="680"/>
              <w:jc w:val="both"/>
              <w:rPr>
                <w:bCs/>
              </w:rPr>
            </w:pPr>
            <w:r w:rsidRPr="008119D0">
              <w:rPr>
                <w:bCs/>
              </w:rPr>
              <w:t>2) от художественного образа к природному материалу (в этом случае ребенок подбирает необходимый материал, для того чтобы в</w:t>
            </w:r>
            <w:r w:rsidRPr="008119D0">
              <w:rPr>
                <w:bCs/>
              </w:rPr>
              <w:t>о</w:t>
            </w:r>
            <w:r w:rsidRPr="008119D0">
              <w:rPr>
                <w:bCs/>
              </w:rPr>
              <w:t>плотить образ).</w:t>
            </w:r>
          </w:p>
          <w:p w:rsidR="00840833" w:rsidRPr="008119D0" w:rsidRDefault="00840833" w:rsidP="00D759CA">
            <w:pPr>
              <w:ind w:firstLine="680"/>
              <w:jc w:val="both"/>
              <w:rPr>
                <w:bCs/>
              </w:rPr>
            </w:pPr>
            <w:r w:rsidRPr="008119D0">
              <w:rPr>
                <w:bCs/>
              </w:rPr>
              <w:t>Продолжает совершенствоваться восприятие цвета, формы и в</w:t>
            </w:r>
            <w:r w:rsidRPr="008119D0">
              <w:rPr>
                <w:bCs/>
              </w:rPr>
              <w:t>е</w:t>
            </w:r>
            <w:r w:rsidRPr="008119D0">
              <w:rPr>
                <w:bCs/>
              </w:rPr>
              <w:t>личины, строения предметов; систематизируются представления детей. Они называют не только основные цвета и их оттенки, но и промеж</w:t>
            </w:r>
            <w:r w:rsidRPr="008119D0">
              <w:rPr>
                <w:bCs/>
              </w:rPr>
              <w:t>у</w:t>
            </w:r>
            <w:r w:rsidRPr="008119D0">
              <w:rPr>
                <w:bCs/>
              </w:rPr>
              <w:t>точные цветовые оттенки; форму прямоугольников, овалов, треугол</w:t>
            </w:r>
            <w:r w:rsidRPr="008119D0">
              <w:rPr>
                <w:bCs/>
              </w:rPr>
              <w:t>ь</w:t>
            </w:r>
            <w:r w:rsidRPr="008119D0">
              <w:rPr>
                <w:bCs/>
              </w:rPr>
              <w:t>ников. Воспринимают величину объектов, легко выстраивают в ряд — по возрастанию или убыванию — до 10 различных предметов.</w:t>
            </w:r>
          </w:p>
          <w:p w:rsidR="00840833" w:rsidRPr="008119D0" w:rsidRDefault="00840833" w:rsidP="00D759CA">
            <w:pPr>
              <w:ind w:firstLine="680"/>
              <w:jc w:val="both"/>
              <w:rPr>
                <w:bCs/>
              </w:rPr>
            </w:pPr>
            <w:r w:rsidRPr="008119D0">
              <w:rPr>
                <w:bCs/>
              </w:rPr>
              <w:t>Однако дети могут испытывать трудности при анализе пр</w:t>
            </w:r>
            <w:r w:rsidRPr="008119D0">
              <w:rPr>
                <w:bCs/>
              </w:rPr>
              <w:t>о</w:t>
            </w:r>
            <w:r w:rsidRPr="008119D0">
              <w:rPr>
                <w:bCs/>
              </w:rPr>
              <w:t>странственного положения объектов, если сталкиваются с несоответс</w:t>
            </w:r>
            <w:r w:rsidRPr="008119D0">
              <w:rPr>
                <w:bCs/>
              </w:rPr>
              <w:t>т</w:t>
            </w:r>
            <w:r w:rsidRPr="008119D0">
              <w:rPr>
                <w:bCs/>
              </w:rPr>
              <w:t>вием формы и их пространственного расположения. Это свидетельс</w:t>
            </w:r>
            <w:r w:rsidRPr="008119D0">
              <w:rPr>
                <w:bCs/>
              </w:rPr>
              <w:t>т</w:t>
            </w:r>
            <w:r w:rsidRPr="008119D0">
              <w:rPr>
                <w:bCs/>
              </w:rPr>
              <w:t>вует о том, что в различных ситуациях восприятие представляет для дошкольников известные сложности, особенно если они должны одн</w:t>
            </w:r>
            <w:r w:rsidRPr="008119D0">
              <w:rPr>
                <w:bCs/>
              </w:rPr>
              <w:t>о</w:t>
            </w:r>
            <w:r w:rsidRPr="008119D0">
              <w:rPr>
                <w:bCs/>
              </w:rPr>
              <w:t>временно учитывать несколько различных и при этом противополо</w:t>
            </w:r>
            <w:r w:rsidRPr="008119D0">
              <w:rPr>
                <w:bCs/>
              </w:rPr>
              <w:t>ж</w:t>
            </w:r>
            <w:r w:rsidRPr="008119D0">
              <w:rPr>
                <w:bCs/>
              </w:rPr>
              <w:t>ных признаков.</w:t>
            </w:r>
          </w:p>
          <w:p w:rsidR="00840833" w:rsidRPr="008119D0" w:rsidRDefault="00840833" w:rsidP="00D759CA">
            <w:pPr>
              <w:ind w:firstLine="680"/>
              <w:jc w:val="both"/>
              <w:rPr>
                <w:bCs/>
              </w:rPr>
            </w:pPr>
            <w:r w:rsidRPr="008119D0">
              <w:rPr>
                <w:bCs/>
              </w:rPr>
              <w:t>В старшем дошкольном возрасте продолжает развиваться обра</w:t>
            </w:r>
            <w:r w:rsidRPr="008119D0">
              <w:rPr>
                <w:bCs/>
              </w:rPr>
              <w:t>з</w:t>
            </w:r>
            <w:r w:rsidRPr="008119D0">
              <w:rPr>
                <w:bCs/>
              </w:rPr>
              <w:t>ное мышление. Дети способны не только решить задачу в наглядном плане, но и совершить преобразования объекта, указать, в какой посл</w:t>
            </w:r>
            <w:r w:rsidRPr="008119D0">
              <w:rPr>
                <w:bCs/>
              </w:rPr>
              <w:t>е</w:t>
            </w:r>
            <w:r w:rsidRPr="008119D0">
              <w:rPr>
                <w:bCs/>
              </w:rPr>
              <w:t>довательности объекты вступят во взаимодействие, и т.д. Однако п</w:t>
            </w:r>
            <w:r w:rsidRPr="008119D0">
              <w:rPr>
                <w:bCs/>
              </w:rPr>
              <w:t>о</w:t>
            </w:r>
            <w:r w:rsidRPr="008119D0">
              <w:rPr>
                <w:bCs/>
              </w:rPr>
              <w:t>добные решения окажутся правильными только в том случае, если дети будут применять адекватные мыслительные средства. Среди них мо</w:t>
            </w:r>
            <w:r w:rsidRPr="008119D0">
              <w:rPr>
                <w:bCs/>
              </w:rPr>
              <w:t>ж</w:t>
            </w:r>
            <w:r w:rsidRPr="008119D0">
              <w:rPr>
                <w:bCs/>
              </w:rPr>
              <w:t xml:space="preserve">но выделить схематизированные представления, которые возникают в процессе наглядного моделирования; </w:t>
            </w:r>
            <w:proofErr w:type="gramStart"/>
            <w:r w:rsidRPr="008119D0">
              <w:rPr>
                <w:bCs/>
              </w:rPr>
              <w:t>комплексные представления, о</w:t>
            </w:r>
            <w:r w:rsidRPr="008119D0">
              <w:rPr>
                <w:bCs/>
              </w:rPr>
              <w:t>т</w:t>
            </w:r>
            <w:r w:rsidRPr="008119D0">
              <w:rPr>
                <w:bCs/>
              </w:rPr>
              <w:t>ражающие представления детей о системе признаков, которыми могут обладать объекты, а также представления, отражающие стадии прео</w:t>
            </w:r>
            <w:r w:rsidRPr="008119D0">
              <w:rPr>
                <w:bCs/>
              </w:rPr>
              <w:t>б</w:t>
            </w:r>
            <w:r w:rsidRPr="008119D0">
              <w:rPr>
                <w:bCs/>
              </w:rPr>
              <w:t>разования различных объектов и явлений (представления о цикличн</w:t>
            </w:r>
            <w:r w:rsidRPr="008119D0">
              <w:rPr>
                <w:bCs/>
              </w:rPr>
              <w:t>о</w:t>
            </w:r>
            <w:r w:rsidRPr="008119D0">
              <w:rPr>
                <w:bCs/>
              </w:rPr>
              <w:lastRenderedPageBreak/>
              <w:t>сти изменений): представления о смене времен года, дня и ночи, об увеличении и уменьшении объектов в результате различных воздейс</w:t>
            </w:r>
            <w:r w:rsidRPr="008119D0">
              <w:rPr>
                <w:bCs/>
              </w:rPr>
              <w:t>т</w:t>
            </w:r>
            <w:r w:rsidRPr="008119D0">
              <w:rPr>
                <w:bCs/>
              </w:rPr>
              <w:t>вий, представления о развитии и т. Кроме того, продолжают соверше</w:t>
            </w:r>
            <w:r w:rsidRPr="008119D0">
              <w:rPr>
                <w:bCs/>
              </w:rPr>
              <w:t>н</w:t>
            </w:r>
            <w:r w:rsidRPr="008119D0">
              <w:rPr>
                <w:bCs/>
              </w:rPr>
              <w:t>ствоваться обобщения, что является основой словесно логического мышления.</w:t>
            </w:r>
            <w:proofErr w:type="gramEnd"/>
            <w:r w:rsidRPr="008119D0">
              <w:rPr>
                <w:bCs/>
              </w:rPr>
              <w:t xml:space="preserve"> В дошкольном возрасте у детей еще отсутствуют предста</w:t>
            </w:r>
            <w:r w:rsidRPr="008119D0">
              <w:rPr>
                <w:bCs/>
              </w:rPr>
              <w:t>в</w:t>
            </w:r>
            <w:r w:rsidRPr="008119D0">
              <w:rPr>
                <w:bCs/>
              </w:rPr>
              <w:t>ления о классах объектов. Дети группируют объекты по признакам, к</w:t>
            </w:r>
            <w:r w:rsidRPr="008119D0">
              <w:rPr>
                <w:bCs/>
              </w:rPr>
              <w:t>о</w:t>
            </w:r>
            <w:r w:rsidRPr="008119D0">
              <w:rPr>
                <w:bCs/>
              </w:rPr>
              <w:t>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w:t>
            </w:r>
            <w:r w:rsidRPr="008119D0">
              <w:rPr>
                <w:bCs/>
              </w:rPr>
              <w:t>а</w:t>
            </w:r>
            <w:r w:rsidRPr="008119D0">
              <w:rPr>
                <w:bCs/>
              </w:rPr>
              <w:t>ка: цвет и форму (материал) и т.д.</w:t>
            </w:r>
          </w:p>
          <w:p w:rsidR="00840833" w:rsidRPr="008119D0" w:rsidRDefault="00840833" w:rsidP="00D759CA">
            <w:pPr>
              <w:ind w:firstLine="680"/>
              <w:jc w:val="both"/>
              <w:rPr>
                <w:bCs/>
              </w:rPr>
            </w:pPr>
            <w:r w:rsidRPr="008119D0">
              <w:rPr>
                <w:bCs/>
              </w:rPr>
              <w:t>Как показали исследования отечественных психологов, дети старшего дошкольного возраста способны рассуждать и давать аде</w:t>
            </w:r>
            <w:r w:rsidRPr="008119D0">
              <w:rPr>
                <w:bCs/>
              </w:rPr>
              <w:t>к</w:t>
            </w:r>
            <w:r w:rsidRPr="008119D0">
              <w:rPr>
                <w:bCs/>
              </w:rPr>
              <w:t>ватные причинные объяснения, если анализируемые отношения не в</w:t>
            </w:r>
            <w:r w:rsidRPr="008119D0">
              <w:rPr>
                <w:bCs/>
              </w:rPr>
              <w:t>ы</w:t>
            </w:r>
            <w:r w:rsidRPr="008119D0">
              <w:rPr>
                <w:bCs/>
              </w:rPr>
              <w:t>ходят за пределы их наглядного опыта.</w:t>
            </w:r>
          </w:p>
          <w:p w:rsidR="00840833" w:rsidRPr="008119D0" w:rsidRDefault="00840833" w:rsidP="00D759CA">
            <w:pPr>
              <w:ind w:firstLine="680"/>
              <w:jc w:val="both"/>
              <w:rPr>
                <w:bCs/>
              </w:rPr>
            </w:pPr>
            <w:r w:rsidRPr="008119D0">
              <w:rPr>
                <w:bCs/>
              </w:rPr>
              <w:t>Развитие воображения в этом возрасте позволяет детям сочинять достаточно оригинальные и последовательно разворачивающиеся и</w:t>
            </w:r>
            <w:r w:rsidRPr="008119D0">
              <w:rPr>
                <w:bCs/>
              </w:rPr>
              <w:t>с</w:t>
            </w:r>
            <w:r w:rsidRPr="008119D0">
              <w:rPr>
                <w:bCs/>
              </w:rPr>
              <w:t>тории. Воображение будет активно развиваться лишь при условии пр</w:t>
            </w:r>
            <w:r w:rsidRPr="008119D0">
              <w:rPr>
                <w:bCs/>
              </w:rPr>
              <w:t>о</w:t>
            </w:r>
            <w:r w:rsidRPr="008119D0">
              <w:rPr>
                <w:bCs/>
              </w:rPr>
              <w:t>ведения специальной работы по его активизации.</w:t>
            </w:r>
          </w:p>
          <w:p w:rsidR="00840833" w:rsidRPr="008119D0" w:rsidRDefault="00840833" w:rsidP="00D759CA">
            <w:pPr>
              <w:ind w:firstLine="680"/>
              <w:jc w:val="both"/>
              <w:rPr>
                <w:bCs/>
              </w:rPr>
            </w:pPr>
            <w:r w:rsidRPr="008119D0">
              <w:rPr>
                <w:bCs/>
              </w:rPr>
              <w:t>Продолжают развиваться устойчивость, распределение, пер</w:t>
            </w:r>
            <w:r w:rsidRPr="008119D0">
              <w:rPr>
                <w:bCs/>
              </w:rPr>
              <w:t>е</w:t>
            </w:r>
            <w:r w:rsidRPr="008119D0">
              <w:rPr>
                <w:bCs/>
              </w:rPr>
              <w:t xml:space="preserve">ключаемость внимания. Наблюдается переход от </w:t>
            </w:r>
            <w:proofErr w:type="gramStart"/>
            <w:r w:rsidRPr="008119D0">
              <w:rPr>
                <w:bCs/>
              </w:rPr>
              <w:t>непроизвольного</w:t>
            </w:r>
            <w:proofErr w:type="gramEnd"/>
            <w:r w:rsidRPr="008119D0">
              <w:rPr>
                <w:bCs/>
              </w:rPr>
              <w:t xml:space="preserve"> к произвольному вниманию.</w:t>
            </w:r>
          </w:p>
          <w:p w:rsidR="00840833" w:rsidRPr="008119D0" w:rsidRDefault="00840833" w:rsidP="00D759CA">
            <w:pPr>
              <w:ind w:firstLine="680"/>
              <w:jc w:val="both"/>
              <w:rPr>
                <w:bCs/>
              </w:rPr>
            </w:pPr>
            <w:r w:rsidRPr="008119D0">
              <w:rPr>
                <w:bCs/>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40833" w:rsidRPr="008119D0" w:rsidRDefault="00840833" w:rsidP="00D759CA">
            <w:pPr>
              <w:ind w:firstLine="680"/>
              <w:jc w:val="both"/>
              <w:rPr>
                <w:bCs/>
              </w:rPr>
            </w:pPr>
            <w:r w:rsidRPr="008119D0">
              <w:rPr>
                <w:bC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w:t>
            </w:r>
            <w:r w:rsidRPr="008119D0">
              <w:rPr>
                <w:bCs/>
              </w:rPr>
              <w:t>о</w:t>
            </w:r>
            <w:r w:rsidRPr="008119D0">
              <w:rPr>
                <w:bCs/>
              </w:rPr>
              <w:t>нимы.</w:t>
            </w:r>
          </w:p>
          <w:p w:rsidR="00840833" w:rsidRPr="008119D0" w:rsidRDefault="00840833" w:rsidP="00D759CA">
            <w:pPr>
              <w:ind w:firstLine="680"/>
              <w:jc w:val="both"/>
              <w:rPr>
                <w:bCs/>
              </w:rPr>
            </w:pPr>
            <w:r w:rsidRPr="008119D0">
              <w:rPr>
                <w:bCs/>
              </w:rPr>
              <w:t>Развивается связная речь. Дети могут пересказывать, рассказ</w:t>
            </w:r>
            <w:r w:rsidRPr="008119D0">
              <w:rPr>
                <w:bCs/>
              </w:rPr>
              <w:t>ы</w:t>
            </w:r>
            <w:r w:rsidRPr="008119D0">
              <w:rPr>
                <w:bCs/>
              </w:rPr>
              <w:t>вать по картинке, передавая не только главное, но и детали.</w:t>
            </w:r>
          </w:p>
          <w:p w:rsidR="00840833" w:rsidRPr="008119D0" w:rsidRDefault="00840833" w:rsidP="00D759CA">
            <w:pPr>
              <w:ind w:firstLine="680"/>
              <w:jc w:val="both"/>
              <w:rPr>
                <w:bCs/>
              </w:rPr>
            </w:pPr>
            <w:r w:rsidRPr="008119D0">
              <w:rPr>
                <w:bCs/>
              </w:rPr>
              <w:t>Достижения этого возраста характеризуются распределением ролей игровой деятельности; структурированием игрового пространс</w:t>
            </w:r>
            <w:r w:rsidRPr="008119D0">
              <w:rPr>
                <w:bCs/>
              </w:rPr>
              <w:t>т</w:t>
            </w:r>
            <w:r w:rsidRPr="008119D0">
              <w:rPr>
                <w:bCs/>
              </w:rPr>
              <w:t>ва; дальнейшим развитием изобразительной деятельности, отлича</w:t>
            </w:r>
            <w:r w:rsidRPr="008119D0">
              <w:rPr>
                <w:bCs/>
              </w:rPr>
              <w:t>ю</w:t>
            </w:r>
            <w:r w:rsidRPr="008119D0">
              <w:rPr>
                <w:bCs/>
              </w:rPr>
              <w:t>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40833" w:rsidRPr="008119D0" w:rsidRDefault="00840833" w:rsidP="00D759CA">
            <w:pPr>
              <w:ind w:firstLine="680"/>
              <w:jc w:val="both"/>
              <w:rPr>
                <w:bCs/>
              </w:rPr>
            </w:pPr>
            <w:r w:rsidRPr="008119D0">
              <w:rPr>
                <w:bCs/>
              </w:rPr>
              <w:t>Восприятие в этом возрасте характеризуется анализом сложных форм объектов; развитие мышления сопровождается освоением мысл</w:t>
            </w:r>
            <w:r w:rsidRPr="008119D0">
              <w:rPr>
                <w:bCs/>
              </w:rPr>
              <w:t>и</w:t>
            </w:r>
            <w:r w:rsidRPr="008119D0">
              <w:rPr>
                <w:bCs/>
              </w:rPr>
              <w:t>тельных средств (схематизированные представления, комплексные представления, представления о цикличности изменений); развиваются умение сообщать, причинное мышление, воображение, произвольное внимание, речь, образ Я.</w:t>
            </w:r>
          </w:p>
        </w:tc>
      </w:tr>
      <w:tr w:rsidR="00840833" w:rsidRPr="00815440" w:rsidTr="00D759CA">
        <w:tc>
          <w:tcPr>
            <w:tcW w:w="1951" w:type="dxa"/>
          </w:tcPr>
          <w:p w:rsidR="00840833" w:rsidRDefault="00840833" w:rsidP="00D759CA">
            <w:pPr>
              <w:jc w:val="both"/>
              <w:rPr>
                <w:b/>
              </w:rPr>
            </w:pPr>
            <w:r w:rsidRPr="00A10AB9">
              <w:rPr>
                <w:b/>
              </w:rPr>
              <w:lastRenderedPageBreak/>
              <w:t>Подготов</w:t>
            </w:r>
            <w:r w:rsidRPr="00A10AB9">
              <w:rPr>
                <w:b/>
              </w:rPr>
              <w:t>и</w:t>
            </w:r>
            <w:r w:rsidRPr="00A10AB9">
              <w:rPr>
                <w:b/>
              </w:rPr>
              <w:t>тельная к шк</w:t>
            </w:r>
            <w:r w:rsidRPr="00A10AB9">
              <w:rPr>
                <w:b/>
              </w:rPr>
              <w:t>о</w:t>
            </w:r>
            <w:r w:rsidRPr="00A10AB9">
              <w:rPr>
                <w:b/>
              </w:rPr>
              <w:t>ле группа</w:t>
            </w:r>
          </w:p>
          <w:p w:rsidR="00840833" w:rsidRDefault="00840833" w:rsidP="00D759CA">
            <w:pPr>
              <w:jc w:val="both"/>
              <w:rPr>
                <w:b/>
              </w:rPr>
            </w:pPr>
            <w:r w:rsidRPr="00A10AB9">
              <w:rPr>
                <w:b/>
              </w:rPr>
              <w:t xml:space="preserve"> (от 6 до </w:t>
            </w:r>
            <w:r>
              <w:rPr>
                <w:b/>
              </w:rPr>
              <w:t>8</w:t>
            </w:r>
            <w:r w:rsidRPr="00A10AB9">
              <w:rPr>
                <w:b/>
              </w:rPr>
              <w:t xml:space="preserve"> лет)</w:t>
            </w:r>
          </w:p>
          <w:p w:rsidR="00840833" w:rsidRPr="008119D0" w:rsidRDefault="00840833" w:rsidP="00D759CA">
            <w:pPr>
              <w:ind w:firstLine="680"/>
              <w:jc w:val="both"/>
              <w:rPr>
                <w:b/>
                <w:bCs/>
                <w:u w:val="single"/>
              </w:rPr>
            </w:pPr>
          </w:p>
        </w:tc>
        <w:tc>
          <w:tcPr>
            <w:tcW w:w="7619" w:type="dxa"/>
          </w:tcPr>
          <w:p w:rsidR="00840833" w:rsidRPr="008119D0" w:rsidRDefault="00840833" w:rsidP="00D759CA">
            <w:pPr>
              <w:ind w:firstLine="680"/>
              <w:jc w:val="both"/>
              <w:rPr>
                <w:bCs/>
              </w:rPr>
            </w:pPr>
            <w:r w:rsidRPr="008119D0">
              <w:rPr>
                <w:bCs/>
              </w:rPr>
              <w:t>В сюжетно-ролевых играх дети подготовительной к школе гру</w:t>
            </w:r>
            <w:r w:rsidRPr="008119D0">
              <w:rPr>
                <w:bCs/>
              </w:rPr>
              <w:t>п</w:t>
            </w:r>
            <w:r w:rsidRPr="008119D0">
              <w:rPr>
                <w:bCs/>
              </w:rPr>
              <w:t>пы начинают осваивать сложные взаимодействия людей, отражающие характерные значимые жизненные ситуации, например, свадьбу, ро</w:t>
            </w:r>
            <w:r w:rsidRPr="008119D0">
              <w:rPr>
                <w:bCs/>
              </w:rPr>
              <w:t>ж</w:t>
            </w:r>
            <w:r w:rsidRPr="008119D0">
              <w:rPr>
                <w:bCs/>
              </w:rPr>
              <w:t>дение ребенка, болезнь, трудоустройство и т. д.</w:t>
            </w:r>
          </w:p>
          <w:p w:rsidR="00840833" w:rsidRPr="008119D0" w:rsidRDefault="00840833" w:rsidP="00D759CA">
            <w:pPr>
              <w:ind w:firstLine="680"/>
              <w:jc w:val="both"/>
              <w:rPr>
                <w:bCs/>
              </w:rPr>
            </w:pPr>
            <w:r w:rsidRPr="008119D0">
              <w:rPr>
                <w:bC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w:t>
            </w:r>
            <w:r w:rsidRPr="008119D0">
              <w:rPr>
                <w:bCs/>
              </w:rPr>
              <w:t>ж</w:t>
            </w:r>
            <w:r w:rsidRPr="008119D0">
              <w:rPr>
                <w:bCs/>
              </w:rPr>
              <w:t xml:space="preserve">дый из которых поддерживает свою сюжетную линию. </w:t>
            </w:r>
            <w:proofErr w:type="gramStart"/>
            <w:r w:rsidRPr="008119D0">
              <w:rPr>
                <w:bCs/>
              </w:rPr>
              <w:t>При этом дети способны отслеживать поведение партнеров по всему игровому пр</w:t>
            </w:r>
            <w:r w:rsidRPr="008119D0">
              <w:rPr>
                <w:bCs/>
              </w:rPr>
              <w:t>о</w:t>
            </w:r>
            <w:r w:rsidRPr="008119D0">
              <w:rPr>
                <w:bCs/>
              </w:rPr>
              <w:t xml:space="preserve">странству и менять свое поведение в зависимости от места в нем. Так, ребенок уже обращается к продавцу не просто как покупатель, а как </w:t>
            </w:r>
            <w:r w:rsidRPr="008119D0">
              <w:rPr>
                <w:bCs/>
              </w:rPr>
              <w:lastRenderedPageBreak/>
              <w:t>покупатель-мама или покупатель-шофер и т. п. Исполнение роли а</w:t>
            </w:r>
            <w:r w:rsidRPr="008119D0">
              <w:rPr>
                <w:bCs/>
              </w:rPr>
              <w:t>к</w:t>
            </w:r>
            <w:r w:rsidRPr="008119D0">
              <w:rPr>
                <w:bCs/>
              </w:rPr>
              <w:t>центируется не только самой ролью, но и тем, в какой части игрового пространства эта роль воспроизводится.</w:t>
            </w:r>
            <w:proofErr w:type="gramEnd"/>
            <w:r w:rsidRPr="008119D0">
              <w:rPr>
                <w:bCs/>
              </w:rPr>
              <w:t xml:space="preserve"> Например, исполняя роль в</w:t>
            </w:r>
            <w:r w:rsidRPr="008119D0">
              <w:rPr>
                <w:bCs/>
              </w:rPr>
              <w:t>о</w:t>
            </w:r>
            <w:r w:rsidRPr="008119D0">
              <w:rPr>
                <w:bCs/>
              </w:rPr>
              <w:t>дителя автобуса, ребенок командует пассажирами и подчиняется и</w:t>
            </w:r>
            <w:r w:rsidRPr="008119D0">
              <w:rPr>
                <w:bCs/>
              </w:rPr>
              <w:t>н</w:t>
            </w:r>
            <w:r w:rsidRPr="008119D0">
              <w:rPr>
                <w:bCs/>
              </w:rPr>
              <w:t>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40833" w:rsidRPr="008119D0" w:rsidRDefault="00840833" w:rsidP="00D759CA">
            <w:pPr>
              <w:ind w:firstLine="680"/>
              <w:jc w:val="both"/>
              <w:rPr>
                <w:bCs/>
              </w:rPr>
            </w:pPr>
            <w:r w:rsidRPr="008119D0">
              <w:rPr>
                <w:bCs/>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w:t>
            </w:r>
            <w:r w:rsidRPr="008119D0">
              <w:rPr>
                <w:bCs/>
              </w:rPr>
              <w:t>о</w:t>
            </w:r>
            <w:r w:rsidRPr="008119D0">
              <w:rPr>
                <w:bCs/>
              </w:rPr>
              <w:t>гащается их цветовая гамма. Более явными становятся различия между рисунками мальчиков и девочек. Мальчики охотно изображают техн</w:t>
            </w:r>
            <w:r w:rsidRPr="008119D0">
              <w:rPr>
                <w:bCs/>
              </w:rPr>
              <w:t>и</w:t>
            </w:r>
            <w:r w:rsidRPr="008119D0">
              <w:rPr>
                <w:bCs/>
              </w:rPr>
              <w:t>ку, космос, военные действия и т.п. Девочки обычно рисуют женские образы: принцесс, балерин, моделей и т.д. Часто встречаются и быт</w:t>
            </w:r>
            <w:r w:rsidRPr="008119D0">
              <w:rPr>
                <w:bCs/>
              </w:rPr>
              <w:t>о</w:t>
            </w:r>
            <w:r w:rsidRPr="008119D0">
              <w:rPr>
                <w:bCs/>
              </w:rPr>
              <w:t xml:space="preserve">вые сюжеты: мама и дочка, комната и т. </w:t>
            </w:r>
            <w:proofErr w:type="spellStart"/>
            <w:r w:rsidRPr="008119D0">
              <w:rPr>
                <w:bCs/>
              </w:rPr>
              <w:t>д</w:t>
            </w:r>
            <w:proofErr w:type="spellEnd"/>
            <w:r w:rsidRPr="008119D0">
              <w:rPr>
                <w:bCs/>
              </w:rPr>
              <w:t>,</w:t>
            </w:r>
          </w:p>
          <w:p w:rsidR="00840833" w:rsidRPr="008119D0" w:rsidRDefault="00840833" w:rsidP="00D759CA">
            <w:pPr>
              <w:ind w:firstLine="680"/>
              <w:jc w:val="both"/>
              <w:rPr>
                <w:bCs/>
              </w:rPr>
            </w:pPr>
            <w:r w:rsidRPr="008119D0">
              <w:rPr>
                <w:bC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w:t>
            </w:r>
            <w:r w:rsidRPr="008119D0">
              <w:rPr>
                <w:bCs/>
              </w:rPr>
              <w:t>я</w:t>
            </w:r>
            <w:r w:rsidRPr="008119D0">
              <w:rPr>
                <w:bCs/>
              </w:rPr>
              <w:t>ми.</w:t>
            </w:r>
          </w:p>
          <w:p w:rsidR="00840833" w:rsidRPr="008119D0" w:rsidRDefault="00840833" w:rsidP="00D759CA">
            <w:pPr>
              <w:ind w:firstLine="680"/>
              <w:jc w:val="both"/>
              <w:rPr>
                <w:bCs/>
              </w:rPr>
            </w:pPr>
            <w:r w:rsidRPr="008119D0">
              <w:rPr>
                <w:bCs/>
              </w:rPr>
              <w:t>При правильном педагогическом подходе у детей формируются художественно-творческие способности в изобразительной деятельн</w:t>
            </w:r>
            <w:r w:rsidRPr="008119D0">
              <w:rPr>
                <w:bCs/>
              </w:rPr>
              <w:t>о</w:t>
            </w:r>
            <w:r w:rsidRPr="008119D0">
              <w:rPr>
                <w:bCs/>
              </w:rPr>
              <w:t>сти.</w:t>
            </w:r>
          </w:p>
          <w:p w:rsidR="00840833" w:rsidRPr="008119D0" w:rsidRDefault="00840833" w:rsidP="00D759CA">
            <w:pPr>
              <w:ind w:firstLine="680"/>
              <w:jc w:val="both"/>
              <w:rPr>
                <w:bCs/>
              </w:rPr>
            </w:pPr>
            <w:r w:rsidRPr="008119D0">
              <w:rPr>
                <w:bCs/>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119D0">
              <w:rPr>
                <w:bCs/>
              </w:rPr>
              <w:t>анализа</w:t>
            </w:r>
            <w:proofErr w:type="gramEnd"/>
            <w:r w:rsidRPr="008119D0">
              <w:rPr>
                <w:bCs/>
              </w:rPr>
              <w:t xml:space="preserve"> как изображений, так и п</w:t>
            </w:r>
            <w:r w:rsidRPr="008119D0">
              <w:rPr>
                <w:bCs/>
              </w:rPr>
              <w:t>о</w:t>
            </w:r>
            <w:r w:rsidRPr="008119D0">
              <w:rPr>
                <w:bCs/>
              </w:rPr>
              <w:t>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w:t>
            </w:r>
            <w:r w:rsidRPr="008119D0">
              <w:rPr>
                <w:bCs/>
              </w:rPr>
              <w:t>о</w:t>
            </w:r>
            <w:r w:rsidRPr="008119D0">
              <w:rPr>
                <w:bCs/>
              </w:rPr>
              <w:t>вятся симметричными и пропорциональными, их строительство осущ</w:t>
            </w:r>
            <w:r w:rsidRPr="008119D0">
              <w:rPr>
                <w:bCs/>
              </w:rPr>
              <w:t>е</w:t>
            </w:r>
            <w:r w:rsidRPr="008119D0">
              <w:rPr>
                <w:bCs/>
              </w:rPr>
              <w:t>ствляется на основе зрительной ориентировки.</w:t>
            </w:r>
          </w:p>
          <w:p w:rsidR="00840833" w:rsidRPr="008119D0" w:rsidRDefault="00840833" w:rsidP="00D759CA">
            <w:pPr>
              <w:ind w:firstLine="680"/>
              <w:jc w:val="both"/>
              <w:rPr>
                <w:bCs/>
              </w:rPr>
            </w:pPr>
            <w:r w:rsidRPr="008119D0">
              <w:rPr>
                <w:bCs/>
              </w:rPr>
              <w:t>Дети быстро и правильно подбирают необходимый материал. Они достаточно точно представляют себе последовательность, в кот</w:t>
            </w:r>
            <w:r w:rsidRPr="008119D0">
              <w:rPr>
                <w:bCs/>
              </w:rPr>
              <w:t>о</w:t>
            </w:r>
            <w:r w:rsidRPr="008119D0">
              <w:rPr>
                <w:bCs/>
              </w:rPr>
              <w:t>рой будет осуществляться постройка, и материал, который понадобится для ее выполнения; способны выполнять различные по степени сло</w:t>
            </w:r>
            <w:r w:rsidRPr="008119D0">
              <w:rPr>
                <w:bCs/>
              </w:rPr>
              <w:t>ж</w:t>
            </w:r>
            <w:r w:rsidRPr="008119D0">
              <w:rPr>
                <w:bCs/>
              </w:rPr>
              <w:t xml:space="preserve">ности </w:t>
            </w:r>
            <w:proofErr w:type="gramStart"/>
            <w:r w:rsidRPr="008119D0">
              <w:rPr>
                <w:bCs/>
              </w:rPr>
              <w:t>постройки</w:t>
            </w:r>
            <w:proofErr w:type="gramEnd"/>
            <w:r w:rsidRPr="008119D0">
              <w:rPr>
                <w:bCs/>
              </w:rPr>
              <w:t xml:space="preserve"> как по собственному замыслу, так и по условиям. </w:t>
            </w:r>
          </w:p>
          <w:p w:rsidR="00840833" w:rsidRPr="008119D0" w:rsidRDefault="00840833" w:rsidP="00D759CA">
            <w:pPr>
              <w:ind w:firstLine="680"/>
              <w:jc w:val="both"/>
              <w:rPr>
                <w:bCs/>
              </w:rPr>
            </w:pPr>
            <w:r w:rsidRPr="008119D0">
              <w:rPr>
                <w:bCs/>
              </w:rPr>
              <w:t>В этом возрасте дети уже могут освоить сложные формы слож</w:t>
            </w:r>
            <w:r w:rsidRPr="008119D0">
              <w:rPr>
                <w:bCs/>
              </w:rPr>
              <w:t>е</w:t>
            </w:r>
            <w:r w:rsidRPr="008119D0">
              <w:rPr>
                <w:bCs/>
              </w:rPr>
              <w:t>ния из листа бумаги и придумывать собственные, но этому их нужно специально обучать. Данный вид деятельности не просто доступен д</w:t>
            </w:r>
            <w:r w:rsidRPr="008119D0">
              <w:rPr>
                <w:bCs/>
              </w:rPr>
              <w:t>е</w:t>
            </w:r>
            <w:r w:rsidRPr="008119D0">
              <w:rPr>
                <w:bCs/>
              </w:rPr>
              <w:t>тям — он важен для углубления их пространственных представлений.</w:t>
            </w:r>
          </w:p>
          <w:p w:rsidR="00840833" w:rsidRPr="008119D0" w:rsidRDefault="00840833" w:rsidP="00D759CA">
            <w:pPr>
              <w:ind w:firstLine="680"/>
              <w:jc w:val="both"/>
              <w:rPr>
                <w:bCs/>
              </w:rPr>
            </w:pPr>
            <w:r w:rsidRPr="008119D0">
              <w:rPr>
                <w:bCs/>
              </w:rPr>
              <w:t>Усложняется конструирование из природного материала. Д</w:t>
            </w:r>
            <w:r w:rsidRPr="008119D0">
              <w:rPr>
                <w:bCs/>
              </w:rPr>
              <w:t>о</w:t>
            </w:r>
            <w:r w:rsidRPr="008119D0">
              <w:rPr>
                <w:bCs/>
              </w:rPr>
              <w:t>школьникам уже доступны целостные композиции по предварительн</w:t>
            </w:r>
            <w:r w:rsidRPr="008119D0">
              <w:rPr>
                <w:bCs/>
              </w:rPr>
              <w:t>о</w:t>
            </w:r>
            <w:r w:rsidRPr="008119D0">
              <w:rPr>
                <w:bCs/>
              </w:rPr>
              <w:t xml:space="preserve">му замыслу, которые могут передавать сложные отношения, включать фигуры людей и животных. </w:t>
            </w:r>
          </w:p>
          <w:p w:rsidR="00840833" w:rsidRPr="008119D0" w:rsidRDefault="00840833" w:rsidP="00D759CA">
            <w:pPr>
              <w:ind w:firstLine="680"/>
              <w:jc w:val="both"/>
              <w:rPr>
                <w:bCs/>
              </w:rPr>
            </w:pPr>
            <w:r w:rsidRPr="008119D0">
              <w:rPr>
                <w:bCs/>
              </w:rPr>
              <w:t>У детей продолжает развиваться восприятие, однако они не вс</w:t>
            </w:r>
            <w:r w:rsidRPr="008119D0">
              <w:rPr>
                <w:bCs/>
              </w:rPr>
              <w:t>е</w:t>
            </w:r>
            <w:r w:rsidRPr="008119D0">
              <w:rPr>
                <w:bCs/>
              </w:rPr>
              <w:t>гда могут одновременно учитывать несколько различных признаков.</w:t>
            </w:r>
          </w:p>
          <w:p w:rsidR="00840833" w:rsidRPr="008119D0" w:rsidRDefault="00840833" w:rsidP="00D759CA">
            <w:pPr>
              <w:ind w:firstLine="680"/>
              <w:jc w:val="both"/>
              <w:rPr>
                <w:bCs/>
              </w:rPr>
            </w:pPr>
            <w:r w:rsidRPr="008119D0">
              <w:rPr>
                <w:bCs/>
              </w:rPr>
              <w:t>Развивается образное мышление, однако воспроизведение ме</w:t>
            </w:r>
            <w:r w:rsidRPr="008119D0">
              <w:rPr>
                <w:bCs/>
              </w:rPr>
              <w:t>т</w:t>
            </w:r>
            <w:r w:rsidRPr="008119D0">
              <w:rPr>
                <w:bCs/>
              </w:rPr>
              <w:t>рических отношений затруднено. Это легко проверить, предложив д</w:t>
            </w:r>
            <w:r w:rsidRPr="008119D0">
              <w:rPr>
                <w:bCs/>
              </w:rPr>
              <w:t>е</w:t>
            </w:r>
            <w:r w:rsidRPr="008119D0">
              <w:rPr>
                <w:bCs/>
              </w:rPr>
              <w:t>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w:t>
            </w:r>
            <w:r w:rsidRPr="008119D0">
              <w:rPr>
                <w:bCs/>
              </w:rPr>
              <w:t>о</w:t>
            </w:r>
            <w:r w:rsidRPr="008119D0">
              <w:rPr>
                <w:bCs/>
              </w:rPr>
              <w:t>жении рисунков друг на друга точки детского рисунка не совпадают с точками образца.</w:t>
            </w:r>
          </w:p>
          <w:p w:rsidR="00840833" w:rsidRPr="008119D0" w:rsidRDefault="00840833" w:rsidP="00D759CA">
            <w:pPr>
              <w:ind w:firstLine="680"/>
              <w:jc w:val="both"/>
              <w:rPr>
                <w:bCs/>
              </w:rPr>
            </w:pPr>
            <w:r w:rsidRPr="008119D0">
              <w:rPr>
                <w:bCs/>
              </w:rPr>
              <w:t>Продолжают развиваться навыки обобщения и рассуждения, но они в значительной степени еще ограничиваются наглядными призн</w:t>
            </w:r>
            <w:r w:rsidRPr="008119D0">
              <w:rPr>
                <w:bCs/>
              </w:rPr>
              <w:t>а</w:t>
            </w:r>
            <w:r w:rsidRPr="008119D0">
              <w:rPr>
                <w:bCs/>
              </w:rPr>
              <w:lastRenderedPageBreak/>
              <w:t>ками ситуации.</w:t>
            </w:r>
          </w:p>
          <w:p w:rsidR="00840833" w:rsidRPr="008119D0" w:rsidRDefault="00840833" w:rsidP="00D759CA">
            <w:pPr>
              <w:ind w:firstLine="680"/>
              <w:jc w:val="both"/>
              <w:rPr>
                <w:bCs/>
              </w:rPr>
            </w:pPr>
            <w:r w:rsidRPr="008119D0">
              <w:rPr>
                <w:bCs/>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40833" w:rsidRPr="008119D0" w:rsidRDefault="00840833" w:rsidP="00D759CA">
            <w:pPr>
              <w:ind w:firstLine="680"/>
              <w:jc w:val="both"/>
              <w:rPr>
                <w:bCs/>
              </w:rPr>
            </w:pPr>
            <w:r w:rsidRPr="008119D0">
              <w:rPr>
                <w:bCs/>
              </w:rPr>
              <w:t>Продолжает развиваться внимание дошкольников, оно станови</w:t>
            </w:r>
            <w:r w:rsidRPr="008119D0">
              <w:rPr>
                <w:bCs/>
              </w:rPr>
              <w:t>т</w:t>
            </w:r>
            <w:r w:rsidRPr="008119D0">
              <w:rPr>
                <w:bCs/>
              </w:rPr>
              <w:t>ся произвольным. В некоторых видах деятельности время произвол</w:t>
            </w:r>
            <w:r w:rsidRPr="008119D0">
              <w:rPr>
                <w:bCs/>
              </w:rPr>
              <w:t>ь</w:t>
            </w:r>
            <w:r w:rsidRPr="008119D0">
              <w:rPr>
                <w:bCs/>
              </w:rPr>
              <w:t>ного сосредоточения достигает 30 минут.</w:t>
            </w:r>
          </w:p>
          <w:p w:rsidR="00840833" w:rsidRPr="008119D0" w:rsidRDefault="00840833" w:rsidP="00D759CA">
            <w:pPr>
              <w:ind w:firstLine="680"/>
              <w:jc w:val="both"/>
              <w:rPr>
                <w:bCs/>
              </w:rPr>
            </w:pPr>
            <w:r w:rsidRPr="008119D0">
              <w:rPr>
                <w:bCs/>
              </w:rPr>
              <w:t>У дошкольников продолжает развиваться речь: ее звуковая ст</w:t>
            </w:r>
            <w:r w:rsidRPr="008119D0">
              <w:rPr>
                <w:bCs/>
              </w:rPr>
              <w:t>о</w:t>
            </w:r>
            <w:r w:rsidRPr="008119D0">
              <w:rPr>
                <w:bCs/>
              </w:rPr>
              <w:t>рона, грамматический строй, лексика. Развивается связная речь. В в</w:t>
            </w:r>
            <w:r w:rsidRPr="008119D0">
              <w:rPr>
                <w:bCs/>
              </w:rPr>
              <w:t>ы</w:t>
            </w:r>
            <w:r w:rsidRPr="008119D0">
              <w:rPr>
                <w:bCs/>
              </w:rPr>
              <w:t>сказываниях детей отражаются как расширяющийся словарь, так и х</w:t>
            </w:r>
            <w:r w:rsidRPr="008119D0">
              <w:rPr>
                <w:bCs/>
              </w:rPr>
              <w:t>а</w:t>
            </w:r>
            <w:r w:rsidRPr="008119D0">
              <w:rPr>
                <w:bCs/>
              </w:rPr>
              <w:t>рактер общений, формирующихся в этом возрасте. Дети начинают а</w:t>
            </w:r>
            <w:r w:rsidRPr="008119D0">
              <w:rPr>
                <w:bCs/>
              </w:rPr>
              <w:t>к</w:t>
            </w:r>
            <w:r w:rsidRPr="008119D0">
              <w:rPr>
                <w:bCs/>
              </w:rPr>
              <w:t>тивно употреблять обобщающие существительные, синонимы, антон</w:t>
            </w:r>
            <w:r w:rsidRPr="008119D0">
              <w:rPr>
                <w:bCs/>
              </w:rPr>
              <w:t>и</w:t>
            </w:r>
            <w:r w:rsidRPr="008119D0">
              <w:rPr>
                <w:bCs/>
              </w:rPr>
              <w:t>мы, прилагательные и т.д.</w:t>
            </w:r>
            <w:r>
              <w:rPr>
                <w:bCs/>
              </w:rPr>
              <w:br/>
            </w:r>
            <w:r w:rsidRPr="008119D0">
              <w:rPr>
                <w:bCs/>
              </w:rPr>
              <w:t>В результате правильно организованной образовательной работы д</w:t>
            </w:r>
            <w:r w:rsidRPr="008119D0">
              <w:rPr>
                <w:bCs/>
              </w:rPr>
              <w:t>о</w:t>
            </w:r>
            <w:r w:rsidRPr="008119D0">
              <w:rPr>
                <w:bCs/>
              </w:rPr>
              <w:t xml:space="preserve">школьников развиваются </w:t>
            </w:r>
            <w:proofErr w:type="gramStart"/>
            <w:r w:rsidRPr="008119D0">
              <w:rPr>
                <w:bCs/>
              </w:rPr>
              <w:t>диалогическая</w:t>
            </w:r>
            <w:proofErr w:type="gramEnd"/>
            <w:r w:rsidRPr="008119D0">
              <w:rPr>
                <w:bCs/>
              </w:rPr>
              <w:t xml:space="preserve"> и некоторые виды монолог</w:t>
            </w:r>
            <w:r w:rsidRPr="008119D0">
              <w:rPr>
                <w:bCs/>
              </w:rPr>
              <w:t>и</w:t>
            </w:r>
            <w:r w:rsidRPr="008119D0">
              <w:rPr>
                <w:bCs/>
              </w:rPr>
              <w:t>ческой речи.</w:t>
            </w:r>
          </w:p>
          <w:p w:rsidR="00840833" w:rsidRPr="008119D0" w:rsidRDefault="00840833" w:rsidP="00D759CA">
            <w:pPr>
              <w:ind w:firstLine="680"/>
              <w:jc w:val="both"/>
              <w:rPr>
                <w:bCs/>
              </w:rPr>
            </w:pPr>
            <w:r w:rsidRPr="008119D0">
              <w:rPr>
                <w:bC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w:t>
            </w:r>
            <w:r w:rsidRPr="008119D0">
              <w:rPr>
                <w:bCs/>
              </w:rPr>
              <w:t>и</w:t>
            </w:r>
            <w:r w:rsidRPr="008119D0">
              <w:rPr>
                <w:bCs/>
              </w:rPr>
              <w:t>ем позиции школьника.</w:t>
            </w:r>
          </w:p>
          <w:p w:rsidR="00840833" w:rsidRPr="008119D0" w:rsidRDefault="00840833" w:rsidP="00D759CA">
            <w:pPr>
              <w:ind w:firstLine="680"/>
              <w:jc w:val="both"/>
              <w:rPr>
                <w:bCs/>
              </w:rPr>
            </w:pPr>
            <w:r w:rsidRPr="008119D0">
              <w:rPr>
                <w:bCs/>
              </w:rPr>
              <w:t>К концу дошкольного возраста ребенок обладает высоким уро</w:t>
            </w:r>
            <w:r w:rsidRPr="008119D0">
              <w:rPr>
                <w:bCs/>
              </w:rPr>
              <w:t>в</w:t>
            </w:r>
            <w:r w:rsidRPr="008119D0">
              <w:rPr>
                <w:bCs/>
              </w:rPr>
              <w:t>нем познавательного и личностного развития, что позволяет ему в дальнейшем успешно учиться в школе.</w:t>
            </w:r>
          </w:p>
          <w:p w:rsidR="00840833" w:rsidRPr="00815440" w:rsidRDefault="00840833" w:rsidP="00D759CA">
            <w:pPr>
              <w:jc w:val="both"/>
              <w:rPr>
                <w:u w:val="single"/>
              </w:rPr>
            </w:pPr>
          </w:p>
        </w:tc>
      </w:tr>
    </w:tbl>
    <w:p w:rsidR="00840833" w:rsidRPr="00840833" w:rsidRDefault="00840833" w:rsidP="00840833">
      <w:pPr>
        <w:ind w:right="-143"/>
        <w:jc w:val="both"/>
        <w:rPr>
          <w:sz w:val="26"/>
          <w:szCs w:val="26"/>
        </w:rPr>
      </w:pPr>
    </w:p>
    <w:p w:rsidR="00F05B38" w:rsidRDefault="00F05B38" w:rsidP="00BF2BAC">
      <w:pPr>
        <w:ind w:firstLine="709"/>
        <w:jc w:val="both"/>
        <w:rPr>
          <w:rFonts w:eastAsia="HiddenHorzOCR"/>
        </w:rPr>
      </w:pPr>
    </w:p>
    <w:p w:rsidR="00414496" w:rsidRPr="008D5BDB" w:rsidRDefault="00414496" w:rsidP="00B13028">
      <w:pPr>
        <w:pStyle w:val="a9"/>
        <w:numPr>
          <w:ilvl w:val="1"/>
          <w:numId w:val="59"/>
        </w:numPr>
        <w:jc w:val="both"/>
        <w:rPr>
          <w:b/>
          <w:i/>
          <w:sz w:val="22"/>
          <w:szCs w:val="28"/>
        </w:rPr>
      </w:pPr>
      <w:r w:rsidRPr="008D5BDB">
        <w:rPr>
          <w:b/>
          <w:i/>
          <w:sz w:val="22"/>
          <w:szCs w:val="28"/>
        </w:rPr>
        <w:t>Планируемые результаты освоения программы</w:t>
      </w:r>
    </w:p>
    <w:p w:rsidR="00840833" w:rsidRPr="00840833" w:rsidRDefault="00840833" w:rsidP="00840833">
      <w:pPr>
        <w:pStyle w:val="a9"/>
        <w:ind w:left="360"/>
        <w:jc w:val="both"/>
        <w:rPr>
          <w:b/>
          <w:i/>
          <w:sz w:val="22"/>
          <w:szCs w:val="28"/>
          <w:u w:val="single"/>
        </w:rPr>
      </w:pPr>
    </w:p>
    <w:p w:rsidR="00414496" w:rsidRDefault="00414496" w:rsidP="00BF2BAC">
      <w:pPr>
        <w:pStyle w:val="dash041e005f0431005f044b005f0447005f043d005f044b005f0439"/>
        <w:ind w:firstLine="709"/>
        <w:jc w:val="both"/>
      </w:pPr>
      <w:r w:rsidRPr="00244454">
        <w:t>Специфика дошкольного детства (гибкость, пластичность развития ребенка, высокий ра</w:t>
      </w:r>
      <w:r w:rsidRPr="00244454">
        <w:t>з</w:t>
      </w:r>
      <w:r w:rsidRPr="00244454">
        <w:t xml:space="preserve">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r w:rsidRPr="004934B5">
        <w:t>Поэтому результаты освоения Программы представлены в виде целевых ориентиров дошкольного образ</w:t>
      </w:r>
      <w:r w:rsidRPr="004934B5">
        <w:t>о</w:t>
      </w:r>
      <w:r w:rsidRPr="004934B5">
        <w:t xml:space="preserve">вания и представляют собой возрастные характеристики возможных достижений ребёнка к концу дошкольного образования. </w:t>
      </w:r>
    </w:p>
    <w:p w:rsidR="00414496" w:rsidRDefault="00414496" w:rsidP="00BF2BAC">
      <w:pPr>
        <w:ind w:firstLine="709"/>
        <w:jc w:val="both"/>
        <w:rPr>
          <w:rFonts w:eastAsia="Times New Roman"/>
        </w:rPr>
      </w:pPr>
      <w:r w:rsidRPr="00805DBB">
        <w:rPr>
          <w:rFonts w:eastAsia="Times New Roman"/>
        </w:rPr>
        <w:t>В Программе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w:t>
      </w:r>
      <w:r w:rsidRPr="00805DBB">
        <w:rPr>
          <w:rFonts w:eastAsia="Times New Roman"/>
        </w:rPr>
        <w:t>е</w:t>
      </w:r>
      <w:r w:rsidRPr="00805DBB">
        <w:rPr>
          <w:rFonts w:eastAsia="Times New Roman"/>
        </w:rPr>
        <w:t>ния дошкольного образования).</w:t>
      </w:r>
    </w:p>
    <w:p w:rsidR="00840833" w:rsidRDefault="00414496" w:rsidP="00840833">
      <w:pPr>
        <w:ind w:firstLine="709"/>
        <w:jc w:val="both"/>
        <w:rPr>
          <w:rFonts w:eastAsia="Times New Roman"/>
        </w:rPr>
      </w:pPr>
      <w:r w:rsidRPr="00D75371">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40833" w:rsidRDefault="00414496" w:rsidP="00840833">
      <w:pPr>
        <w:ind w:firstLine="709"/>
        <w:jc w:val="both"/>
        <w:rPr>
          <w:rFonts w:eastAsia="Times New Roman"/>
        </w:rPr>
      </w:pPr>
      <w:r w:rsidRPr="00840833">
        <w:rPr>
          <w:b/>
        </w:rPr>
        <w:t>Целевые ориентиры образования в раннем возрасте:</w:t>
      </w:r>
    </w:p>
    <w:p w:rsidR="00840833" w:rsidRDefault="00840833" w:rsidP="00840833">
      <w:pPr>
        <w:ind w:firstLine="709"/>
        <w:jc w:val="both"/>
        <w:rPr>
          <w:rFonts w:eastAsia="Times New Roman"/>
        </w:rPr>
      </w:pPr>
      <w:r>
        <w:t xml:space="preserve">- </w:t>
      </w:r>
      <w:r w:rsidR="00414496">
        <w:t>р</w:t>
      </w:r>
      <w:r w:rsidR="00414496" w:rsidRPr="00A10AB9">
        <w:t>ебенок интересуется окружающими предметами и активно действует с ними; эмоци</w:t>
      </w:r>
      <w:r w:rsidR="00414496" w:rsidRPr="00A10AB9">
        <w:t>о</w:t>
      </w:r>
      <w:r w:rsidR="00414496" w:rsidRPr="00A10AB9">
        <w:t>нально вовлечен в действия с игрушками и другими предметами, стремится проявлять настойч</w:t>
      </w:r>
      <w:r w:rsidR="00414496" w:rsidRPr="00A10AB9">
        <w:t>и</w:t>
      </w:r>
      <w:r w:rsidR="00414496" w:rsidRPr="00A10AB9">
        <w:t>вость в достижении результата своих действий.</w:t>
      </w:r>
    </w:p>
    <w:p w:rsidR="00840833" w:rsidRDefault="00840833" w:rsidP="00840833">
      <w:pPr>
        <w:ind w:firstLine="709"/>
        <w:jc w:val="both"/>
        <w:rPr>
          <w:rFonts w:eastAsia="Times New Roman"/>
        </w:rPr>
      </w:pPr>
      <w:r>
        <w:t xml:space="preserve">- </w:t>
      </w:r>
      <w:r w:rsidR="00414496">
        <w:t>и</w:t>
      </w:r>
      <w:r w:rsidR="00414496" w:rsidRPr="00A10AB9">
        <w:t>спользует специфические, культурно фиксированные предметные действия, знает назн</w:t>
      </w:r>
      <w:r w:rsidR="00414496" w:rsidRPr="00A10AB9">
        <w:t>а</w:t>
      </w:r>
      <w:r w:rsidR="00414496" w:rsidRPr="00A10AB9">
        <w:t>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40833" w:rsidRDefault="00840833" w:rsidP="00840833">
      <w:pPr>
        <w:ind w:firstLine="709"/>
        <w:jc w:val="both"/>
        <w:rPr>
          <w:rFonts w:eastAsia="Times New Roman"/>
        </w:rPr>
      </w:pPr>
      <w:r>
        <w:t xml:space="preserve">- </w:t>
      </w:r>
      <w:r w:rsidR="00414496">
        <w:t xml:space="preserve"> п</w:t>
      </w:r>
      <w:r w:rsidR="00414496" w:rsidRPr="00A10AB9">
        <w:t>роявляет отрицательное отношение к грубости, жадности.</w:t>
      </w:r>
    </w:p>
    <w:p w:rsidR="00840833" w:rsidRDefault="00840833" w:rsidP="00840833">
      <w:pPr>
        <w:ind w:firstLine="709"/>
        <w:jc w:val="both"/>
        <w:rPr>
          <w:rFonts w:eastAsia="Times New Roman"/>
        </w:rPr>
      </w:pPr>
      <w:r>
        <w:t xml:space="preserve">- </w:t>
      </w:r>
      <w:r w:rsidR="00414496">
        <w:t>с</w:t>
      </w:r>
      <w:r w:rsidR="00414496" w:rsidRPr="00A10AB9">
        <w:t>облюдает правила элементарной вежливости (самостоятельно или по напоминанию г</w:t>
      </w:r>
      <w:r w:rsidR="00414496" w:rsidRPr="00A10AB9">
        <w:t>о</w:t>
      </w:r>
      <w:r w:rsidR="00414496" w:rsidRPr="00A10AB9">
        <w:t>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840833" w:rsidRDefault="00840833" w:rsidP="00840833">
      <w:pPr>
        <w:ind w:firstLine="709"/>
        <w:jc w:val="both"/>
        <w:rPr>
          <w:rFonts w:eastAsia="Times New Roman"/>
        </w:rPr>
      </w:pPr>
      <w:r>
        <w:lastRenderedPageBreak/>
        <w:t xml:space="preserve">- </w:t>
      </w:r>
      <w:r w:rsidR="00414496">
        <w:t>в</w:t>
      </w:r>
      <w:r w:rsidR="00414496" w:rsidRPr="00A10AB9">
        <w:t>ладеет активной речью, включенной в общение; может обращаться с вопросами и прос</w:t>
      </w:r>
      <w:r w:rsidR="00414496" w:rsidRPr="00A10AB9">
        <w:t>ь</w:t>
      </w:r>
      <w:r w:rsidR="00414496" w:rsidRPr="00A10AB9">
        <w:t>бами, понимает речь взрослых; знает названия окружающих предметов и игрушек. Речь станови</w:t>
      </w:r>
      <w:r w:rsidR="00414496" w:rsidRPr="00A10AB9">
        <w:t>т</w:t>
      </w:r>
      <w:r w:rsidR="00414496" w:rsidRPr="00A10AB9">
        <w:t>ся полноценным средством общения с другими детьми.</w:t>
      </w:r>
    </w:p>
    <w:p w:rsidR="00840833" w:rsidRDefault="00840833" w:rsidP="00840833">
      <w:pPr>
        <w:ind w:firstLine="709"/>
        <w:jc w:val="both"/>
        <w:rPr>
          <w:rFonts w:eastAsia="Times New Roman"/>
        </w:rPr>
      </w:pPr>
      <w:r>
        <w:t xml:space="preserve">- </w:t>
      </w:r>
      <w:r w:rsidR="00414496">
        <w:t>с</w:t>
      </w:r>
      <w:r w:rsidR="00414496" w:rsidRPr="00A10AB9">
        <w:t xml:space="preserve">тремится к общению </w:t>
      </w:r>
      <w:proofErr w:type="gramStart"/>
      <w:r w:rsidR="00414496" w:rsidRPr="00A10AB9">
        <w:t>со</w:t>
      </w:r>
      <w:proofErr w:type="gramEnd"/>
      <w:r w:rsidR="00414496" w:rsidRPr="00A10AB9">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w:t>
      </w:r>
      <w:r w:rsidR="00414496" w:rsidRPr="00A10AB9">
        <w:t>а</w:t>
      </w:r>
      <w:r w:rsidR="00414496" w:rsidRPr="00A10AB9">
        <w:t>ется на игру, предложенную взрослым, принимает игровую задачу.</w:t>
      </w:r>
    </w:p>
    <w:p w:rsidR="00840833" w:rsidRDefault="00840833" w:rsidP="00840833">
      <w:pPr>
        <w:ind w:firstLine="709"/>
        <w:jc w:val="both"/>
        <w:rPr>
          <w:rFonts w:eastAsia="Times New Roman"/>
        </w:rPr>
      </w:pPr>
      <w:r>
        <w:t xml:space="preserve">- </w:t>
      </w:r>
      <w:r w:rsidR="00414496">
        <w:t>п</w:t>
      </w:r>
      <w:r w:rsidR="00414496" w:rsidRPr="00A10AB9">
        <w:t>роявляет интерес к сверстникам; наблюдает за их действиями и подражает им. Умеет и</w:t>
      </w:r>
      <w:r w:rsidR="00414496" w:rsidRPr="00A10AB9">
        <w:t>г</w:t>
      </w:r>
      <w:r w:rsidR="00414496" w:rsidRPr="00A10AB9">
        <w:t>рать рядом со сверстниками, не мешая им. Проявляет интерес к совместным играм небольшими группами.</w:t>
      </w:r>
    </w:p>
    <w:p w:rsidR="00840833" w:rsidRDefault="00840833" w:rsidP="00840833">
      <w:pPr>
        <w:ind w:firstLine="709"/>
        <w:jc w:val="both"/>
        <w:rPr>
          <w:rFonts w:eastAsia="Times New Roman"/>
        </w:rPr>
      </w:pPr>
      <w:r>
        <w:t xml:space="preserve">- </w:t>
      </w:r>
      <w:r w:rsidR="00414496">
        <w:t xml:space="preserve"> п</w:t>
      </w:r>
      <w:r w:rsidR="00414496" w:rsidRPr="00A10AB9">
        <w:t>роявляет интерес к окружающему миру природы, с интересом участвует в сезонных н</w:t>
      </w:r>
      <w:r w:rsidR="00414496" w:rsidRPr="00A10AB9">
        <w:t>а</w:t>
      </w:r>
      <w:r w:rsidR="00414496" w:rsidRPr="00A10AB9">
        <w:t>блюдениях.</w:t>
      </w:r>
    </w:p>
    <w:p w:rsidR="00840833" w:rsidRDefault="00414496" w:rsidP="00840833">
      <w:pPr>
        <w:ind w:firstLine="709"/>
        <w:jc w:val="both"/>
      </w:pPr>
      <w:r>
        <w:t xml:space="preserve"> </w:t>
      </w:r>
      <w:r w:rsidR="00840833">
        <w:t xml:space="preserve">- </w:t>
      </w:r>
      <w:r>
        <w:t>п</w:t>
      </w:r>
      <w:r w:rsidRPr="00A10AB9">
        <w:t>роявляет интерес к стихам, песням и сказкам, рассматриванию картинок, стремится дв</w:t>
      </w:r>
      <w:r w:rsidRPr="00A10AB9">
        <w:t>и</w:t>
      </w:r>
      <w:r w:rsidRPr="00A10AB9">
        <w:t>гаться под музыку; эмоционально откликается на различные произведения культуры и искусства</w:t>
      </w:r>
    </w:p>
    <w:p w:rsidR="00840833" w:rsidRDefault="00840833" w:rsidP="00840833">
      <w:pPr>
        <w:ind w:firstLine="709"/>
        <w:jc w:val="both"/>
        <w:rPr>
          <w:rFonts w:eastAsia="Times New Roman"/>
        </w:rPr>
      </w:pPr>
      <w:r>
        <w:t xml:space="preserve"> - </w:t>
      </w:r>
      <w:r w:rsidR="00414496">
        <w:t>с</w:t>
      </w:r>
      <w:r w:rsidR="00414496" w:rsidRPr="00A10AB9">
        <w:t xml:space="preserve"> пониманием следит за действиями героев кукольного театра; проявляет желание учас</w:t>
      </w:r>
      <w:r w:rsidR="00414496" w:rsidRPr="00A10AB9">
        <w:t>т</w:t>
      </w:r>
      <w:r w:rsidR="00414496" w:rsidRPr="00A10AB9">
        <w:t>вовать в театрализованных и сюжетно-ролевых играх.</w:t>
      </w:r>
    </w:p>
    <w:p w:rsidR="00840833" w:rsidRDefault="00840833" w:rsidP="00840833">
      <w:pPr>
        <w:ind w:firstLine="709"/>
        <w:jc w:val="both"/>
        <w:rPr>
          <w:rFonts w:eastAsia="Times New Roman"/>
        </w:rPr>
      </w:pPr>
      <w:r>
        <w:t xml:space="preserve">- </w:t>
      </w:r>
      <w:r w:rsidR="00414496">
        <w:t xml:space="preserve"> п</w:t>
      </w:r>
      <w:r w:rsidR="00414496" w:rsidRPr="00A10AB9">
        <w:t>роявляет интерес к продуктивной деятельности (рисование, лепка, конструирование, а</w:t>
      </w:r>
      <w:r w:rsidR="00414496" w:rsidRPr="00A10AB9">
        <w:t>п</w:t>
      </w:r>
      <w:r w:rsidR="00414496" w:rsidRPr="00A10AB9">
        <w:t>пликация).</w:t>
      </w:r>
    </w:p>
    <w:p w:rsidR="00414496" w:rsidRPr="00840833" w:rsidRDefault="00840833" w:rsidP="00840833">
      <w:pPr>
        <w:ind w:firstLine="709"/>
        <w:jc w:val="both"/>
        <w:rPr>
          <w:rFonts w:eastAsia="Times New Roman"/>
        </w:rPr>
      </w:pPr>
      <w:r>
        <w:t xml:space="preserve">- </w:t>
      </w:r>
      <w:r w:rsidR="00414496">
        <w:t xml:space="preserve"> у </w:t>
      </w:r>
      <w:r w:rsidR="00414496" w:rsidRPr="00A10AB9">
        <w:t>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sidR="00414496" w:rsidRPr="00A10AB9">
        <w:t>р</w:t>
      </w:r>
      <w:r w:rsidR="00414496" w:rsidRPr="00A10AB9">
        <w:t>жанием, несложными движениями.</w:t>
      </w:r>
    </w:p>
    <w:p w:rsidR="00840833" w:rsidRDefault="00840833" w:rsidP="00840833">
      <w:pPr>
        <w:tabs>
          <w:tab w:val="left" w:pos="7035"/>
        </w:tabs>
        <w:jc w:val="both"/>
      </w:pPr>
      <w:r>
        <w:rPr>
          <w:b/>
        </w:rPr>
        <w:t xml:space="preserve">             </w:t>
      </w:r>
      <w:r w:rsidR="00414496" w:rsidRPr="00840833">
        <w:rPr>
          <w:b/>
        </w:rPr>
        <w:t>Целевые ориентиры на этапе завершения дошкольного образования:</w:t>
      </w:r>
    </w:p>
    <w:p w:rsidR="00840833" w:rsidRDefault="00840833" w:rsidP="00840833">
      <w:pPr>
        <w:tabs>
          <w:tab w:val="left" w:pos="7035"/>
        </w:tabs>
        <w:ind w:firstLine="709"/>
        <w:jc w:val="both"/>
      </w:pPr>
      <w:r>
        <w:t xml:space="preserve">      </w:t>
      </w:r>
      <w:r w:rsidR="00414496">
        <w:t xml:space="preserve"> </w:t>
      </w:r>
      <w:r>
        <w:t xml:space="preserve">- </w:t>
      </w:r>
      <w:r w:rsidR="00414496">
        <w:t>р</w:t>
      </w:r>
      <w:r w:rsidR="00414496" w:rsidRPr="00A10AB9">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414496" w:rsidRPr="00A10AB9">
        <w:t>о</w:t>
      </w:r>
      <w:r w:rsidR="00414496" w:rsidRPr="00A10AB9">
        <w:t>знавательно-исследовательской деятельности, конструировании и др.; способен выбирать себе род занятий, участн</w:t>
      </w:r>
      <w:r>
        <w:t>иков по совместной деятельности</w:t>
      </w:r>
    </w:p>
    <w:p w:rsidR="00840833" w:rsidRDefault="00840833" w:rsidP="00840833">
      <w:pPr>
        <w:tabs>
          <w:tab w:val="left" w:pos="7035"/>
        </w:tabs>
        <w:ind w:firstLine="709"/>
        <w:jc w:val="both"/>
      </w:pPr>
      <w:r>
        <w:t xml:space="preserve">- </w:t>
      </w:r>
      <w:r w:rsidR="00414496">
        <w:t>р</w:t>
      </w:r>
      <w:r w:rsidR="00414496" w:rsidRPr="00A10AB9">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w:t>
      </w:r>
      <w:r w:rsidR="00414496" w:rsidRPr="00A10AB9">
        <w:t>т</w:t>
      </w:r>
      <w:r w:rsidR="00414496" w:rsidRPr="00A10AB9">
        <w:t>вует со сверстниками и взрослыми, участвует в совместных играх.</w:t>
      </w:r>
    </w:p>
    <w:p w:rsidR="00840833" w:rsidRDefault="00840833" w:rsidP="00840833">
      <w:pPr>
        <w:tabs>
          <w:tab w:val="left" w:pos="7035"/>
        </w:tabs>
        <w:ind w:firstLine="709"/>
        <w:jc w:val="both"/>
      </w:pPr>
      <w:proofErr w:type="gramStart"/>
      <w:r>
        <w:t xml:space="preserve">- </w:t>
      </w:r>
      <w:r w:rsidR="00414496">
        <w:t>с</w:t>
      </w:r>
      <w:r w:rsidR="00414496" w:rsidRPr="00A10AB9">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414496" w:rsidRPr="00A10AB9">
        <w:t xml:space="preserve"> Умеет выражать и отстаивать свою позицию по разным вопр</w:t>
      </w:r>
      <w:r w:rsidR="00414496" w:rsidRPr="00A10AB9">
        <w:t>о</w:t>
      </w:r>
      <w:r w:rsidR="00414496" w:rsidRPr="00A10AB9">
        <w:t>сам.</w:t>
      </w:r>
    </w:p>
    <w:p w:rsidR="00840833" w:rsidRDefault="00840833" w:rsidP="00840833">
      <w:pPr>
        <w:tabs>
          <w:tab w:val="left" w:pos="7035"/>
        </w:tabs>
        <w:ind w:firstLine="709"/>
        <w:jc w:val="both"/>
      </w:pPr>
      <w:r>
        <w:t xml:space="preserve">- </w:t>
      </w:r>
      <w:proofErr w:type="gramStart"/>
      <w:r w:rsidR="00414496">
        <w:t>с</w:t>
      </w:r>
      <w:r w:rsidR="00414496" w:rsidRPr="00A10AB9">
        <w:t>пособен</w:t>
      </w:r>
      <w:proofErr w:type="gramEnd"/>
      <w:r w:rsidR="00414496" w:rsidRPr="00A10AB9">
        <w:t xml:space="preserve"> сотрудничать и выполнять как лидерские, так и исполнительские функции в с</w:t>
      </w:r>
      <w:r w:rsidR="00414496" w:rsidRPr="00A10AB9">
        <w:t>о</w:t>
      </w:r>
      <w:r w:rsidR="00414496" w:rsidRPr="00A10AB9">
        <w:t>вместной деятельности.</w:t>
      </w:r>
    </w:p>
    <w:p w:rsidR="00840833" w:rsidRDefault="00840833" w:rsidP="00840833">
      <w:pPr>
        <w:tabs>
          <w:tab w:val="left" w:pos="7035"/>
        </w:tabs>
        <w:ind w:firstLine="709"/>
        <w:jc w:val="both"/>
      </w:pPr>
      <w:r>
        <w:t xml:space="preserve">- </w:t>
      </w:r>
      <w:r w:rsidR="00414496">
        <w:t xml:space="preserve"> п</w:t>
      </w:r>
      <w:r w:rsidR="00414496" w:rsidRPr="00A10AB9">
        <w:t>онимает, что все люди равны вне зависимости от их социального происхождения, этн</w:t>
      </w:r>
      <w:r w:rsidR="00414496" w:rsidRPr="00A10AB9">
        <w:t>и</w:t>
      </w:r>
      <w:r w:rsidR="00414496" w:rsidRPr="00A10AB9">
        <w:t>ческой принадлежности, религиозных и других верований, их физических и психических особе</w:t>
      </w:r>
      <w:r w:rsidR="00414496" w:rsidRPr="00A10AB9">
        <w:t>н</w:t>
      </w:r>
      <w:r w:rsidR="00414496" w:rsidRPr="00A10AB9">
        <w:t>ностей.</w:t>
      </w:r>
    </w:p>
    <w:p w:rsidR="00840833" w:rsidRDefault="00840833" w:rsidP="00840833">
      <w:pPr>
        <w:tabs>
          <w:tab w:val="left" w:pos="7035"/>
        </w:tabs>
        <w:ind w:firstLine="709"/>
        <w:jc w:val="both"/>
      </w:pPr>
      <w:r>
        <w:t>-</w:t>
      </w:r>
      <w:r w:rsidR="00414496">
        <w:t xml:space="preserve"> п</w:t>
      </w:r>
      <w:r w:rsidR="00414496" w:rsidRPr="00A10AB9">
        <w:t xml:space="preserve">роявляет </w:t>
      </w:r>
      <w:proofErr w:type="spellStart"/>
      <w:r w:rsidR="00414496" w:rsidRPr="00A10AB9">
        <w:t>эмпатию</w:t>
      </w:r>
      <w:proofErr w:type="spellEnd"/>
      <w:r w:rsidR="00414496" w:rsidRPr="00A10AB9">
        <w:t xml:space="preserve"> по отношению к другим людям, готовность прийти на помощь тем, кто в этом нуждается.</w:t>
      </w:r>
    </w:p>
    <w:p w:rsidR="00840833" w:rsidRDefault="00414496" w:rsidP="00840833">
      <w:pPr>
        <w:tabs>
          <w:tab w:val="left" w:pos="7035"/>
        </w:tabs>
        <w:ind w:firstLine="709"/>
        <w:jc w:val="both"/>
      </w:pPr>
      <w:r>
        <w:t xml:space="preserve"> </w:t>
      </w:r>
      <w:r w:rsidR="00840833">
        <w:t xml:space="preserve">- </w:t>
      </w:r>
      <w:r>
        <w:t>п</w:t>
      </w:r>
      <w:r w:rsidRPr="00A10AB9">
        <w:t>роявляет умение слышать других и стремление быть понятым другими.</w:t>
      </w:r>
    </w:p>
    <w:p w:rsidR="00840833" w:rsidRDefault="00840833" w:rsidP="00840833">
      <w:pPr>
        <w:tabs>
          <w:tab w:val="left" w:pos="7035"/>
        </w:tabs>
        <w:ind w:firstLine="709"/>
        <w:jc w:val="both"/>
      </w:pPr>
      <w:r>
        <w:t xml:space="preserve">- </w:t>
      </w:r>
      <w:r w:rsidR="00414496">
        <w:t>р</w:t>
      </w:r>
      <w:r w:rsidR="00414496" w:rsidRPr="00A10AB9">
        <w:t>ебенок обладает развитым воображением, которое реализуется в разных видах деятел</w:t>
      </w:r>
      <w:r w:rsidR="00414496" w:rsidRPr="00A10AB9">
        <w:t>ь</w:t>
      </w:r>
      <w:r w:rsidR="00414496" w:rsidRPr="00A10AB9">
        <w:t>ности, и прежде всего в игре; владеет разными формами и видами игры, различает условную и р</w:t>
      </w:r>
      <w:r w:rsidR="00414496" w:rsidRPr="00A10AB9">
        <w:t>е</w:t>
      </w:r>
      <w:r w:rsidR="00414496" w:rsidRPr="00A10AB9">
        <w:t>альную ситуации; умеет подчиняться разным правилам и социальным нормам. Умеет распозн</w:t>
      </w:r>
      <w:r w:rsidR="00414496" w:rsidRPr="00A10AB9">
        <w:t>а</w:t>
      </w:r>
      <w:r w:rsidR="00414496" w:rsidRPr="00A10AB9">
        <w:t>вать различные ситуации и адекватно их оценивать.</w:t>
      </w:r>
    </w:p>
    <w:p w:rsidR="00840833" w:rsidRDefault="00840833" w:rsidP="00840833">
      <w:pPr>
        <w:tabs>
          <w:tab w:val="left" w:pos="7035"/>
        </w:tabs>
        <w:ind w:firstLine="709"/>
        <w:jc w:val="both"/>
      </w:pPr>
      <w:r>
        <w:t xml:space="preserve">- </w:t>
      </w:r>
      <w:r w:rsidR="00414496">
        <w:t>р</w:t>
      </w:r>
      <w:r w:rsidR="00414496" w:rsidRPr="00A10AB9">
        <w:t>ебенок достаточно хорошо владеет устной речью, может выражать свои мысли и жел</w:t>
      </w:r>
      <w:r w:rsidR="00414496" w:rsidRPr="00A10AB9">
        <w:t>а</w:t>
      </w:r>
      <w:r w:rsidR="00414496" w:rsidRPr="00A10AB9">
        <w:t>ния, использовать речь для выражения своих мыслей, чувств и желаний, построения речевого в</w:t>
      </w:r>
      <w:r w:rsidR="00414496" w:rsidRPr="00A10AB9">
        <w:t>ы</w:t>
      </w:r>
      <w:r w:rsidR="00414496" w:rsidRPr="00A10AB9">
        <w:t>сказывания в ситуации общения, выделять звуки в словах, у ребенка складываются предпосылки грамотности.</w:t>
      </w:r>
    </w:p>
    <w:p w:rsidR="00840833" w:rsidRDefault="00840833" w:rsidP="00840833">
      <w:pPr>
        <w:tabs>
          <w:tab w:val="left" w:pos="7035"/>
        </w:tabs>
        <w:ind w:firstLine="709"/>
        <w:jc w:val="both"/>
      </w:pPr>
      <w:r>
        <w:t xml:space="preserve">- </w:t>
      </w:r>
      <w:r w:rsidR="00414496">
        <w:t>у</w:t>
      </w:r>
      <w:r w:rsidR="00414496" w:rsidRPr="00A10AB9">
        <w:t xml:space="preserve"> ребенка развита крупная и мелкая моторика; он подвижен, вынослив, владеет основн</w:t>
      </w:r>
      <w:r w:rsidR="00414496" w:rsidRPr="00A10AB9">
        <w:t>ы</w:t>
      </w:r>
      <w:r w:rsidR="00414496" w:rsidRPr="00A10AB9">
        <w:t>ми движениями, может контролировать свои движения и управлять ими.</w:t>
      </w:r>
    </w:p>
    <w:p w:rsidR="00840833" w:rsidRDefault="00840833" w:rsidP="00840833">
      <w:pPr>
        <w:tabs>
          <w:tab w:val="left" w:pos="7035"/>
        </w:tabs>
        <w:ind w:firstLine="709"/>
        <w:jc w:val="both"/>
      </w:pPr>
      <w:r>
        <w:t xml:space="preserve">- </w:t>
      </w:r>
      <w:r w:rsidR="00414496">
        <w:t>р</w:t>
      </w:r>
      <w:r w:rsidR="00414496" w:rsidRPr="00A10AB9">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w:t>
      </w:r>
      <w:r w:rsidR="00414496" w:rsidRPr="00A10AB9">
        <w:t>о</w:t>
      </w:r>
      <w:r w:rsidR="00414496" w:rsidRPr="00A10AB9">
        <w:t xml:space="preserve">жет соблюдать правила безопасного поведения и навыки личной </w:t>
      </w:r>
      <w:proofErr w:type="spellStart"/>
      <w:r w:rsidR="00414496" w:rsidRPr="00A10AB9">
        <w:t>гигиены</w:t>
      </w:r>
      <w:proofErr w:type="gramStart"/>
      <w:r w:rsidR="00414496" w:rsidRPr="00A10AB9">
        <w:t>.</w:t>
      </w:r>
      <w:r w:rsidR="00414496">
        <w:t>п</w:t>
      </w:r>
      <w:proofErr w:type="gramEnd"/>
      <w:r w:rsidR="00414496" w:rsidRPr="00A10AB9">
        <w:t>роявляет</w:t>
      </w:r>
      <w:proofErr w:type="spellEnd"/>
      <w:r w:rsidR="00414496" w:rsidRPr="00A10AB9">
        <w:t xml:space="preserve"> ответстве</w:t>
      </w:r>
      <w:r w:rsidR="00414496" w:rsidRPr="00A10AB9">
        <w:t>н</w:t>
      </w:r>
      <w:r w:rsidR="00414496" w:rsidRPr="00A10AB9">
        <w:t>ность за начатое дело.</w:t>
      </w:r>
    </w:p>
    <w:p w:rsidR="00840833" w:rsidRDefault="00840833" w:rsidP="00840833">
      <w:pPr>
        <w:tabs>
          <w:tab w:val="left" w:pos="7035"/>
        </w:tabs>
        <w:ind w:firstLine="709"/>
        <w:jc w:val="both"/>
      </w:pPr>
      <w:r>
        <w:lastRenderedPageBreak/>
        <w:t xml:space="preserve">- </w:t>
      </w:r>
      <w:r w:rsidR="00414496">
        <w:t>р</w:t>
      </w:r>
      <w:r w:rsidR="00414496" w:rsidRPr="00A10AB9">
        <w:t>ебенок проявляет любознательность, задает вопросы взрослым и сверстникам, интерес</w:t>
      </w:r>
      <w:r w:rsidR="00414496" w:rsidRPr="00A10AB9">
        <w:t>у</w:t>
      </w:r>
      <w:r w:rsidR="00414496" w:rsidRPr="00A10AB9">
        <w:t>ется причинно-следственными связями, пытается самостоятельно придумывать объяснения явл</w:t>
      </w:r>
      <w:r w:rsidR="00414496" w:rsidRPr="00A10AB9">
        <w:t>е</w:t>
      </w:r>
      <w:r w:rsidR="00414496" w:rsidRPr="00A10AB9">
        <w:t>ниям природы и поступкам людей; склонен наблюдать, экспериментировать. Обладает начальн</w:t>
      </w:r>
      <w:r w:rsidR="00414496" w:rsidRPr="00A10AB9">
        <w:t>ы</w:t>
      </w:r>
      <w:r w:rsidR="00414496" w:rsidRPr="00A10AB9">
        <w:t>ми знаниями о себе, о природном и социальном мире, в котором он живет; знаком с произвед</w:t>
      </w:r>
      <w:r w:rsidR="00414496" w:rsidRPr="00A10AB9">
        <w:t>е</w:t>
      </w:r>
      <w:r w:rsidR="00414496" w:rsidRPr="00A10AB9">
        <w:t>ниями детской литературы, обладает элементарными представлениями из области живой прир</w:t>
      </w:r>
      <w:r w:rsidR="00414496" w:rsidRPr="00A10AB9">
        <w:t>о</w:t>
      </w:r>
      <w:r w:rsidR="00414496" w:rsidRPr="00A10AB9">
        <w:t>ды, естествознания, математики, истории и т.п.; способен к принятию собственных решений, оп</w:t>
      </w:r>
      <w:r w:rsidR="00414496" w:rsidRPr="00A10AB9">
        <w:t>и</w:t>
      </w:r>
      <w:r w:rsidR="00414496" w:rsidRPr="00A10AB9">
        <w:t>раясь на свои знания и умения в различных видах деятельности.</w:t>
      </w:r>
    </w:p>
    <w:p w:rsidR="00840833" w:rsidRDefault="00840833" w:rsidP="00840833">
      <w:pPr>
        <w:tabs>
          <w:tab w:val="left" w:pos="7035"/>
        </w:tabs>
        <w:ind w:firstLine="709"/>
        <w:jc w:val="both"/>
      </w:pPr>
      <w:r>
        <w:t xml:space="preserve">- </w:t>
      </w:r>
      <w:r w:rsidR="00414496">
        <w:t>о</w:t>
      </w:r>
      <w:r w:rsidR="00414496" w:rsidRPr="00A10AB9">
        <w:t>ткрыт новому, то есть проявляет желание узнавать новое, самостоятельно добывать н</w:t>
      </w:r>
      <w:r w:rsidR="00414496" w:rsidRPr="00A10AB9">
        <w:t>о</w:t>
      </w:r>
      <w:r w:rsidR="00414496" w:rsidRPr="00A10AB9">
        <w:t>вые знания; положительно относится к обучению в школе.</w:t>
      </w:r>
    </w:p>
    <w:p w:rsidR="00414496" w:rsidRPr="00A10AB9" w:rsidRDefault="00840833" w:rsidP="00840833">
      <w:pPr>
        <w:tabs>
          <w:tab w:val="left" w:pos="7035"/>
        </w:tabs>
        <w:ind w:firstLine="709"/>
        <w:jc w:val="both"/>
      </w:pPr>
      <w:r>
        <w:t xml:space="preserve">- </w:t>
      </w:r>
      <w:r w:rsidR="00414496">
        <w:t>п</w:t>
      </w:r>
      <w:r w:rsidR="00414496" w:rsidRPr="00A10AB9">
        <w:t>роявляет уважение к жизни (в различных ее формах) и заботу об окружающей среде.</w:t>
      </w:r>
    </w:p>
    <w:p w:rsidR="00840833" w:rsidRDefault="00414496" w:rsidP="00840833">
      <w:pPr>
        <w:jc w:val="both"/>
      </w:pPr>
      <w:r>
        <w:t>э</w:t>
      </w:r>
      <w:r w:rsidRPr="00A10AB9">
        <w:t>моционально отзывается на красоту окружающего мира, произведения народного и професси</w:t>
      </w:r>
      <w:r w:rsidRPr="00A10AB9">
        <w:t>о</w:t>
      </w:r>
      <w:r w:rsidRPr="00A10AB9">
        <w:t>нального искусства (музыку, танцы, театральную деятельность, изобразительную деятельность и т. д.).</w:t>
      </w:r>
    </w:p>
    <w:p w:rsidR="00840833" w:rsidRDefault="00840833" w:rsidP="00840833">
      <w:pPr>
        <w:ind w:firstLine="708"/>
        <w:jc w:val="both"/>
      </w:pPr>
      <w:r>
        <w:t xml:space="preserve">- </w:t>
      </w:r>
      <w:r w:rsidR="00414496">
        <w:t>п</w:t>
      </w:r>
      <w:r w:rsidR="00414496" w:rsidRPr="00A10AB9">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w:t>
      </w:r>
      <w:r w:rsidR="00414496" w:rsidRPr="00A10AB9">
        <w:t>о</w:t>
      </w:r>
      <w:r w:rsidR="00414496" w:rsidRPr="00A10AB9">
        <w:t>рических событиях.</w:t>
      </w:r>
    </w:p>
    <w:p w:rsidR="00840833" w:rsidRDefault="00840833" w:rsidP="00840833">
      <w:pPr>
        <w:ind w:firstLine="709"/>
        <w:jc w:val="both"/>
      </w:pPr>
      <w:r>
        <w:t xml:space="preserve">- </w:t>
      </w:r>
      <w:r w:rsidR="00414496">
        <w:t>и</w:t>
      </w:r>
      <w:r w:rsidR="00414496" w:rsidRPr="00A10AB9">
        <w:t>меет первичные представления о себе, семье, традиционных семейных ценностях, вкл</w:t>
      </w:r>
      <w:r w:rsidR="00414496" w:rsidRPr="00A10AB9">
        <w:t>ю</w:t>
      </w:r>
      <w:r w:rsidR="00414496" w:rsidRPr="00A10AB9">
        <w:t xml:space="preserve">чая традиционные </w:t>
      </w:r>
      <w:proofErr w:type="spellStart"/>
      <w:r w:rsidR="00414496" w:rsidRPr="00A10AB9">
        <w:t>гендерные</w:t>
      </w:r>
      <w:proofErr w:type="spellEnd"/>
      <w:r w:rsidR="00414496" w:rsidRPr="00A10AB9">
        <w:t xml:space="preserve"> ориентации, проявляет уважение к своему и противоположному п</w:t>
      </w:r>
      <w:r w:rsidR="00414496" w:rsidRPr="00A10AB9">
        <w:t>о</w:t>
      </w:r>
      <w:r w:rsidR="00414496" w:rsidRPr="00A10AB9">
        <w:t>лу.</w:t>
      </w:r>
    </w:p>
    <w:p w:rsidR="00840833" w:rsidRDefault="00840833" w:rsidP="00840833">
      <w:pPr>
        <w:ind w:firstLine="709"/>
        <w:jc w:val="both"/>
      </w:pPr>
      <w:r>
        <w:t xml:space="preserve">- </w:t>
      </w:r>
      <w:r w:rsidR="00414496">
        <w:t>с</w:t>
      </w:r>
      <w:r w:rsidR="00414496" w:rsidRPr="00A10AB9">
        <w:t>облюдает элементарные общепринятые нормы, имеет первичные ценностные предста</w:t>
      </w:r>
      <w:r w:rsidR="00414496" w:rsidRPr="00A10AB9">
        <w:t>в</w:t>
      </w:r>
      <w:r w:rsidR="00414496" w:rsidRPr="00A10AB9">
        <w:t>ления о том, «что такое хорошо и что такое плохо», стремится поступать хорошо; проявляет ув</w:t>
      </w:r>
      <w:r w:rsidR="00414496" w:rsidRPr="00A10AB9">
        <w:t>а</w:t>
      </w:r>
      <w:r w:rsidR="00414496" w:rsidRPr="00A10AB9">
        <w:t>жение к старшим и заботу о младших.</w:t>
      </w:r>
    </w:p>
    <w:p w:rsidR="00414496" w:rsidRPr="00005768" w:rsidRDefault="00840833" w:rsidP="00840833">
      <w:pPr>
        <w:ind w:firstLine="709"/>
        <w:jc w:val="both"/>
      </w:pPr>
      <w:r>
        <w:t xml:space="preserve">- </w:t>
      </w:r>
      <w:r w:rsidR="00414496">
        <w:t>и</w:t>
      </w:r>
      <w:r w:rsidR="00414496" w:rsidRPr="00A10AB9">
        <w:t>меет начальные представления о здоровом образе жизни. Воспринимает здоровый образ жизни как ценность.</w:t>
      </w:r>
    </w:p>
    <w:p w:rsidR="00414496" w:rsidRPr="005D47CB" w:rsidRDefault="008D5BDB" w:rsidP="005D47CB">
      <w:pPr>
        <w:pStyle w:val="2NEw"/>
      </w:pPr>
      <w:bookmarkStart w:id="0" w:name="_Toc422496176"/>
      <w:r w:rsidRPr="005D47CB">
        <w:t>1.</w:t>
      </w:r>
      <w:r w:rsidR="00B13028" w:rsidRPr="005D47CB">
        <w:t>3</w:t>
      </w:r>
      <w:r w:rsidRPr="005D47CB">
        <w:t xml:space="preserve">. </w:t>
      </w:r>
      <w:r w:rsidR="00414496" w:rsidRPr="005D47CB">
        <w:t>Развивающее оценивание качества образовательной деятельности по Программе</w:t>
      </w:r>
      <w:bookmarkEnd w:id="0"/>
    </w:p>
    <w:p w:rsidR="00031645" w:rsidRDefault="00031645" w:rsidP="00031645">
      <w:pPr>
        <w:tabs>
          <w:tab w:val="left" w:pos="360"/>
          <w:tab w:val="left" w:pos="567"/>
          <w:tab w:val="left" w:pos="9540"/>
          <w:tab w:val="left" w:pos="9999"/>
        </w:tabs>
        <w:ind w:firstLine="357"/>
        <w:jc w:val="both"/>
      </w:pPr>
      <w:r>
        <w:rPr>
          <w:rFonts w:eastAsia="Times New Roman"/>
          <w:b/>
          <w:bCs/>
          <w:color w:val="0070C0"/>
        </w:rPr>
        <w:tab/>
      </w:r>
      <w:r w:rsidR="00414496" w:rsidRPr="00031645">
        <w:t>Оценивание качества образовательной деятельности, осуществляемой Организацией по Пр</w:t>
      </w:r>
      <w:r w:rsidR="00414496" w:rsidRPr="00031645">
        <w:t>о</w:t>
      </w:r>
      <w:r w:rsidR="00414496" w:rsidRPr="00031645">
        <w:t>грамме, представляет собой важную составную часть данной образовательной деятельности, н</w:t>
      </w:r>
      <w:r w:rsidR="00414496" w:rsidRPr="00031645">
        <w:t>а</w:t>
      </w:r>
      <w:r w:rsidR="00414496" w:rsidRPr="00031645">
        <w:t xml:space="preserve">правленную на ее усовершенствование. </w:t>
      </w:r>
    </w:p>
    <w:p w:rsidR="00414496" w:rsidRPr="00031645" w:rsidRDefault="00414496" w:rsidP="00031645">
      <w:pPr>
        <w:tabs>
          <w:tab w:val="left" w:pos="360"/>
          <w:tab w:val="left" w:pos="567"/>
          <w:tab w:val="left" w:pos="9540"/>
          <w:tab w:val="left" w:pos="9999"/>
        </w:tabs>
        <w:ind w:firstLine="357"/>
        <w:jc w:val="both"/>
      </w:pPr>
      <w:r w:rsidRPr="0003164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w:t>
      </w:r>
      <w:r w:rsidRPr="00031645">
        <w:t>т</w:t>
      </w:r>
      <w:r w:rsidRPr="00031645">
        <w:t xml:space="preserve">венные гарантии качества образования. </w:t>
      </w:r>
    </w:p>
    <w:p w:rsidR="00414496" w:rsidRPr="00031645" w:rsidRDefault="00414496" w:rsidP="00031645">
      <w:pPr>
        <w:tabs>
          <w:tab w:val="left" w:pos="360"/>
          <w:tab w:val="left" w:pos="567"/>
          <w:tab w:val="left" w:pos="9999"/>
        </w:tabs>
        <w:ind w:firstLine="357"/>
        <w:jc w:val="both"/>
      </w:pPr>
      <w:r w:rsidRPr="00031645">
        <w:t>Оценивание качества, т. е. оценивание соответствия образовательной деятельности, реализу</w:t>
      </w:r>
      <w:r w:rsidRPr="00031645">
        <w:t>е</w:t>
      </w:r>
      <w:r w:rsidRPr="00031645">
        <w:t>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w:t>
      </w:r>
      <w:r w:rsidRPr="00031645">
        <w:t>о</w:t>
      </w:r>
      <w:r w:rsidRPr="00031645">
        <w:t>вательной деятельности.</w:t>
      </w:r>
    </w:p>
    <w:p w:rsidR="00414496" w:rsidRPr="00031645" w:rsidRDefault="00414496" w:rsidP="00031645">
      <w:pPr>
        <w:tabs>
          <w:tab w:val="left" w:pos="360"/>
          <w:tab w:val="left" w:pos="567"/>
          <w:tab w:val="left" w:pos="9999"/>
        </w:tabs>
        <w:ind w:firstLine="357"/>
        <w:jc w:val="both"/>
      </w:pPr>
      <w:r w:rsidRPr="00031645">
        <w:tab/>
      </w:r>
      <w:proofErr w:type="gramStart"/>
      <w:r w:rsidRPr="00031645">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w:t>
      </w:r>
      <w:r w:rsidRPr="00031645">
        <w:t>а</w:t>
      </w:r>
      <w:r w:rsidRPr="00031645">
        <w:t>ционно-методические, управление Организацией и т. д..</w:t>
      </w:r>
      <w:proofErr w:type="gramEnd"/>
    </w:p>
    <w:p w:rsidR="00414496" w:rsidRPr="00031645" w:rsidRDefault="00414496" w:rsidP="00031645">
      <w:pPr>
        <w:tabs>
          <w:tab w:val="left" w:pos="284"/>
          <w:tab w:val="left" w:pos="360"/>
          <w:tab w:val="left" w:pos="567"/>
        </w:tabs>
        <w:ind w:firstLine="357"/>
        <w:jc w:val="both"/>
      </w:pPr>
      <w:r w:rsidRPr="00031645">
        <w:t>Программой не предусматривается оценивание качества образовательной деятельности Орг</w:t>
      </w:r>
      <w:r w:rsidRPr="00031645">
        <w:t>а</w:t>
      </w:r>
      <w:r w:rsidRPr="00031645">
        <w:t>низации на основе достижения детьми планируемых результатов освоения Программы.</w:t>
      </w:r>
    </w:p>
    <w:p w:rsidR="00414496" w:rsidRPr="00031645" w:rsidRDefault="00414496" w:rsidP="00031645">
      <w:pPr>
        <w:tabs>
          <w:tab w:val="num" w:pos="0"/>
        </w:tabs>
        <w:ind w:firstLine="357"/>
        <w:jc w:val="both"/>
      </w:pPr>
      <w:r w:rsidRPr="00031645">
        <w:t>Целевые ориентиры:</w:t>
      </w:r>
    </w:p>
    <w:p w:rsidR="00414496" w:rsidRPr="00031645" w:rsidRDefault="00414496" w:rsidP="00972315">
      <w:pPr>
        <w:pStyle w:val="a9"/>
        <w:numPr>
          <w:ilvl w:val="0"/>
          <w:numId w:val="13"/>
        </w:numPr>
        <w:tabs>
          <w:tab w:val="num" w:pos="0"/>
        </w:tabs>
        <w:ind w:left="0" w:firstLine="357"/>
        <w:jc w:val="both"/>
      </w:pPr>
      <w:r w:rsidRPr="00031645">
        <w:t>не подлежат непосредственной оценке;</w:t>
      </w:r>
    </w:p>
    <w:p w:rsidR="00414496" w:rsidRPr="00031645" w:rsidRDefault="00414496" w:rsidP="00972315">
      <w:pPr>
        <w:pStyle w:val="a9"/>
        <w:numPr>
          <w:ilvl w:val="0"/>
          <w:numId w:val="13"/>
        </w:numPr>
        <w:tabs>
          <w:tab w:val="num" w:pos="0"/>
        </w:tabs>
        <w:ind w:left="0" w:firstLine="357"/>
        <w:jc w:val="both"/>
      </w:pPr>
      <w:r w:rsidRPr="00031645">
        <w:t xml:space="preserve">не являются непосредственным основанием оценки как итогового, так и промежуточного уровня развития детей; </w:t>
      </w:r>
    </w:p>
    <w:p w:rsidR="00414496" w:rsidRPr="00031645" w:rsidRDefault="00414496" w:rsidP="00972315">
      <w:pPr>
        <w:pStyle w:val="a9"/>
        <w:numPr>
          <w:ilvl w:val="0"/>
          <w:numId w:val="13"/>
        </w:numPr>
        <w:tabs>
          <w:tab w:val="num" w:pos="0"/>
        </w:tabs>
        <w:ind w:left="0" w:firstLine="357"/>
        <w:jc w:val="both"/>
      </w:pPr>
      <w:r w:rsidRPr="00031645">
        <w:t>не являются основанием для их формального сравнения с реальными достижениями детей;</w:t>
      </w:r>
    </w:p>
    <w:p w:rsidR="00414496" w:rsidRPr="00031645" w:rsidRDefault="00414496" w:rsidP="00972315">
      <w:pPr>
        <w:pStyle w:val="a9"/>
        <w:numPr>
          <w:ilvl w:val="0"/>
          <w:numId w:val="13"/>
        </w:numPr>
        <w:tabs>
          <w:tab w:val="num" w:pos="0"/>
        </w:tabs>
        <w:ind w:left="0" w:firstLine="357"/>
        <w:jc w:val="both"/>
      </w:pPr>
      <w:r w:rsidRPr="00031645">
        <w:t xml:space="preserve">не являются основой объективной оценки </w:t>
      </w:r>
      <w:proofErr w:type="gramStart"/>
      <w:r w:rsidRPr="00031645">
        <w:t>соответствия</w:t>
      </w:r>
      <w:proofErr w:type="gramEnd"/>
      <w:r w:rsidRPr="00031645">
        <w:t xml:space="preserve"> установленным требованиям обр</w:t>
      </w:r>
      <w:r w:rsidRPr="00031645">
        <w:t>а</w:t>
      </w:r>
      <w:r w:rsidRPr="00031645">
        <w:t xml:space="preserve">зовательной деятельности и подготовки детей; </w:t>
      </w:r>
    </w:p>
    <w:p w:rsidR="00414496" w:rsidRPr="00031645" w:rsidRDefault="00414496" w:rsidP="00972315">
      <w:pPr>
        <w:pStyle w:val="a9"/>
        <w:numPr>
          <w:ilvl w:val="0"/>
          <w:numId w:val="13"/>
        </w:numPr>
        <w:tabs>
          <w:tab w:val="num" w:pos="0"/>
        </w:tabs>
        <w:ind w:left="0" w:firstLine="357"/>
        <w:jc w:val="both"/>
      </w:pPr>
      <w:r w:rsidRPr="00031645">
        <w:t xml:space="preserve">не являются непосредственным основанием при оценке качества образования. </w:t>
      </w:r>
    </w:p>
    <w:p w:rsidR="00414496" w:rsidRPr="00031645" w:rsidRDefault="00414496" w:rsidP="00031645">
      <w:pPr>
        <w:tabs>
          <w:tab w:val="left" w:pos="360"/>
          <w:tab w:val="left" w:pos="9540"/>
          <w:tab w:val="left" w:pos="9999"/>
        </w:tabs>
        <w:ind w:firstLine="357"/>
        <w:jc w:val="both"/>
      </w:pPr>
      <w:r w:rsidRPr="00031645">
        <w:t>Целевые ориентиры выступают основаниями преемственности дошкольного и начального о</w:t>
      </w:r>
      <w:r w:rsidRPr="00031645">
        <w:t>б</w:t>
      </w:r>
      <w:r w:rsidRPr="00031645">
        <w:t>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05B38" w:rsidRPr="00031645" w:rsidRDefault="00F05B38" w:rsidP="00031645">
      <w:pPr>
        <w:tabs>
          <w:tab w:val="left" w:pos="284"/>
          <w:tab w:val="left" w:pos="360"/>
          <w:tab w:val="left" w:pos="567"/>
        </w:tabs>
        <w:ind w:firstLine="357"/>
        <w:jc w:val="both"/>
      </w:pPr>
      <w:r w:rsidRPr="00031645">
        <w:lastRenderedPageBreak/>
        <w:t>Программой предусмотрена система мониторинга динамики развития детей, динамики их о</w:t>
      </w:r>
      <w:r w:rsidRPr="00031645">
        <w:t>б</w:t>
      </w:r>
      <w:r w:rsidRPr="00031645">
        <w:t>разовательных достижений, основанная на методе наблюдения и включающая:</w:t>
      </w:r>
    </w:p>
    <w:p w:rsidR="00F05B38" w:rsidRPr="00031645" w:rsidRDefault="00F05B38" w:rsidP="00031645">
      <w:pPr>
        <w:tabs>
          <w:tab w:val="left" w:pos="284"/>
          <w:tab w:val="left" w:pos="360"/>
          <w:tab w:val="left" w:pos="567"/>
        </w:tabs>
        <w:ind w:firstLine="357"/>
        <w:jc w:val="both"/>
      </w:pPr>
      <w:r w:rsidRPr="00031645">
        <w:t>– педагогические наблюдения, педагогическую диагностику, связанную с оценкой эффекти</w:t>
      </w:r>
      <w:r w:rsidRPr="00031645">
        <w:t>в</w:t>
      </w:r>
      <w:r w:rsidRPr="00031645">
        <w:t>ности педагогических действий с целью их дальнейшей оптимизации;</w:t>
      </w:r>
    </w:p>
    <w:p w:rsidR="00F05B38" w:rsidRPr="00031645" w:rsidRDefault="00F05B38" w:rsidP="00031645">
      <w:pPr>
        <w:tabs>
          <w:tab w:val="left" w:pos="284"/>
          <w:tab w:val="left" w:pos="360"/>
          <w:tab w:val="left" w:pos="567"/>
        </w:tabs>
        <w:ind w:firstLine="357"/>
        <w:jc w:val="both"/>
      </w:pPr>
      <w:r w:rsidRPr="00031645">
        <w:t>– детские портфолио, фиксирующие достижения ребенка в ходе образовательной деятельн</w:t>
      </w:r>
      <w:r w:rsidRPr="00031645">
        <w:t>о</w:t>
      </w:r>
      <w:r w:rsidRPr="00031645">
        <w:t xml:space="preserve">сти; </w:t>
      </w:r>
    </w:p>
    <w:p w:rsidR="00F05B38" w:rsidRPr="00031645" w:rsidRDefault="00F05B38" w:rsidP="00031645">
      <w:pPr>
        <w:tabs>
          <w:tab w:val="left" w:pos="284"/>
          <w:tab w:val="left" w:pos="360"/>
          <w:tab w:val="left" w:pos="567"/>
        </w:tabs>
        <w:ind w:firstLine="357"/>
        <w:jc w:val="both"/>
      </w:pPr>
      <w:r w:rsidRPr="00031645">
        <w:t xml:space="preserve">– карты развития ребенка; </w:t>
      </w:r>
    </w:p>
    <w:p w:rsidR="00F05B38" w:rsidRPr="00031645" w:rsidRDefault="00F05B38" w:rsidP="00031645">
      <w:pPr>
        <w:tabs>
          <w:tab w:val="left" w:pos="284"/>
          <w:tab w:val="left" w:pos="360"/>
          <w:tab w:val="left" w:pos="567"/>
        </w:tabs>
        <w:ind w:firstLine="357"/>
        <w:jc w:val="both"/>
      </w:pPr>
      <w:r w:rsidRPr="00031645">
        <w:t xml:space="preserve">– различные шкалы индивидуального развития. </w:t>
      </w:r>
    </w:p>
    <w:p w:rsidR="00F05B38" w:rsidRPr="00031645" w:rsidRDefault="00F05B38" w:rsidP="00031645">
      <w:pPr>
        <w:tabs>
          <w:tab w:val="left" w:pos="284"/>
          <w:tab w:val="left" w:pos="360"/>
          <w:tab w:val="left" w:pos="567"/>
        </w:tabs>
        <w:ind w:firstLine="357"/>
        <w:jc w:val="both"/>
      </w:pPr>
      <w:r w:rsidRPr="00031645">
        <w:t xml:space="preserve">Программа предоставляет </w:t>
      </w:r>
      <w:r w:rsidR="00D759CA">
        <w:t>ОО</w:t>
      </w:r>
      <w:r w:rsidRPr="00031645">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F05B38" w:rsidRPr="00031645" w:rsidRDefault="00F05B38" w:rsidP="00031645">
      <w:pPr>
        <w:tabs>
          <w:tab w:val="left" w:pos="360"/>
          <w:tab w:val="left" w:pos="567"/>
          <w:tab w:val="left" w:pos="9540"/>
          <w:tab w:val="left" w:pos="9999"/>
        </w:tabs>
        <w:ind w:firstLine="357"/>
        <w:jc w:val="both"/>
      </w:pPr>
      <w:r w:rsidRPr="00031645">
        <w:t>В соответствии со Стандартом и принципами Программы оценка качества образовательной деятельности по Программе:</w:t>
      </w:r>
    </w:p>
    <w:p w:rsidR="00F05B38" w:rsidRPr="00031645" w:rsidRDefault="00F05B38" w:rsidP="00031645">
      <w:pPr>
        <w:tabs>
          <w:tab w:val="left" w:pos="360"/>
          <w:tab w:val="left" w:pos="567"/>
          <w:tab w:val="left" w:pos="9540"/>
          <w:tab w:val="left" w:pos="9999"/>
        </w:tabs>
        <w:ind w:firstLine="357"/>
        <w:jc w:val="both"/>
      </w:pPr>
      <w:r w:rsidRPr="00031645">
        <w:t>1) поддерживает ценности развития и позитивной социализации ребенка дошкольного возра</w:t>
      </w:r>
      <w:r w:rsidRPr="00031645">
        <w:t>с</w:t>
      </w:r>
      <w:r w:rsidRPr="00031645">
        <w:t>та;</w:t>
      </w:r>
    </w:p>
    <w:p w:rsidR="00F05B38" w:rsidRPr="00031645" w:rsidRDefault="00F05B38" w:rsidP="00031645">
      <w:pPr>
        <w:tabs>
          <w:tab w:val="left" w:pos="360"/>
          <w:tab w:val="left" w:pos="567"/>
          <w:tab w:val="left" w:pos="9540"/>
          <w:tab w:val="left" w:pos="9999"/>
        </w:tabs>
        <w:ind w:firstLine="357"/>
        <w:jc w:val="both"/>
      </w:pPr>
      <w:r w:rsidRPr="00031645">
        <w:t>2) учитывает факт разнообразия путей развития ребенка в условиях современного постиндус</w:t>
      </w:r>
      <w:r w:rsidRPr="00031645">
        <w:t>т</w:t>
      </w:r>
      <w:r w:rsidRPr="00031645">
        <w:t>риального общества;</w:t>
      </w:r>
    </w:p>
    <w:p w:rsidR="00F05B38" w:rsidRPr="00031645" w:rsidRDefault="00F05B38" w:rsidP="00031645">
      <w:pPr>
        <w:tabs>
          <w:tab w:val="left" w:pos="360"/>
          <w:tab w:val="left" w:pos="567"/>
          <w:tab w:val="left" w:pos="9540"/>
          <w:tab w:val="left" w:pos="9999"/>
        </w:tabs>
        <w:ind w:firstLine="357"/>
        <w:jc w:val="both"/>
      </w:pPr>
      <w:r w:rsidRPr="00031645">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F05B38" w:rsidRPr="00031645" w:rsidRDefault="00F05B38" w:rsidP="00031645">
      <w:pPr>
        <w:tabs>
          <w:tab w:val="left" w:pos="360"/>
          <w:tab w:val="left" w:pos="567"/>
          <w:tab w:val="left" w:pos="9540"/>
          <w:tab w:val="left" w:pos="9999"/>
        </w:tabs>
        <w:ind w:firstLine="357"/>
        <w:jc w:val="both"/>
      </w:pPr>
      <w:r w:rsidRPr="00031645">
        <w:t>4) обеспечивает выбор методов и инструментов оценивания для семьи, образовательной орг</w:t>
      </w:r>
      <w:r w:rsidRPr="00031645">
        <w:t>а</w:t>
      </w:r>
      <w:r w:rsidRPr="00031645">
        <w:t>низации и для педагогов Организации в соответствии:</w:t>
      </w:r>
    </w:p>
    <w:p w:rsidR="00F05B38" w:rsidRPr="00031645" w:rsidRDefault="00F05B38" w:rsidP="00031645">
      <w:pPr>
        <w:tabs>
          <w:tab w:val="left" w:pos="360"/>
          <w:tab w:val="left" w:pos="567"/>
          <w:tab w:val="left" w:pos="9540"/>
          <w:tab w:val="left" w:pos="9999"/>
        </w:tabs>
        <w:ind w:firstLine="357"/>
        <w:jc w:val="both"/>
      </w:pPr>
      <w:r w:rsidRPr="00031645">
        <w:t xml:space="preserve">– с разнообразием вариантов развития ребенка в дошкольном детстве, </w:t>
      </w:r>
    </w:p>
    <w:p w:rsidR="00F05B38" w:rsidRPr="00031645" w:rsidRDefault="00F05B38" w:rsidP="00031645">
      <w:pPr>
        <w:tabs>
          <w:tab w:val="left" w:pos="360"/>
          <w:tab w:val="left" w:pos="567"/>
          <w:tab w:val="left" w:pos="9540"/>
          <w:tab w:val="left" w:pos="9999"/>
        </w:tabs>
        <w:ind w:firstLine="357"/>
        <w:jc w:val="both"/>
      </w:pPr>
      <w:r w:rsidRPr="00031645">
        <w:t xml:space="preserve">– разнообразием вариантов образовательной среды, </w:t>
      </w:r>
    </w:p>
    <w:p w:rsidR="00F05B38" w:rsidRPr="00031645" w:rsidRDefault="00F05B38" w:rsidP="00031645">
      <w:pPr>
        <w:tabs>
          <w:tab w:val="left" w:pos="360"/>
          <w:tab w:val="left" w:pos="567"/>
          <w:tab w:val="left" w:pos="9540"/>
          <w:tab w:val="left" w:pos="9999"/>
        </w:tabs>
        <w:ind w:firstLine="357"/>
        <w:jc w:val="both"/>
      </w:pPr>
      <w:r w:rsidRPr="00031645">
        <w:t>– разнообразием местных условий в разных регионах и муниципальных образованиях Росси</w:t>
      </w:r>
      <w:r w:rsidRPr="00031645">
        <w:t>й</w:t>
      </w:r>
      <w:r w:rsidRPr="00031645">
        <w:t>ской Федерации;</w:t>
      </w:r>
    </w:p>
    <w:p w:rsidR="00F05B38" w:rsidRPr="00031645" w:rsidRDefault="00F05B38" w:rsidP="00031645">
      <w:pPr>
        <w:tabs>
          <w:tab w:val="left" w:pos="284"/>
          <w:tab w:val="left" w:pos="360"/>
          <w:tab w:val="left" w:pos="567"/>
        </w:tabs>
        <w:ind w:firstLine="357"/>
        <w:jc w:val="both"/>
      </w:pPr>
      <w:r w:rsidRPr="00031645">
        <w:t>5)представляет собой основу для развивающего управления программами дошкольного обр</w:t>
      </w:r>
      <w:r w:rsidRPr="00031645">
        <w:t>а</w:t>
      </w:r>
      <w:r w:rsidRPr="00031645">
        <w:t>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05B38" w:rsidRPr="00031645" w:rsidRDefault="00F05B38" w:rsidP="00031645">
      <w:pPr>
        <w:tabs>
          <w:tab w:val="left" w:pos="360"/>
          <w:tab w:val="left" w:pos="567"/>
          <w:tab w:val="left" w:pos="9540"/>
          <w:tab w:val="left" w:pos="9999"/>
        </w:tabs>
        <w:ind w:firstLine="357"/>
        <w:jc w:val="both"/>
      </w:pPr>
      <w:r w:rsidRPr="00031645">
        <w:t xml:space="preserve">Система </w:t>
      </w:r>
      <w:proofErr w:type="gramStart"/>
      <w:r w:rsidRPr="00031645">
        <w:t>оценки качества реализации программ дошкольного образования</w:t>
      </w:r>
      <w:proofErr w:type="gramEnd"/>
      <w:r w:rsidRPr="00031645">
        <w:t xml:space="preserve"> на уровне </w:t>
      </w:r>
      <w:r w:rsidR="00D759CA">
        <w:t>ОО</w:t>
      </w:r>
      <w:r w:rsidRPr="00031645">
        <w:t xml:space="preserve"> дол</w:t>
      </w:r>
      <w:r w:rsidRPr="00031645">
        <w:t>ж</w:t>
      </w:r>
      <w:r w:rsidRPr="00031645">
        <w:t xml:space="preserve">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31645" w:rsidRDefault="00F05B38" w:rsidP="00D759CA">
      <w:pPr>
        <w:tabs>
          <w:tab w:val="left" w:pos="567"/>
        </w:tabs>
        <w:ind w:firstLine="357"/>
        <w:jc w:val="both"/>
      </w:pPr>
      <w:r w:rsidRPr="00031645">
        <w:t>Программой предусмотрены следующие уровни системы оценки качества: диагностика разв</w:t>
      </w:r>
      <w:r w:rsidRPr="00031645">
        <w:t>и</w:t>
      </w:r>
      <w:r w:rsidRPr="00031645">
        <w:t>тия ребенка, используемая как профессиональный инструмент педагога с целью получения обра</w:t>
      </w:r>
      <w:r w:rsidRPr="00031645">
        <w:t>т</w:t>
      </w:r>
      <w:r w:rsidRPr="00031645">
        <w:t xml:space="preserve">ной  связи от собственных педагогических действий и планирования дальнейшей индивидуальной работы с детьми по Программе; внутренняя оценка, самооценка </w:t>
      </w:r>
      <w:r w:rsidR="00D759CA">
        <w:t xml:space="preserve">ОО </w:t>
      </w:r>
      <w:proofErr w:type="gramStart"/>
      <w:r w:rsidRPr="00031645">
        <w:t>;в</w:t>
      </w:r>
      <w:proofErr w:type="gramEnd"/>
      <w:r w:rsidRPr="00031645">
        <w:t xml:space="preserve">нешняя оценка </w:t>
      </w:r>
      <w:r w:rsidR="00D759CA">
        <w:t>ОО</w:t>
      </w:r>
      <w:r w:rsidRPr="00031645">
        <w:t>, в том числе независимая профессиональная и общественная оценка.</w:t>
      </w:r>
    </w:p>
    <w:p w:rsidR="00F05B38" w:rsidRPr="00031645" w:rsidRDefault="00F05B38" w:rsidP="00D759CA">
      <w:pPr>
        <w:tabs>
          <w:tab w:val="left" w:pos="567"/>
        </w:tabs>
        <w:ind w:firstLine="357"/>
        <w:jc w:val="both"/>
      </w:pPr>
      <w:r w:rsidRPr="00031645">
        <w:t xml:space="preserve">На уровне </w:t>
      </w:r>
      <w:r w:rsidR="00D759CA">
        <w:t>ОО</w:t>
      </w:r>
      <w:r w:rsidRPr="00031645">
        <w:t xml:space="preserve"> система оценки качества реализации Программы решает задачи:</w:t>
      </w:r>
      <w:r w:rsidR="00D759CA">
        <w:t xml:space="preserve"> </w:t>
      </w:r>
      <w:r w:rsidRPr="00031645">
        <w:t>повышения к</w:t>
      </w:r>
      <w:r w:rsidRPr="00031645">
        <w:t>а</w:t>
      </w:r>
      <w:r w:rsidRPr="00031645">
        <w:t>чества реализации программы дошкольного образования</w:t>
      </w:r>
      <w:r w:rsidR="00D759CA">
        <w:t xml:space="preserve"> </w:t>
      </w:r>
      <w:proofErr w:type="gramStart"/>
      <w:r w:rsidRPr="00031645">
        <w:t>;р</w:t>
      </w:r>
      <w:proofErr w:type="gramEnd"/>
      <w:r w:rsidRPr="00031645">
        <w:t xml:space="preserve">еализации требований Стандарта 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w:t>
      </w:r>
      <w:r w:rsidR="00D759CA">
        <w:t>ОО</w:t>
      </w:r>
      <w:r w:rsidRPr="00031645">
        <w:t xml:space="preserve"> в процессе оценки качества программы дошкольного образования; задания ориентиров педагогам в их профессиональной де</w:t>
      </w:r>
      <w:r w:rsidRPr="00031645">
        <w:t>я</w:t>
      </w:r>
      <w:r w:rsidRPr="00031645">
        <w:t xml:space="preserve">тельности и перспектив развития самой </w:t>
      </w:r>
      <w:r w:rsidR="00D759CA">
        <w:t>ОО</w:t>
      </w:r>
      <w:r w:rsidRPr="00031645">
        <w:t>;</w:t>
      </w:r>
      <w:r w:rsidR="00D759CA">
        <w:t xml:space="preserve"> </w:t>
      </w:r>
      <w:r w:rsidRPr="00031645">
        <w:t>создания оснований преемственности между дошк</w:t>
      </w:r>
      <w:r w:rsidRPr="00031645">
        <w:t>о</w:t>
      </w:r>
      <w:r w:rsidRPr="00031645">
        <w:t>льным и начальным общим образованием.</w:t>
      </w:r>
    </w:p>
    <w:p w:rsidR="00F05B38" w:rsidRPr="00031645" w:rsidRDefault="00F05B38" w:rsidP="00031645">
      <w:pPr>
        <w:tabs>
          <w:tab w:val="left" w:pos="360"/>
          <w:tab w:val="left" w:pos="567"/>
          <w:tab w:val="left" w:pos="9540"/>
          <w:tab w:val="left" w:pos="9999"/>
        </w:tabs>
        <w:ind w:firstLine="357"/>
        <w:jc w:val="both"/>
      </w:pPr>
      <w:r w:rsidRPr="00031645">
        <w:t xml:space="preserve">Важнейшим элементом системы обеспечения качества дошкольного образования в  </w:t>
      </w:r>
      <w:r w:rsidR="00D759CA">
        <w:t>ОО</w:t>
      </w:r>
      <w:r w:rsidRPr="00031645">
        <w:t xml:space="preserve"> явл</w:t>
      </w:r>
      <w:r w:rsidRPr="00031645">
        <w:t>я</w:t>
      </w:r>
      <w:r w:rsidRPr="00031645">
        <w:t>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w:t>
      </w:r>
      <w:r w:rsidRPr="00031645">
        <w:t>ы</w:t>
      </w:r>
      <w:r w:rsidRPr="00031645">
        <w:t>строить систему оценки и повышения качества вариативного, развивающего дошкольного образ</w:t>
      </w:r>
      <w:r w:rsidRPr="00031645">
        <w:t>о</w:t>
      </w:r>
      <w:r w:rsidRPr="00031645">
        <w:t>вания в соответствии со Стандартом посредством экспертизы условий реализации Программы.</w:t>
      </w:r>
    </w:p>
    <w:p w:rsidR="00F05B38" w:rsidRPr="00031645" w:rsidRDefault="00F05B38" w:rsidP="00031645">
      <w:pPr>
        <w:tabs>
          <w:tab w:val="left" w:pos="567"/>
        </w:tabs>
        <w:ind w:firstLine="357"/>
        <w:jc w:val="both"/>
      </w:pPr>
      <w:r w:rsidRPr="00031645">
        <w:t>Ключевым уровнем оценки является уровень образовательного процесса, в котором непосре</w:t>
      </w:r>
      <w:r w:rsidRPr="00031645">
        <w:t>д</w:t>
      </w:r>
      <w:r w:rsidRPr="00031645">
        <w:t xml:space="preserve">ственно участвует ребенок, его семья и педагогический коллектив </w:t>
      </w:r>
      <w:r w:rsidR="00D759CA">
        <w:t>ОО</w:t>
      </w:r>
      <w:r w:rsidRPr="00031645">
        <w:t xml:space="preserve">. </w:t>
      </w:r>
    </w:p>
    <w:p w:rsidR="00F05B38" w:rsidRPr="00031645" w:rsidRDefault="00F05B38" w:rsidP="00031645">
      <w:pPr>
        <w:tabs>
          <w:tab w:val="left" w:pos="567"/>
        </w:tabs>
        <w:ind w:firstLine="357"/>
        <w:jc w:val="both"/>
      </w:pPr>
      <w:r w:rsidRPr="00031645">
        <w:t xml:space="preserve">Система оценки качества предоставляет педагогам и администрации </w:t>
      </w:r>
      <w:r w:rsidR="00D759CA">
        <w:t>ОО</w:t>
      </w:r>
      <w:r w:rsidRPr="00031645">
        <w:t xml:space="preserve"> материал для рефле</w:t>
      </w:r>
      <w:r w:rsidRPr="00031645">
        <w:t>к</w:t>
      </w:r>
      <w:r w:rsidRPr="00031645">
        <w:t>сии своей деятельности и для серьезной работы над Программой, которую они реализуют. Резул</w:t>
      </w:r>
      <w:r w:rsidRPr="00031645">
        <w:t>ь</w:t>
      </w:r>
      <w:r w:rsidRPr="00031645">
        <w:t xml:space="preserve">таты оценивания качества образовательной деятельности формируют доказательную основу для </w:t>
      </w:r>
      <w:r w:rsidRPr="00031645">
        <w:lastRenderedPageBreak/>
        <w:t>изменений основной образовательной программы, корректировки образовательного процесса и условий образовательной деятельности.</w:t>
      </w:r>
    </w:p>
    <w:p w:rsidR="00F05B38" w:rsidRPr="00031645" w:rsidRDefault="00F05B38" w:rsidP="00031645">
      <w:pPr>
        <w:tabs>
          <w:tab w:val="left" w:pos="567"/>
        </w:tabs>
        <w:ind w:firstLine="357"/>
        <w:jc w:val="both"/>
      </w:pPr>
      <w:r w:rsidRPr="00031645">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w:t>
      </w:r>
      <w:r w:rsidRPr="00031645">
        <w:t>а</w:t>
      </w:r>
      <w:r w:rsidRPr="00031645">
        <w:t xml:space="preserve">зовательной деятельности Организации, предоставляя обратную связь о качестве образовательных процессов Организации. </w:t>
      </w:r>
    </w:p>
    <w:p w:rsidR="00F05B38" w:rsidRPr="00031645" w:rsidRDefault="00F05B38" w:rsidP="00031645">
      <w:pPr>
        <w:tabs>
          <w:tab w:val="left" w:pos="567"/>
        </w:tabs>
        <w:ind w:firstLine="357"/>
        <w:jc w:val="both"/>
      </w:pPr>
      <w:r w:rsidRPr="00031645">
        <w:t>Система оценки качества дошкольного образования:</w:t>
      </w:r>
    </w:p>
    <w:p w:rsidR="00F05B38" w:rsidRPr="00031645" w:rsidRDefault="00F05B38" w:rsidP="00031645">
      <w:pPr>
        <w:tabs>
          <w:tab w:val="left" w:pos="567"/>
        </w:tabs>
        <w:ind w:firstLine="357"/>
        <w:jc w:val="both"/>
      </w:pPr>
      <w:r w:rsidRPr="00031645">
        <w:t xml:space="preserve">– </w:t>
      </w:r>
      <w:proofErr w:type="gramStart"/>
      <w:r w:rsidRPr="00031645">
        <w:t>сфокусирована</w:t>
      </w:r>
      <w:proofErr w:type="gramEnd"/>
      <w:r w:rsidRPr="00031645">
        <w:t xml:space="preserve"> на оценивании психолого-педагогических и других условий реализации о</w:t>
      </w:r>
      <w:r w:rsidRPr="00031645">
        <w:t>с</w:t>
      </w:r>
      <w:r w:rsidRPr="00031645">
        <w:t xml:space="preserve">новной образовательной программы в </w:t>
      </w:r>
      <w:r w:rsidR="00D759CA">
        <w:t>ОО</w:t>
      </w:r>
      <w:r w:rsidRPr="00031645">
        <w:t xml:space="preserve"> в пяти образовательных областях, определенных Ста</w:t>
      </w:r>
      <w:r w:rsidRPr="00031645">
        <w:t>н</w:t>
      </w:r>
      <w:r w:rsidRPr="00031645">
        <w:t xml:space="preserve">дартом; </w:t>
      </w:r>
    </w:p>
    <w:p w:rsidR="00F05B38" w:rsidRPr="00031645" w:rsidRDefault="00F05B38" w:rsidP="00031645">
      <w:pPr>
        <w:tabs>
          <w:tab w:val="left" w:pos="567"/>
        </w:tabs>
        <w:ind w:firstLine="357"/>
        <w:jc w:val="both"/>
      </w:pPr>
      <w:r w:rsidRPr="00031645">
        <w:t>– учитывает образовательные предпочтения и удовлетворенность дошкольным образованием со стороны семьи ребенка;</w:t>
      </w:r>
    </w:p>
    <w:p w:rsidR="00F05B38" w:rsidRPr="00031645" w:rsidRDefault="00F05B38" w:rsidP="00031645">
      <w:pPr>
        <w:tabs>
          <w:tab w:val="left" w:pos="567"/>
        </w:tabs>
        <w:ind w:firstLine="357"/>
        <w:jc w:val="both"/>
      </w:pPr>
      <w:r w:rsidRPr="00031645">
        <w:t>– исключает использование оценки индивидуального развития ребенка в контексте оценки р</w:t>
      </w:r>
      <w:r w:rsidRPr="00031645">
        <w:t>а</w:t>
      </w:r>
      <w:r w:rsidRPr="00031645">
        <w:t xml:space="preserve">боты </w:t>
      </w:r>
      <w:r w:rsidR="00D759CA">
        <w:t>ОО</w:t>
      </w:r>
      <w:r w:rsidRPr="00031645">
        <w:t>;</w:t>
      </w:r>
    </w:p>
    <w:p w:rsidR="00F05B38" w:rsidRPr="00031645" w:rsidRDefault="00F05B38" w:rsidP="00031645">
      <w:pPr>
        <w:tabs>
          <w:tab w:val="left" w:pos="567"/>
        </w:tabs>
        <w:ind w:firstLine="357"/>
        <w:jc w:val="both"/>
      </w:pPr>
      <w:r w:rsidRPr="00031645">
        <w:t>– исключает унификацию и поддерживает вариативность программ, форм и методов дошкол</w:t>
      </w:r>
      <w:r w:rsidRPr="00031645">
        <w:t>ь</w:t>
      </w:r>
      <w:r w:rsidRPr="00031645">
        <w:t>ного образования;</w:t>
      </w:r>
    </w:p>
    <w:p w:rsidR="00F05B38" w:rsidRPr="00031645" w:rsidRDefault="00F05B38" w:rsidP="00031645">
      <w:pPr>
        <w:tabs>
          <w:tab w:val="left" w:pos="567"/>
        </w:tabs>
        <w:ind w:firstLine="357"/>
        <w:jc w:val="both"/>
      </w:pPr>
      <w:r w:rsidRPr="00031645">
        <w:t>– способствует открытости по отношению к ожиданиям ребенка, семьи, педагогов, общества и государства;</w:t>
      </w:r>
    </w:p>
    <w:p w:rsidR="00D759CA" w:rsidRDefault="00F05B38" w:rsidP="00D759CA">
      <w:pPr>
        <w:tabs>
          <w:tab w:val="left" w:pos="567"/>
        </w:tabs>
        <w:ind w:firstLine="357"/>
        <w:jc w:val="both"/>
      </w:pPr>
      <w:r w:rsidRPr="00031645">
        <w:t xml:space="preserve">– включает как оценку педагогами </w:t>
      </w:r>
      <w:proofErr w:type="spellStart"/>
      <w:r w:rsidR="00D759CA">
        <w:t>ОО</w:t>
      </w:r>
      <w:r w:rsidRPr="00031645">
        <w:t>собственной</w:t>
      </w:r>
      <w:proofErr w:type="spellEnd"/>
      <w:r w:rsidRPr="00031645">
        <w:t xml:space="preserve"> работы, так и независимую професси</w:t>
      </w:r>
      <w:r w:rsidRPr="00031645">
        <w:t>о</w:t>
      </w:r>
      <w:r w:rsidRPr="00031645">
        <w:t>нальную и общественную оценку условий образовательной деятельности в дошкольной организ</w:t>
      </w:r>
      <w:r w:rsidRPr="00031645">
        <w:t>а</w:t>
      </w:r>
      <w:r w:rsidRPr="00031645">
        <w:t>ции;</w:t>
      </w:r>
    </w:p>
    <w:p w:rsidR="00F05B38" w:rsidRPr="00031645" w:rsidRDefault="00F05B38" w:rsidP="00D759CA">
      <w:pPr>
        <w:tabs>
          <w:tab w:val="left" w:pos="567"/>
        </w:tabs>
        <w:ind w:firstLine="357"/>
        <w:jc w:val="both"/>
      </w:pPr>
      <w:r w:rsidRPr="00031645">
        <w:t xml:space="preserve">– использует единые инструменты, оценивающие условия реализации программы в </w:t>
      </w:r>
      <w:r w:rsidR="00D759CA">
        <w:t>ОО</w:t>
      </w:r>
      <w:r w:rsidRPr="00031645">
        <w:t>,  как для самоанализа, так и для внешнего оценивани</w:t>
      </w:r>
      <w:r w:rsidR="00D759CA">
        <w:t>я</w:t>
      </w:r>
    </w:p>
    <w:p w:rsidR="00A115B6" w:rsidRDefault="00A115B6"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Default="00957243" w:rsidP="00BE3D42">
      <w:pPr>
        <w:ind w:firstLine="680"/>
        <w:jc w:val="both"/>
        <w:rPr>
          <w:color w:val="000000"/>
          <w:lang w:eastAsia="en-US"/>
        </w:rPr>
      </w:pPr>
    </w:p>
    <w:p w:rsidR="00957243" w:rsidRPr="00BE3D42" w:rsidRDefault="00957243" w:rsidP="00BE3D42">
      <w:pPr>
        <w:ind w:firstLine="680"/>
        <w:jc w:val="both"/>
        <w:rPr>
          <w:color w:val="000000"/>
          <w:lang w:eastAsia="en-US"/>
        </w:rPr>
      </w:pPr>
    </w:p>
    <w:p w:rsidR="00FF2B81" w:rsidRDefault="00FF2B81" w:rsidP="00FF2B81">
      <w:pPr>
        <w:ind w:firstLine="680"/>
        <w:jc w:val="center"/>
        <w:rPr>
          <w:b/>
        </w:rPr>
      </w:pPr>
    </w:p>
    <w:p w:rsidR="00FF2B81" w:rsidRDefault="00D759CA" w:rsidP="00D759CA">
      <w:pPr>
        <w:pStyle w:val="2"/>
        <w:spacing w:before="0" w:after="0" w:line="240" w:lineRule="auto"/>
        <w:jc w:val="center"/>
        <w:rPr>
          <w:rFonts w:ascii="Times New Roman" w:hAnsi="Times New Roman"/>
          <w:i w:val="0"/>
          <w:sz w:val="22"/>
        </w:rPr>
      </w:pPr>
      <w:r>
        <w:rPr>
          <w:rFonts w:ascii="Times New Roman" w:hAnsi="Times New Roman"/>
          <w:i w:val="0"/>
          <w:sz w:val="22"/>
        </w:rPr>
        <w:lastRenderedPageBreak/>
        <w:t xml:space="preserve">2. </w:t>
      </w:r>
      <w:r w:rsidR="007C7EF8">
        <w:rPr>
          <w:rFonts w:ascii="Times New Roman" w:hAnsi="Times New Roman"/>
          <w:i w:val="0"/>
          <w:sz w:val="22"/>
        </w:rPr>
        <w:t>Содержательный раздел</w:t>
      </w:r>
    </w:p>
    <w:p w:rsidR="00444B84" w:rsidRPr="00444B84" w:rsidRDefault="00444B84" w:rsidP="00D7625F">
      <w:pPr>
        <w:rPr>
          <w:b/>
        </w:rPr>
      </w:pPr>
    </w:p>
    <w:p w:rsidR="00444B84" w:rsidRDefault="008D5BDB" w:rsidP="00D7625F">
      <w:pPr>
        <w:rPr>
          <w:b/>
          <w:u w:val="single"/>
        </w:rPr>
      </w:pPr>
      <w:r>
        <w:rPr>
          <w:rFonts w:eastAsia="Times New Roman"/>
          <w:b/>
          <w:bCs/>
          <w:iCs/>
          <w:sz w:val="22"/>
          <w:szCs w:val="28"/>
          <w:lang w:eastAsia="en-US"/>
        </w:rPr>
        <w:t>2.</w:t>
      </w:r>
      <w:r w:rsidR="00D7625F" w:rsidRPr="00D7625F">
        <w:rPr>
          <w:rFonts w:eastAsia="Times New Roman"/>
          <w:b/>
          <w:bCs/>
          <w:iCs/>
          <w:sz w:val="22"/>
          <w:szCs w:val="28"/>
          <w:lang w:eastAsia="en-US"/>
        </w:rPr>
        <w:t>1.</w:t>
      </w:r>
      <w:r>
        <w:rPr>
          <w:rFonts w:eastAsia="Times New Roman"/>
          <w:b/>
          <w:bCs/>
          <w:iCs/>
          <w:sz w:val="22"/>
          <w:szCs w:val="28"/>
          <w:lang w:eastAsia="en-US"/>
        </w:rPr>
        <w:t xml:space="preserve"> </w:t>
      </w:r>
      <w:r w:rsidR="00444B84" w:rsidRPr="008D5BDB">
        <w:rPr>
          <w:rFonts w:eastAsia="Times New Roman"/>
          <w:b/>
          <w:bCs/>
          <w:i/>
          <w:iCs/>
          <w:sz w:val="22"/>
          <w:szCs w:val="28"/>
          <w:lang w:eastAsia="en-US"/>
        </w:rPr>
        <w:t xml:space="preserve">Содержание </w:t>
      </w:r>
      <w:proofErr w:type="spellStart"/>
      <w:r w:rsidR="00444B84" w:rsidRPr="008D5BDB">
        <w:rPr>
          <w:rFonts w:eastAsia="Times New Roman"/>
          <w:b/>
          <w:bCs/>
          <w:i/>
          <w:iCs/>
          <w:sz w:val="22"/>
          <w:szCs w:val="28"/>
          <w:lang w:eastAsia="en-US"/>
        </w:rPr>
        <w:t>психолого</w:t>
      </w:r>
      <w:proofErr w:type="spellEnd"/>
      <w:r w:rsidR="00444B84" w:rsidRPr="008D5BDB">
        <w:rPr>
          <w:rFonts w:eastAsia="Times New Roman"/>
          <w:b/>
          <w:bCs/>
          <w:i/>
          <w:iCs/>
          <w:sz w:val="22"/>
          <w:szCs w:val="28"/>
          <w:lang w:eastAsia="en-US"/>
        </w:rPr>
        <w:t xml:space="preserve"> – педагогической работы</w:t>
      </w:r>
    </w:p>
    <w:p w:rsidR="00D7625F" w:rsidRDefault="00D7625F" w:rsidP="00D7625F">
      <w:pPr>
        <w:rPr>
          <w:b/>
          <w:u w:val="single"/>
        </w:rPr>
      </w:pPr>
    </w:p>
    <w:p w:rsidR="00444B84" w:rsidRPr="00194D82" w:rsidRDefault="00444B84" w:rsidP="00D7625F">
      <w:pPr>
        <w:shd w:val="clear" w:color="auto" w:fill="FFFFFF"/>
        <w:ind w:firstLine="648"/>
        <w:jc w:val="both"/>
        <w:rPr>
          <w:color w:val="000000"/>
        </w:rPr>
      </w:pPr>
      <w:r w:rsidRPr="00F55AB0">
        <w:rPr>
          <w:rStyle w:val="FontStyle12"/>
          <w:b w:val="0"/>
          <w:color w:val="0070C0"/>
        </w:rPr>
        <w:t xml:space="preserve"> </w:t>
      </w:r>
      <w:r w:rsidRPr="00194D82">
        <w:rPr>
          <w:color w:val="000000"/>
        </w:rPr>
        <w:t>Содержание Программы  обеспечивает  развитие личности, мотивации и способностей д</w:t>
      </w:r>
      <w:r w:rsidRPr="00194D82">
        <w:rPr>
          <w:color w:val="000000"/>
        </w:rPr>
        <w:t>е</w:t>
      </w:r>
      <w:r w:rsidRPr="00194D82">
        <w:rPr>
          <w:color w:val="000000"/>
        </w:rPr>
        <w:t>тей в различных видах деятельности и охватывает следующие структурные единицы, предста</w:t>
      </w:r>
      <w:r w:rsidRPr="00194D82">
        <w:rPr>
          <w:color w:val="000000"/>
        </w:rPr>
        <w:t>в</w:t>
      </w:r>
      <w:r w:rsidRPr="00194D82">
        <w:rPr>
          <w:color w:val="000000"/>
        </w:rPr>
        <w:t>ляющие определенные направления развития и образования детей (далее - образовательные о</w:t>
      </w:r>
      <w:r w:rsidRPr="00194D82">
        <w:rPr>
          <w:color w:val="000000"/>
        </w:rPr>
        <w:t>б</w:t>
      </w:r>
      <w:r w:rsidRPr="00194D82">
        <w:rPr>
          <w:color w:val="000000"/>
        </w:rPr>
        <w:t>ласти):</w:t>
      </w:r>
    </w:p>
    <w:p w:rsidR="00444B84" w:rsidRPr="00194D82" w:rsidRDefault="00444B84" w:rsidP="00972315">
      <w:pPr>
        <w:numPr>
          <w:ilvl w:val="0"/>
          <w:numId w:val="37"/>
        </w:numPr>
        <w:shd w:val="clear" w:color="auto" w:fill="FFFFFF"/>
        <w:jc w:val="both"/>
        <w:rPr>
          <w:color w:val="000000"/>
        </w:rPr>
      </w:pPr>
      <w:r w:rsidRPr="00194D82">
        <w:rPr>
          <w:color w:val="000000"/>
        </w:rPr>
        <w:t>социально-коммуникативное развитие;</w:t>
      </w:r>
    </w:p>
    <w:p w:rsidR="00444B84" w:rsidRPr="00194D82" w:rsidRDefault="00444B84" w:rsidP="00972315">
      <w:pPr>
        <w:numPr>
          <w:ilvl w:val="0"/>
          <w:numId w:val="37"/>
        </w:numPr>
        <w:shd w:val="clear" w:color="auto" w:fill="FFFFFF"/>
        <w:jc w:val="both"/>
        <w:rPr>
          <w:color w:val="000000"/>
        </w:rPr>
      </w:pPr>
      <w:r w:rsidRPr="00194D82">
        <w:rPr>
          <w:color w:val="000000"/>
        </w:rPr>
        <w:t>познавательное развитие;</w:t>
      </w:r>
    </w:p>
    <w:p w:rsidR="00444B84" w:rsidRPr="00194D82" w:rsidRDefault="00444B84" w:rsidP="00972315">
      <w:pPr>
        <w:numPr>
          <w:ilvl w:val="0"/>
          <w:numId w:val="37"/>
        </w:numPr>
        <w:shd w:val="clear" w:color="auto" w:fill="FFFFFF"/>
        <w:jc w:val="both"/>
        <w:rPr>
          <w:color w:val="000000"/>
        </w:rPr>
      </w:pPr>
      <w:r w:rsidRPr="00194D82">
        <w:rPr>
          <w:color w:val="000000"/>
        </w:rPr>
        <w:t>речевое развитие;</w:t>
      </w:r>
    </w:p>
    <w:p w:rsidR="00444B84" w:rsidRPr="00194D82" w:rsidRDefault="00444B84" w:rsidP="00972315">
      <w:pPr>
        <w:numPr>
          <w:ilvl w:val="0"/>
          <w:numId w:val="37"/>
        </w:numPr>
        <w:shd w:val="clear" w:color="auto" w:fill="FFFFFF"/>
        <w:jc w:val="both"/>
        <w:rPr>
          <w:color w:val="000000"/>
        </w:rPr>
      </w:pPr>
      <w:r w:rsidRPr="00194D82">
        <w:rPr>
          <w:color w:val="000000"/>
        </w:rPr>
        <w:t>художественно-эстетическое развитие;</w:t>
      </w:r>
    </w:p>
    <w:p w:rsidR="00D7625F" w:rsidRDefault="00444B84" w:rsidP="00972315">
      <w:pPr>
        <w:numPr>
          <w:ilvl w:val="0"/>
          <w:numId w:val="37"/>
        </w:numPr>
        <w:shd w:val="clear" w:color="auto" w:fill="FFFFFF"/>
        <w:jc w:val="both"/>
        <w:rPr>
          <w:color w:val="000000"/>
        </w:rPr>
      </w:pPr>
      <w:r w:rsidRPr="00194D82">
        <w:rPr>
          <w:color w:val="000000"/>
        </w:rPr>
        <w:t>физическое развитие.</w:t>
      </w:r>
    </w:p>
    <w:p w:rsidR="00444B84" w:rsidRPr="00D7625F" w:rsidRDefault="00444B84" w:rsidP="00D7625F">
      <w:pPr>
        <w:shd w:val="clear" w:color="auto" w:fill="FFFFFF"/>
        <w:ind w:firstLine="648"/>
        <w:jc w:val="both"/>
        <w:rPr>
          <w:color w:val="000000"/>
        </w:rPr>
      </w:pPr>
      <w:r w:rsidRPr="00D7625F">
        <w:rPr>
          <w:bCs/>
          <w:color w:val="000000"/>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D7625F">
        <w:rPr>
          <w:bCs/>
          <w:color w:val="000000"/>
        </w:rPr>
        <w:t>.</w:t>
      </w:r>
    </w:p>
    <w:p w:rsidR="00444B84" w:rsidRPr="00203138" w:rsidRDefault="00444B84" w:rsidP="00444B84">
      <w:pPr>
        <w:ind w:firstLine="680"/>
        <w:jc w:val="center"/>
        <w:rPr>
          <w:b/>
          <w:u w:val="single"/>
        </w:rPr>
      </w:pPr>
    </w:p>
    <w:p w:rsidR="00444B84" w:rsidRDefault="00444B84" w:rsidP="00444B84">
      <w:pPr>
        <w:ind w:firstLine="680"/>
        <w:jc w:val="center"/>
        <w:rPr>
          <w:rFonts w:eastAsia="Times New Roman"/>
          <w:b/>
          <w:bCs/>
          <w:iCs/>
          <w:sz w:val="22"/>
          <w:szCs w:val="28"/>
          <w:u w:val="single"/>
          <w:lang w:eastAsia="en-US"/>
        </w:rPr>
      </w:pPr>
      <w:r w:rsidRPr="00D7625F">
        <w:rPr>
          <w:rFonts w:eastAsia="Times New Roman"/>
          <w:b/>
          <w:bCs/>
          <w:iCs/>
          <w:sz w:val="22"/>
          <w:szCs w:val="28"/>
          <w:u w:val="single"/>
          <w:lang w:eastAsia="en-US"/>
        </w:rPr>
        <w:t>Образовательная область «Социально-коммуникативное развитие»</w:t>
      </w:r>
    </w:p>
    <w:p w:rsidR="00D7625F" w:rsidRPr="00D7625F" w:rsidRDefault="00D7625F" w:rsidP="00444B84">
      <w:pPr>
        <w:ind w:firstLine="680"/>
        <w:jc w:val="center"/>
        <w:rPr>
          <w:rFonts w:eastAsia="Times New Roman"/>
          <w:b/>
          <w:bCs/>
          <w:iCs/>
          <w:sz w:val="22"/>
          <w:szCs w:val="28"/>
          <w:u w:val="single"/>
          <w:lang w:eastAsia="en-US"/>
        </w:rPr>
      </w:pPr>
    </w:p>
    <w:p w:rsidR="00444B84" w:rsidRPr="00194D82" w:rsidRDefault="00444B84" w:rsidP="00D7625F">
      <w:pPr>
        <w:shd w:val="clear" w:color="auto" w:fill="FFFFFF"/>
        <w:ind w:firstLine="648"/>
        <w:jc w:val="both"/>
        <w:rPr>
          <w:color w:val="000000"/>
        </w:rPr>
      </w:pPr>
      <w:r w:rsidRPr="00326135">
        <w:rPr>
          <w:color w:val="000000"/>
        </w:rPr>
        <w:t>Социально-коммуникативное развитие</w:t>
      </w:r>
      <w:r w:rsidRPr="00194D82">
        <w:rPr>
          <w:color w:val="000000"/>
        </w:rPr>
        <w:t xml:space="preserve"> направлено </w:t>
      </w:r>
      <w:proofErr w:type="gramStart"/>
      <w:r w:rsidRPr="00194D82">
        <w:rPr>
          <w:color w:val="000000"/>
        </w:rPr>
        <w:t>на</w:t>
      </w:r>
      <w:proofErr w:type="gramEnd"/>
      <w:r w:rsidRPr="00194D82">
        <w:rPr>
          <w:color w:val="000000"/>
        </w:rPr>
        <w:t>:</w:t>
      </w:r>
    </w:p>
    <w:p w:rsidR="00444B84" w:rsidRPr="00194D82" w:rsidRDefault="00444B84" w:rsidP="00972315">
      <w:pPr>
        <w:numPr>
          <w:ilvl w:val="0"/>
          <w:numId w:val="38"/>
        </w:numPr>
        <w:shd w:val="clear" w:color="auto" w:fill="FFFFFF"/>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444B84" w:rsidRPr="00194D82" w:rsidRDefault="00444B84" w:rsidP="00972315">
      <w:pPr>
        <w:numPr>
          <w:ilvl w:val="0"/>
          <w:numId w:val="38"/>
        </w:numPr>
        <w:shd w:val="clear" w:color="auto" w:fill="FFFFFF"/>
        <w:jc w:val="both"/>
        <w:rPr>
          <w:color w:val="000000"/>
        </w:rPr>
      </w:pPr>
      <w:r w:rsidRPr="00194D82">
        <w:rPr>
          <w:color w:val="000000"/>
        </w:rPr>
        <w:t xml:space="preserve">развитие общения и взаимодействия ребенка </w:t>
      </w:r>
      <w:proofErr w:type="gramStart"/>
      <w:r w:rsidRPr="00194D82">
        <w:rPr>
          <w:color w:val="000000"/>
        </w:rPr>
        <w:t>со</w:t>
      </w:r>
      <w:proofErr w:type="gramEnd"/>
      <w:r w:rsidRPr="00194D82">
        <w:rPr>
          <w:color w:val="000000"/>
        </w:rPr>
        <w:t xml:space="preserve"> взрослыми и сверстниками; </w:t>
      </w:r>
    </w:p>
    <w:p w:rsidR="00444B84" w:rsidRPr="00194D82" w:rsidRDefault="00444B84" w:rsidP="00972315">
      <w:pPr>
        <w:numPr>
          <w:ilvl w:val="0"/>
          <w:numId w:val="38"/>
        </w:numPr>
        <w:shd w:val="clear" w:color="auto" w:fill="FFFFFF"/>
        <w:jc w:val="both"/>
        <w:rPr>
          <w:color w:val="000000"/>
        </w:rPr>
      </w:pPr>
      <w:r w:rsidRPr="00194D82">
        <w:rPr>
          <w:color w:val="000000"/>
        </w:rPr>
        <w:t xml:space="preserve">становление самостоятельности, целенаправленности и </w:t>
      </w:r>
      <w:proofErr w:type="spellStart"/>
      <w:r w:rsidRPr="00194D82">
        <w:rPr>
          <w:color w:val="000000"/>
        </w:rPr>
        <w:t>саморегуляции</w:t>
      </w:r>
      <w:proofErr w:type="spellEnd"/>
      <w:r w:rsidRPr="00194D82">
        <w:rPr>
          <w:color w:val="000000"/>
        </w:rPr>
        <w:t xml:space="preserve"> собственных действий; развитие социального и эмоционального интеллекта, эмоциональной отзывч</w:t>
      </w:r>
      <w:r w:rsidRPr="00194D82">
        <w:rPr>
          <w:color w:val="000000"/>
        </w:rPr>
        <w:t>и</w:t>
      </w:r>
      <w:r w:rsidRPr="00194D82">
        <w:rPr>
          <w:color w:val="000000"/>
        </w:rPr>
        <w:t>вости, сопереживания, формирование готовности к совместной деятельности со сверс</w:t>
      </w:r>
      <w:r w:rsidRPr="00194D82">
        <w:rPr>
          <w:color w:val="000000"/>
        </w:rPr>
        <w:t>т</w:t>
      </w:r>
      <w:r w:rsidRPr="00194D82">
        <w:rPr>
          <w:color w:val="000000"/>
        </w:rPr>
        <w:t xml:space="preserve">никами, формирование уважительного отношения и чувства принадлежности к своей семье и к сообществу детей и взрослых в Организации; </w:t>
      </w:r>
    </w:p>
    <w:p w:rsidR="00444B84" w:rsidRPr="00194D82" w:rsidRDefault="00444B84" w:rsidP="00972315">
      <w:pPr>
        <w:numPr>
          <w:ilvl w:val="0"/>
          <w:numId w:val="38"/>
        </w:numPr>
        <w:shd w:val="clear" w:color="auto" w:fill="FFFFFF"/>
        <w:jc w:val="both"/>
        <w:rPr>
          <w:color w:val="000000"/>
        </w:rPr>
      </w:pPr>
      <w:r w:rsidRPr="00194D82">
        <w:rPr>
          <w:color w:val="000000"/>
        </w:rPr>
        <w:t xml:space="preserve">формирование позитивных установок к различным видам труда и творчества; </w:t>
      </w:r>
    </w:p>
    <w:p w:rsidR="00444B84" w:rsidRPr="00194D82" w:rsidRDefault="00444B84" w:rsidP="00972315">
      <w:pPr>
        <w:numPr>
          <w:ilvl w:val="0"/>
          <w:numId w:val="38"/>
        </w:numPr>
        <w:shd w:val="clear" w:color="auto" w:fill="FFFFFF"/>
        <w:jc w:val="both"/>
        <w:rPr>
          <w:color w:val="000000"/>
        </w:rPr>
      </w:pPr>
      <w:r w:rsidRPr="00194D82">
        <w:rPr>
          <w:color w:val="000000"/>
        </w:rPr>
        <w:t>формирование основ безопасного поведения в быту, социуме, природе.</w:t>
      </w:r>
    </w:p>
    <w:p w:rsidR="00444B84" w:rsidRPr="005A6140" w:rsidRDefault="00444B84" w:rsidP="00D7625F">
      <w:pPr>
        <w:pStyle w:val="12"/>
        <w:spacing w:after="0" w:line="240" w:lineRule="auto"/>
        <w:ind w:left="0" w:firstLine="426"/>
        <w:jc w:val="both"/>
        <w:rPr>
          <w:rFonts w:eastAsia="Calibri"/>
          <w:bCs w:val="0"/>
          <w:sz w:val="24"/>
          <w:szCs w:val="24"/>
          <w:lang w:eastAsia="ru-RU"/>
        </w:rPr>
      </w:pPr>
      <w:r>
        <w:rPr>
          <w:rStyle w:val="FontStyle12"/>
          <w:color w:val="0070C0"/>
          <w:sz w:val="24"/>
          <w:szCs w:val="24"/>
        </w:rPr>
        <w:t xml:space="preserve"> </w:t>
      </w:r>
      <w:r w:rsidRPr="000C1A79">
        <w:rPr>
          <w:rFonts w:eastAsia="Calibri"/>
          <w:bCs w:val="0"/>
          <w:sz w:val="24"/>
          <w:szCs w:val="24"/>
          <w:lang w:eastAsia="ru-RU"/>
        </w:rPr>
        <w:t>Основные цели и задачи,</w:t>
      </w:r>
      <w:r>
        <w:rPr>
          <w:rFonts w:eastAsia="Calibri"/>
          <w:bCs w:val="0"/>
          <w:sz w:val="24"/>
          <w:szCs w:val="24"/>
          <w:lang w:eastAsia="ru-RU"/>
        </w:rPr>
        <w:t xml:space="preserve"> с</w:t>
      </w:r>
      <w:r w:rsidRPr="000C1A79">
        <w:rPr>
          <w:rFonts w:eastAsia="Calibri"/>
          <w:bCs w:val="0"/>
          <w:sz w:val="24"/>
          <w:szCs w:val="24"/>
          <w:lang w:eastAsia="ru-RU"/>
        </w:rPr>
        <w:t>одержание психолого-педагогической работы по возрастным категориям представлена в</w:t>
      </w:r>
      <w:r>
        <w:rPr>
          <w:rFonts w:eastAsia="Calibri"/>
          <w:bCs w:val="0"/>
          <w:sz w:val="24"/>
          <w:szCs w:val="24"/>
          <w:lang w:eastAsia="ru-RU"/>
        </w:rPr>
        <w:t xml:space="preserve"> основной образовательной программе </w:t>
      </w:r>
      <w:r w:rsidRPr="000C1A79">
        <w:rPr>
          <w:rFonts w:eastAsia="Calibri"/>
          <w:bCs w:val="0"/>
          <w:sz w:val="24"/>
          <w:szCs w:val="24"/>
          <w:lang w:eastAsia="ru-RU"/>
        </w:rPr>
        <w:t xml:space="preserve"> </w:t>
      </w:r>
      <w:r>
        <w:rPr>
          <w:rFonts w:eastAsia="Calibri"/>
          <w:bCs w:val="0"/>
          <w:sz w:val="24"/>
          <w:szCs w:val="24"/>
          <w:lang w:eastAsia="ru-RU"/>
        </w:rPr>
        <w:t>дошкольного образования  «</w:t>
      </w:r>
      <w:r w:rsidRPr="000C1A79">
        <w:rPr>
          <w:rFonts w:eastAsia="Calibri"/>
          <w:bCs w:val="0"/>
          <w:sz w:val="24"/>
          <w:szCs w:val="24"/>
          <w:lang w:eastAsia="ru-RU"/>
        </w:rPr>
        <w:t>От рождения до школы</w:t>
      </w:r>
      <w:r>
        <w:rPr>
          <w:rFonts w:eastAsia="Calibri"/>
          <w:bCs w:val="0"/>
          <w:sz w:val="24"/>
          <w:szCs w:val="24"/>
          <w:lang w:eastAsia="ru-RU"/>
        </w:rPr>
        <w:t>»</w:t>
      </w:r>
      <w:proofErr w:type="gramStart"/>
      <w:r>
        <w:rPr>
          <w:rFonts w:eastAsia="Calibri"/>
          <w:bCs w:val="0"/>
          <w:sz w:val="24"/>
          <w:szCs w:val="24"/>
          <w:lang w:eastAsia="ru-RU"/>
        </w:rPr>
        <w:t xml:space="preserve"> .</w:t>
      </w:r>
      <w:proofErr w:type="gramEnd"/>
      <w:r>
        <w:rPr>
          <w:rFonts w:eastAsia="Calibri"/>
          <w:bCs w:val="0"/>
          <w:sz w:val="24"/>
          <w:szCs w:val="24"/>
          <w:lang w:eastAsia="ru-RU"/>
        </w:rPr>
        <w:t xml:space="preserve"> </w:t>
      </w:r>
      <w:r w:rsidRPr="000C1A79">
        <w:rPr>
          <w:rFonts w:eastAsia="Calibri"/>
          <w:bCs w:val="0"/>
          <w:sz w:val="24"/>
          <w:szCs w:val="24"/>
          <w:lang w:eastAsia="ru-RU"/>
        </w:rPr>
        <w:t xml:space="preserve">Под ред. Н.Е. Вераксы, Т.С. Комаровой, М.А.  Васильевой.  (стр. </w:t>
      </w:r>
      <w:r>
        <w:rPr>
          <w:rFonts w:eastAsia="Calibri"/>
          <w:bCs w:val="0"/>
          <w:sz w:val="24"/>
          <w:szCs w:val="24"/>
          <w:lang w:eastAsia="ru-RU"/>
        </w:rPr>
        <w:t>48</w:t>
      </w:r>
      <w:r w:rsidRPr="000C1A79">
        <w:rPr>
          <w:rFonts w:eastAsia="Calibri"/>
          <w:bCs w:val="0"/>
          <w:sz w:val="24"/>
          <w:szCs w:val="24"/>
          <w:lang w:eastAsia="ru-RU"/>
        </w:rPr>
        <w:t>-</w:t>
      </w:r>
      <w:r>
        <w:rPr>
          <w:rFonts w:eastAsia="Calibri"/>
          <w:bCs w:val="0"/>
          <w:sz w:val="24"/>
          <w:szCs w:val="24"/>
          <w:lang w:eastAsia="ru-RU"/>
        </w:rPr>
        <w:t>65</w:t>
      </w:r>
      <w:r w:rsidRPr="000C1A79">
        <w:rPr>
          <w:rFonts w:eastAsia="Calibri"/>
          <w:bCs w:val="0"/>
          <w:sz w:val="24"/>
          <w:szCs w:val="24"/>
          <w:lang w:eastAsia="ru-RU"/>
        </w:rPr>
        <w:t>).</w:t>
      </w:r>
    </w:p>
    <w:p w:rsidR="00444B84" w:rsidRDefault="00444B84" w:rsidP="00444B84">
      <w:pPr>
        <w:ind w:left="426" w:firstLine="680"/>
        <w:jc w:val="center"/>
        <w:rPr>
          <w:b/>
          <w:u w:val="single"/>
        </w:rPr>
      </w:pPr>
    </w:p>
    <w:p w:rsidR="00444B84" w:rsidRPr="00D7625F" w:rsidRDefault="00444B84" w:rsidP="00444B84">
      <w:pPr>
        <w:ind w:left="426" w:firstLine="680"/>
        <w:jc w:val="center"/>
        <w:rPr>
          <w:rFonts w:eastAsia="Times New Roman"/>
          <w:b/>
          <w:bCs/>
          <w:iCs/>
          <w:sz w:val="22"/>
          <w:szCs w:val="28"/>
          <w:u w:val="single"/>
          <w:lang w:eastAsia="en-US"/>
        </w:rPr>
      </w:pPr>
      <w:r w:rsidRPr="00D7625F">
        <w:rPr>
          <w:rFonts w:eastAsia="Times New Roman"/>
          <w:b/>
          <w:bCs/>
          <w:iCs/>
          <w:sz w:val="22"/>
          <w:szCs w:val="28"/>
          <w:u w:val="single"/>
          <w:lang w:eastAsia="en-US"/>
        </w:rPr>
        <w:t>Образовательная область  «Познавательное развитие»</w:t>
      </w:r>
    </w:p>
    <w:p w:rsidR="00444B84" w:rsidRDefault="00444B84" w:rsidP="00444B84">
      <w:pPr>
        <w:ind w:left="426" w:firstLine="680"/>
        <w:jc w:val="center"/>
        <w:rPr>
          <w:b/>
          <w:u w:val="single"/>
        </w:rPr>
      </w:pPr>
    </w:p>
    <w:p w:rsidR="00444B84" w:rsidRPr="00194D82" w:rsidRDefault="00444B84" w:rsidP="00444B84">
      <w:pPr>
        <w:shd w:val="clear" w:color="auto" w:fill="FFFFFF"/>
        <w:jc w:val="both"/>
        <w:rPr>
          <w:color w:val="000000"/>
        </w:rPr>
      </w:pPr>
      <w:r w:rsidRPr="005A6140">
        <w:rPr>
          <w:color w:val="000000"/>
        </w:rPr>
        <w:t>Познавательное развитие</w:t>
      </w:r>
      <w:r w:rsidRPr="00194D82">
        <w:rPr>
          <w:color w:val="000000"/>
        </w:rPr>
        <w:t xml:space="preserve"> предполагает</w:t>
      </w:r>
      <w:r>
        <w:rPr>
          <w:color w:val="000000"/>
        </w:rPr>
        <w:t>:</w:t>
      </w:r>
    </w:p>
    <w:p w:rsidR="00444B84" w:rsidRPr="00194D82" w:rsidRDefault="00444B84" w:rsidP="00972315">
      <w:pPr>
        <w:numPr>
          <w:ilvl w:val="0"/>
          <w:numId w:val="39"/>
        </w:numPr>
        <w:shd w:val="clear" w:color="auto" w:fill="FFFFFF"/>
        <w:jc w:val="both"/>
        <w:rPr>
          <w:color w:val="000000"/>
        </w:rPr>
      </w:pPr>
      <w:r w:rsidRPr="00194D82">
        <w:rPr>
          <w:color w:val="000000"/>
        </w:rPr>
        <w:t xml:space="preserve">развитие интересов детей, любознательности и познавательной мотивации; </w:t>
      </w:r>
    </w:p>
    <w:p w:rsidR="00444B84" w:rsidRPr="00194D82" w:rsidRDefault="00444B84" w:rsidP="00972315">
      <w:pPr>
        <w:numPr>
          <w:ilvl w:val="0"/>
          <w:numId w:val="39"/>
        </w:numPr>
        <w:shd w:val="clear" w:color="auto" w:fill="FFFFFF"/>
        <w:jc w:val="both"/>
        <w:rPr>
          <w:color w:val="000000"/>
        </w:rPr>
      </w:pPr>
      <w:r w:rsidRPr="00194D82">
        <w:rPr>
          <w:color w:val="000000"/>
        </w:rPr>
        <w:t xml:space="preserve">формирование познавательных действий, становление сознания; </w:t>
      </w:r>
    </w:p>
    <w:p w:rsidR="00444B84" w:rsidRPr="00194D82" w:rsidRDefault="00444B84" w:rsidP="00972315">
      <w:pPr>
        <w:numPr>
          <w:ilvl w:val="0"/>
          <w:numId w:val="39"/>
        </w:numPr>
        <w:shd w:val="clear" w:color="auto" w:fill="FFFFFF"/>
        <w:jc w:val="both"/>
        <w:rPr>
          <w:color w:val="000000"/>
        </w:rPr>
      </w:pPr>
      <w:r w:rsidRPr="00194D82">
        <w:rPr>
          <w:color w:val="000000"/>
        </w:rPr>
        <w:t xml:space="preserve">развитие воображения и творческой активности; </w:t>
      </w:r>
    </w:p>
    <w:p w:rsidR="00444B84" w:rsidRPr="00194D82" w:rsidRDefault="00444B84" w:rsidP="00972315">
      <w:pPr>
        <w:numPr>
          <w:ilvl w:val="0"/>
          <w:numId w:val="39"/>
        </w:numPr>
        <w:shd w:val="clear" w:color="auto" w:fill="FFFFFF"/>
        <w:jc w:val="both"/>
        <w:rPr>
          <w:color w:val="000000"/>
        </w:rPr>
      </w:pPr>
      <w:proofErr w:type="gramStart"/>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44B84" w:rsidRPr="00194D82" w:rsidRDefault="00444B84" w:rsidP="00972315">
      <w:pPr>
        <w:numPr>
          <w:ilvl w:val="0"/>
          <w:numId w:val="39"/>
        </w:numPr>
        <w:shd w:val="clear" w:color="auto" w:fill="FFFFFF"/>
        <w:jc w:val="both"/>
        <w:rPr>
          <w:color w:val="000000"/>
        </w:rPr>
      </w:pPr>
      <w:r w:rsidRPr="00194D82">
        <w:rPr>
          <w:color w:val="000000"/>
        </w:rPr>
        <w:t xml:space="preserve">о малой родине и Отечестве, представлений о </w:t>
      </w:r>
      <w:proofErr w:type="spellStart"/>
      <w:r w:rsidRPr="00194D82">
        <w:rPr>
          <w:color w:val="000000"/>
        </w:rPr>
        <w:t>социокультурных</w:t>
      </w:r>
      <w:proofErr w:type="spellEnd"/>
      <w:r w:rsidRPr="00194D82">
        <w:rPr>
          <w:color w:val="000000"/>
        </w:rPr>
        <w:t xml:space="preserve"> ценностях нашего н</w:t>
      </w:r>
      <w:r w:rsidRPr="00194D82">
        <w:rPr>
          <w:color w:val="000000"/>
        </w:rPr>
        <w:t>а</w:t>
      </w:r>
      <w:r w:rsidRPr="00194D82">
        <w:rPr>
          <w:color w:val="000000"/>
        </w:rPr>
        <w:t>рода, об отечественных традициях и праздниках, о планете Земля как общем доме л</w:t>
      </w:r>
      <w:r w:rsidRPr="00194D82">
        <w:rPr>
          <w:color w:val="000000"/>
        </w:rPr>
        <w:t>ю</w:t>
      </w:r>
      <w:r w:rsidRPr="00194D82">
        <w:rPr>
          <w:color w:val="000000"/>
        </w:rPr>
        <w:t>дей, об особенностях ее природы, многообразии стран и народов мира.</w:t>
      </w:r>
    </w:p>
    <w:p w:rsidR="00444B84" w:rsidRDefault="00444B84" w:rsidP="00444B84">
      <w:pPr>
        <w:ind w:left="426" w:firstLine="680"/>
        <w:jc w:val="center"/>
        <w:rPr>
          <w:b/>
          <w:u w:val="single"/>
        </w:rPr>
      </w:pPr>
    </w:p>
    <w:p w:rsidR="00444B84" w:rsidRPr="000C1A79" w:rsidRDefault="00444B84" w:rsidP="00444B84">
      <w:pPr>
        <w:pStyle w:val="12"/>
        <w:spacing w:after="0" w:line="240" w:lineRule="auto"/>
        <w:ind w:left="426" w:firstLine="680"/>
        <w:jc w:val="both"/>
        <w:rPr>
          <w:rFonts w:eastAsia="Calibri"/>
          <w:bCs w:val="0"/>
          <w:sz w:val="24"/>
          <w:szCs w:val="24"/>
          <w:lang w:eastAsia="ru-RU"/>
        </w:rPr>
      </w:pPr>
      <w:r w:rsidRPr="000C1A79">
        <w:rPr>
          <w:rFonts w:eastAsia="Calibri"/>
          <w:bCs w:val="0"/>
          <w:sz w:val="24"/>
          <w:szCs w:val="24"/>
          <w:lang w:eastAsia="ru-RU"/>
        </w:rPr>
        <w:t>Основные цели и задачи,</w:t>
      </w:r>
      <w:r>
        <w:rPr>
          <w:rFonts w:eastAsia="Calibri"/>
          <w:bCs w:val="0"/>
          <w:sz w:val="24"/>
          <w:szCs w:val="24"/>
          <w:lang w:eastAsia="ru-RU"/>
        </w:rPr>
        <w:t xml:space="preserve"> с</w:t>
      </w:r>
      <w:r w:rsidRPr="000C1A79">
        <w:rPr>
          <w:rFonts w:eastAsia="Calibri"/>
          <w:bCs w:val="0"/>
          <w:sz w:val="24"/>
          <w:szCs w:val="24"/>
          <w:lang w:eastAsia="ru-RU"/>
        </w:rPr>
        <w:t>одержание психолого-педагогической работы по возрастным категориям представлена в</w:t>
      </w:r>
      <w:r>
        <w:rPr>
          <w:rFonts w:eastAsia="Calibri"/>
          <w:bCs w:val="0"/>
          <w:sz w:val="24"/>
          <w:szCs w:val="24"/>
          <w:lang w:eastAsia="ru-RU"/>
        </w:rPr>
        <w:t xml:space="preserve"> основной образовательной программе </w:t>
      </w:r>
      <w:r w:rsidRPr="000C1A79">
        <w:rPr>
          <w:rFonts w:eastAsia="Calibri"/>
          <w:bCs w:val="0"/>
          <w:sz w:val="24"/>
          <w:szCs w:val="24"/>
          <w:lang w:eastAsia="ru-RU"/>
        </w:rPr>
        <w:t xml:space="preserve"> </w:t>
      </w:r>
      <w:r>
        <w:rPr>
          <w:rFonts w:eastAsia="Calibri"/>
          <w:bCs w:val="0"/>
          <w:sz w:val="24"/>
          <w:szCs w:val="24"/>
          <w:lang w:eastAsia="ru-RU"/>
        </w:rPr>
        <w:t>дошкольного образования  «</w:t>
      </w:r>
      <w:r w:rsidRPr="000C1A79">
        <w:rPr>
          <w:rFonts w:eastAsia="Calibri"/>
          <w:bCs w:val="0"/>
          <w:sz w:val="24"/>
          <w:szCs w:val="24"/>
          <w:lang w:eastAsia="ru-RU"/>
        </w:rPr>
        <w:t>От рождения до школы</w:t>
      </w:r>
      <w:r>
        <w:rPr>
          <w:rFonts w:eastAsia="Calibri"/>
          <w:bCs w:val="0"/>
          <w:sz w:val="24"/>
          <w:szCs w:val="24"/>
          <w:lang w:eastAsia="ru-RU"/>
        </w:rPr>
        <w:t>»</w:t>
      </w:r>
      <w:proofErr w:type="gramStart"/>
      <w:r>
        <w:rPr>
          <w:rFonts w:eastAsia="Calibri"/>
          <w:bCs w:val="0"/>
          <w:sz w:val="24"/>
          <w:szCs w:val="24"/>
          <w:lang w:eastAsia="ru-RU"/>
        </w:rPr>
        <w:t xml:space="preserve"> .</w:t>
      </w:r>
      <w:proofErr w:type="gramEnd"/>
      <w:r>
        <w:rPr>
          <w:rFonts w:eastAsia="Calibri"/>
          <w:bCs w:val="0"/>
          <w:sz w:val="24"/>
          <w:szCs w:val="24"/>
          <w:lang w:eastAsia="ru-RU"/>
        </w:rPr>
        <w:t xml:space="preserve"> </w:t>
      </w:r>
      <w:r w:rsidRPr="000C1A79">
        <w:rPr>
          <w:rFonts w:eastAsia="Calibri"/>
          <w:bCs w:val="0"/>
          <w:sz w:val="24"/>
          <w:szCs w:val="24"/>
          <w:lang w:eastAsia="ru-RU"/>
        </w:rPr>
        <w:t xml:space="preserve">Под ред. Н.Е. Вераксы, Т.С. Комаровой, М.А.  Васильевой.  (стр. </w:t>
      </w:r>
      <w:r>
        <w:rPr>
          <w:rFonts w:eastAsia="Calibri"/>
          <w:bCs w:val="0"/>
          <w:sz w:val="24"/>
          <w:szCs w:val="24"/>
          <w:lang w:eastAsia="ru-RU"/>
        </w:rPr>
        <w:t>65</w:t>
      </w:r>
      <w:r w:rsidRPr="000C1A79">
        <w:rPr>
          <w:rFonts w:eastAsia="Calibri"/>
          <w:bCs w:val="0"/>
          <w:sz w:val="24"/>
          <w:szCs w:val="24"/>
          <w:lang w:eastAsia="ru-RU"/>
        </w:rPr>
        <w:t>-</w:t>
      </w:r>
      <w:r>
        <w:rPr>
          <w:rFonts w:eastAsia="Calibri"/>
          <w:bCs w:val="0"/>
          <w:sz w:val="24"/>
          <w:szCs w:val="24"/>
          <w:lang w:eastAsia="ru-RU"/>
        </w:rPr>
        <w:t>92</w:t>
      </w:r>
      <w:r w:rsidRPr="000C1A79">
        <w:rPr>
          <w:rFonts w:eastAsia="Calibri"/>
          <w:bCs w:val="0"/>
          <w:sz w:val="24"/>
          <w:szCs w:val="24"/>
          <w:lang w:eastAsia="ru-RU"/>
        </w:rPr>
        <w:t>).</w:t>
      </w:r>
    </w:p>
    <w:p w:rsidR="00444B84" w:rsidRDefault="00444B84" w:rsidP="00444B84">
      <w:pPr>
        <w:ind w:left="426" w:firstLine="680"/>
        <w:jc w:val="both"/>
      </w:pPr>
    </w:p>
    <w:p w:rsidR="00444B84" w:rsidRPr="007A3D9B" w:rsidRDefault="00444B84" w:rsidP="007A3D9B">
      <w:pPr>
        <w:ind w:left="426" w:firstLine="680"/>
        <w:jc w:val="center"/>
        <w:rPr>
          <w:rFonts w:eastAsia="Times New Roman"/>
          <w:b/>
          <w:bCs/>
          <w:iCs/>
          <w:sz w:val="22"/>
          <w:szCs w:val="28"/>
          <w:u w:val="single"/>
          <w:lang w:eastAsia="en-US"/>
        </w:rPr>
      </w:pPr>
      <w:r w:rsidRPr="007A3D9B">
        <w:rPr>
          <w:rFonts w:eastAsia="Times New Roman"/>
          <w:b/>
          <w:bCs/>
          <w:iCs/>
          <w:sz w:val="22"/>
          <w:szCs w:val="28"/>
          <w:u w:val="single"/>
          <w:lang w:eastAsia="en-US"/>
        </w:rPr>
        <w:t>Образовател</w:t>
      </w:r>
      <w:r w:rsidR="007A3D9B">
        <w:rPr>
          <w:rFonts w:eastAsia="Times New Roman"/>
          <w:b/>
          <w:bCs/>
          <w:iCs/>
          <w:sz w:val="22"/>
          <w:szCs w:val="28"/>
          <w:u w:val="single"/>
          <w:lang w:eastAsia="en-US"/>
        </w:rPr>
        <w:t>ьная область «Речевое развитие»</w:t>
      </w:r>
    </w:p>
    <w:p w:rsidR="00444B84" w:rsidRPr="007A3D9B" w:rsidRDefault="00444B84" w:rsidP="00444B84">
      <w:pPr>
        <w:ind w:left="426" w:firstLine="680"/>
        <w:jc w:val="center"/>
        <w:rPr>
          <w:rFonts w:eastAsia="Times New Roman"/>
          <w:b/>
          <w:bCs/>
          <w:iCs/>
          <w:sz w:val="22"/>
          <w:szCs w:val="28"/>
          <w:u w:val="single"/>
          <w:lang w:eastAsia="en-US"/>
        </w:rPr>
      </w:pPr>
    </w:p>
    <w:p w:rsidR="00444B84" w:rsidRPr="00194D82" w:rsidRDefault="00444B84" w:rsidP="00444B84">
      <w:pPr>
        <w:shd w:val="clear" w:color="auto" w:fill="FFFFFF"/>
        <w:ind w:firstLine="288"/>
        <w:jc w:val="both"/>
        <w:rPr>
          <w:color w:val="000000"/>
        </w:rPr>
      </w:pPr>
      <w:r w:rsidRPr="005A6140">
        <w:rPr>
          <w:color w:val="000000"/>
        </w:rPr>
        <w:lastRenderedPageBreak/>
        <w:t>Речевое развитие</w:t>
      </w:r>
      <w:r w:rsidRPr="00194D82">
        <w:rPr>
          <w:color w:val="000000"/>
        </w:rPr>
        <w:t xml:space="preserve"> включает </w:t>
      </w:r>
    </w:p>
    <w:p w:rsidR="00444B84" w:rsidRPr="00194D82" w:rsidRDefault="00444B84" w:rsidP="00972315">
      <w:pPr>
        <w:numPr>
          <w:ilvl w:val="0"/>
          <w:numId w:val="40"/>
        </w:numPr>
        <w:shd w:val="clear" w:color="auto" w:fill="FFFFFF"/>
        <w:jc w:val="both"/>
        <w:rPr>
          <w:color w:val="000000"/>
        </w:rPr>
      </w:pPr>
      <w:r w:rsidRPr="00194D82">
        <w:rPr>
          <w:color w:val="000000"/>
        </w:rPr>
        <w:t xml:space="preserve">владение речью как средством общения и культуры; </w:t>
      </w:r>
    </w:p>
    <w:p w:rsidR="00444B84" w:rsidRPr="00194D82" w:rsidRDefault="00444B84" w:rsidP="00972315">
      <w:pPr>
        <w:numPr>
          <w:ilvl w:val="0"/>
          <w:numId w:val="40"/>
        </w:numPr>
        <w:shd w:val="clear" w:color="auto" w:fill="FFFFFF"/>
        <w:jc w:val="both"/>
        <w:rPr>
          <w:color w:val="000000"/>
        </w:rPr>
      </w:pPr>
      <w:r w:rsidRPr="00194D82">
        <w:rPr>
          <w:color w:val="000000"/>
        </w:rPr>
        <w:t xml:space="preserve">обогащение активного словаря; </w:t>
      </w:r>
    </w:p>
    <w:p w:rsidR="00444B84" w:rsidRPr="00194D82" w:rsidRDefault="00444B84" w:rsidP="00972315">
      <w:pPr>
        <w:numPr>
          <w:ilvl w:val="0"/>
          <w:numId w:val="40"/>
        </w:numPr>
        <w:shd w:val="clear" w:color="auto" w:fill="FFFFFF"/>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444B84" w:rsidRPr="00194D82" w:rsidRDefault="00444B84" w:rsidP="00972315">
      <w:pPr>
        <w:numPr>
          <w:ilvl w:val="0"/>
          <w:numId w:val="40"/>
        </w:numPr>
        <w:shd w:val="clear" w:color="auto" w:fill="FFFFFF"/>
        <w:jc w:val="both"/>
        <w:rPr>
          <w:color w:val="000000"/>
        </w:rPr>
      </w:pPr>
      <w:r w:rsidRPr="00194D82">
        <w:rPr>
          <w:color w:val="000000"/>
        </w:rPr>
        <w:t xml:space="preserve">развитие речевого творчества; </w:t>
      </w:r>
    </w:p>
    <w:p w:rsidR="00444B84" w:rsidRPr="00194D82" w:rsidRDefault="00444B84" w:rsidP="00972315">
      <w:pPr>
        <w:numPr>
          <w:ilvl w:val="0"/>
          <w:numId w:val="40"/>
        </w:numPr>
        <w:shd w:val="clear" w:color="auto" w:fill="FFFFFF"/>
        <w:jc w:val="both"/>
        <w:rPr>
          <w:color w:val="000000"/>
        </w:rPr>
      </w:pPr>
      <w:r w:rsidRPr="00194D82">
        <w:rPr>
          <w:color w:val="000000"/>
        </w:rPr>
        <w:t xml:space="preserve">развитие звуковой и интонационной культуры речи, фонематического слуха; </w:t>
      </w:r>
    </w:p>
    <w:p w:rsidR="00444B84" w:rsidRPr="00194D82" w:rsidRDefault="00444B84" w:rsidP="00972315">
      <w:pPr>
        <w:numPr>
          <w:ilvl w:val="0"/>
          <w:numId w:val="40"/>
        </w:numPr>
        <w:shd w:val="clear" w:color="auto" w:fill="FFFFFF"/>
        <w:jc w:val="both"/>
        <w:rPr>
          <w:color w:val="000000"/>
        </w:rPr>
      </w:pPr>
      <w:r w:rsidRPr="00194D82">
        <w:rPr>
          <w:color w:val="000000"/>
        </w:rPr>
        <w:t>знакомство с книжной культурой, детской литературой, понимание на слух текстов ра</w:t>
      </w:r>
      <w:r w:rsidRPr="00194D82">
        <w:rPr>
          <w:color w:val="000000"/>
        </w:rPr>
        <w:t>з</w:t>
      </w:r>
      <w:r w:rsidRPr="00194D82">
        <w:rPr>
          <w:color w:val="000000"/>
        </w:rPr>
        <w:t xml:space="preserve">личных жанров детской литературы; </w:t>
      </w:r>
    </w:p>
    <w:p w:rsidR="00444B84" w:rsidRPr="00194D82" w:rsidRDefault="00444B84" w:rsidP="00972315">
      <w:pPr>
        <w:numPr>
          <w:ilvl w:val="0"/>
          <w:numId w:val="40"/>
        </w:numPr>
        <w:shd w:val="clear" w:color="auto" w:fill="FFFFFF"/>
        <w:jc w:val="both"/>
        <w:rPr>
          <w:color w:val="000000"/>
        </w:rPr>
      </w:pPr>
      <w:r w:rsidRPr="00194D82">
        <w:rPr>
          <w:color w:val="000000"/>
        </w:rPr>
        <w:t>формирование звуковой аналитико-синтетической активности как предпосылки обуч</w:t>
      </w:r>
      <w:r w:rsidRPr="00194D82">
        <w:rPr>
          <w:color w:val="000000"/>
        </w:rPr>
        <w:t>е</w:t>
      </w:r>
      <w:r w:rsidRPr="00194D82">
        <w:rPr>
          <w:color w:val="000000"/>
        </w:rPr>
        <w:t>ния грамоте.</w:t>
      </w:r>
    </w:p>
    <w:p w:rsidR="00444B84" w:rsidRPr="000C1A79" w:rsidRDefault="00444B84" w:rsidP="00444B84">
      <w:pPr>
        <w:pStyle w:val="12"/>
        <w:spacing w:after="0" w:line="240" w:lineRule="auto"/>
        <w:ind w:left="426" w:firstLine="680"/>
        <w:jc w:val="both"/>
        <w:rPr>
          <w:rFonts w:eastAsia="Calibri"/>
          <w:bCs w:val="0"/>
          <w:sz w:val="24"/>
          <w:szCs w:val="24"/>
          <w:lang w:eastAsia="ru-RU"/>
        </w:rPr>
      </w:pPr>
      <w:r w:rsidRPr="000C1A79">
        <w:rPr>
          <w:rFonts w:eastAsia="Calibri"/>
          <w:bCs w:val="0"/>
          <w:sz w:val="24"/>
          <w:szCs w:val="24"/>
          <w:lang w:eastAsia="ru-RU"/>
        </w:rPr>
        <w:t>Основные цели и задачи,</w:t>
      </w:r>
      <w:r>
        <w:rPr>
          <w:rFonts w:eastAsia="Calibri"/>
          <w:bCs w:val="0"/>
          <w:sz w:val="24"/>
          <w:szCs w:val="24"/>
          <w:lang w:eastAsia="ru-RU"/>
        </w:rPr>
        <w:t xml:space="preserve"> с</w:t>
      </w:r>
      <w:r w:rsidRPr="000C1A79">
        <w:rPr>
          <w:rFonts w:eastAsia="Calibri"/>
          <w:bCs w:val="0"/>
          <w:sz w:val="24"/>
          <w:szCs w:val="24"/>
          <w:lang w:eastAsia="ru-RU"/>
        </w:rPr>
        <w:t>одержание психолого-педагогической работы по возрастным категориям представлена в</w:t>
      </w:r>
      <w:r>
        <w:rPr>
          <w:rFonts w:eastAsia="Calibri"/>
          <w:bCs w:val="0"/>
          <w:sz w:val="24"/>
          <w:szCs w:val="24"/>
          <w:lang w:eastAsia="ru-RU"/>
        </w:rPr>
        <w:t xml:space="preserve"> основной образовательной программе </w:t>
      </w:r>
      <w:r w:rsidRPr="000C1A79">
        <w:rPr>
          <w:rFonts w:eastAsia="Calibri"/>
          <w:bCs w:val="0"/>
          <w:sz w:val="24"/>
          <w:szCs w:val="24"/>
          <w:lang w:eastAsia="ru-RU"/>
        </w:rPr>
        <w:t xml:space="preserve"> </w:t>
      </w:r>
      <w:r>
        <w:rPr>
          <w:rFonts w:eastAsia="Calibri"/>
          <w:bCs w:val="0"/>
          <w:sz w:val="24"/>
          <w:szCs w:val="24"/>
          <w:lang w:eastAsia="ru-RU"/>
        </w:rPr>
        <w:t>дошкольного образования  «</w:t>
      </w:r>
      <w:r w:rsidRPr="000C1A79">
        <w:rPr>
          <w:rFonts w:eastAsia="Calibri"/>
          <w:bCs w:val="0"/>
          <w:sz w:val="24"/>
          <w:szCs w:val="24"/>
          <w:lang w:eastAsia="ru-RU"/>
        </w:rPr>
        <w:t>От рождения до школы</w:t>
      </w:r>
      <w:r>
        <w:rPr>
          <w:rFonts w:eastAsia="Calibri"/>
          <w:bCs w:val="0"/>
          <w:sz w:val="24"/>
          <w:szCs w:val="24"/>
          <w:lang w:eastAsia="ru-RU"/>
        </w:rPr>
        <w:t>»</w:t>
      </w:r>
      <w:proofErr w:type="gramStart"/>
      <w:r>
        <w:rPr>
          <w:rFonts w:eastAsia="Calibri"/>
          <w:bCs w:val="0"/>
          <w:sz w:val="24"/>
          <w:szCs w:val="24"/>
          <w:lang w:eastAsia="ru-RU"/>
        </w:rPr>
        <w:t xml:space="preserve"> .</w:t>
      </w:r>
      <w:proofErr w:type="gramEnd"/>
      <w:r>
        <w:rPr>
          <w:rFonts w:eastAsia="Calibri"/>
          <w:bCs w:val="0"/>
          <w:sz w:val="24"/>
          <w:szCs w:val="24"/>
          <w:lang w:eastAsia="ru-RU"/>
        </w:rPr>
        <w:t xml:space="preserve"> </w:t>
      </w:r>
      <w:r w:rsidRPr="000C1A79">
        <w:rPr>
          <w:rFonts w:eastAsia="Calibri"/>
          <w:bCs w:val="0"/>
          <w:sz w:val="24"/>
          <w:szCs w:val="24"/>
          <w:lang w:eastAsia="ru-RU"/>
        </w:rPr>
        <w:t xml:space="preserve">Под ред. Н.Е. Вераксы, Т.С. Комаровой, М.А.  Васильевой.  (стр. </w:t>
      </w:r>
      <w:r>
        <w:rPr>
          <w:rFonts w:eastAsia="Calibri"/>
          <w:bCs w:val="0"/>
          <w:sz w:val="24"/>
          <w:szCs w:val="24"/>
          <w:lang w:eastAsia="ru-RU"/>
        </w:rPr>
        <w:t xml:space="preserve">92 </w:t>
      </w:r>
      <w:r w:rsidRPr="000C1A79">
        <w:rPr>
          <w:rFonts w:eastAsia="Calibri"/>
          <w:bCs w:val="0"/>
          <w:sz w:val="24"/>
          <w:szCs w:val="24"/>
          <w:lang w:eastAsia="ru-RU"/>
        </w:rPr>
        <w:t>-</w:t>
      </w:r>
      <w:r>
        <w:rPr>
          <w:rFonts w:eastAsia="Calibri"/>
          <w:bCs w:val="0"/>
          <w:sz w:val="24"/>
          <w:szCs w:val="24"/>
          <w:lang w:eastAsia="ru-RU"/>
        </w:rPr>
        <w:t>103</w:t>
      </w:r>
      <w:r w:rsidRPr="000C1A79">
        <w:rPr>
          <w:rFonts w:eastAsia="Calibri"/>
          <w:bCs w:val="0"/>
          <w:sz w:val="24"/>
          <w:szCs w:val="24"/>
          <w:lang w:eastAsia="ru-RU"/>
        </w:rPr>
        <w:t>).</w:t>
      </w:r>
    </w:p>
    <w:p w:rsidR="00444B84" w:rsidRDefault="00444B84" w:rsidP="00444B84">
      <w:pPr>
        <w:ind w:left="426" w:firstLine="680"/>
        <w:jc w:val="both"/>
      </w:pPr>
    </w:p>
    <w:p w:rsidR="00444B84" w:rsidRDefault="00444B84" w:rsidP="00444B84">
      <w:pPr>
        <w:ind w:left="426" w:firstLine="680"/>
        <w:jc w:val="center"/>
        <w:rPr>
          <w:b/>
          <w:u w:val="single"/>
        </w:rPr>
      </w:pPr>
    </w:p>
    <w:p w:rsidR="00444B84" w:rsidRPr="007A3D9B" w:rsidRDefault="00444B84" w:rsidP="00444B84">
      <w:pPr>
        <w:ind w:left="426" w:firstLine="680"/>
        <w:jc w:val="center"/>
        <w:rPr>
          <w:rFonts w:eastAsia="Times New Roman"/>
          <w:b/>
          <w:bCs/>
          <w:iCs/>
          <w:sz w:val="22"/>
          <w:szCs w:val="28"/>
          <w:u w:val="single"/>
          <w:lang w:eastAsia="en-US"/>
        </w:rPr>
      </w:pPr>
      <w:r w:rsidRPr="007A3D9B">
        <w:rPr>
          <w:rFonts w:eastAsia="Times New Roman"/>
          <w:b/>
          <w:bCs/>
          <w:iCs/>
          <w:sz w:val="22"/>
          <w:szCs w:val="28"/>
          <w:u w:val="single"/>
          <w:lang w:eastAsia="en-US"/>
        </w:rPr>
        <w:t>Образовательная область «Художественно-эстетическое развитие»</w:t>
      </w:r>
    </w:p>
    <w:p w:rsidR="00444B84" w:rsidRPr="007A3D9B" w:rsidRDefault="00444B84" w:rsidP="00444B84">
      <w:pPr>
        <w:ind w:left="426" w:firstLine="680"/>
        <w:jc w:val="center"/>
        <w:rPr>
          <w:rFonts w:eastAsia="Times New Roman"/>
          <w:b/>
          <w:bCs/>
          <w:iCs/>
          <w:sz w:val="22"/>
          <w:szCs w:val="28"/>
          <w:u w:val="single"/>
          <w:lang w:eastAsia="en-US"/>
        </w:rPr>
      </w:pPr>
    </w:p>
    <w:p w:rsidR="00444B84" w:rsidRPr="00194D82" w:rsidRDefault="00444B84" w:rsidP="00444B84">
      <w:pPr>
        <w:shd w:val="clear" w:color="auto" w:fill="FFFFFF"/>
        <w:ind w:firstLine="288"/>
        <w:jc w:val="both"/>
        <w:rPr>
          <w:color w:val="000000"/>
        </w:rPr>
      </w:pPr>
      <w:r w:rsidRPr="001955A9">
        <w:rPr>
          <w:color w:val="000000"/>
        </w:rPr>
        <w:t>Художественно-эстетическое развитие</w:t>
      </w:r>
      <w:r w:rsidRPr="00194D82">
        <w:rPr>
          <w:color w:val="000000"/>
        </w:rPr>
        <w:t xml:space="preserve"> предполагает </w:t>
      </w:r>
    </w:p>
    <w:p w:rsidR="00444B84" w:rsidRPr="00194D82" w:rsidRDefault="00444B84" w:rsidP="00972315">
      <w:pPr>
        <w:numPr>
          <w:ilvl w:val="0"/>
          <w:numId w:val="41"/>
        </w:numPr>
        <w:shd w:val="clear" w:color="auto" w:fill="FFFFFF"/>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44B84" w:rsidRPr="00194D82" w:rsidRDefault="00444B84" w:rsidP="00972315">
      <w:pPr>
        <w:numPr>
          <w:ilvl w:val="0"/>
          <w:numId w:val="41"/>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444B84" w:rsidRPr="00194D82" w:rsidRDefault="00444B84" w:rsidP="00972315">
      <w:pPr>
        <w:numPr>
          <w:ilvl w:val="0"/>
          <w:numId w:val="41"/>
        </w:numPr>
        <w:shd w:val="clear" w:color="auto" w:fill="FFFFFF"/>
        <w:jc w:val="both"/>
        <w:rPr>
          <w:color w:val="000000"/>
        </w:rPr>
      </w:pPr>
      <w:r w:rsidRPr="00194D82">
        <w:rPr>
          <w:color w:val="000000"/>
        </w:rPr>
        <w:t>формирование элементарных представлений о видах искусства;</w:t>
      </w:r>
    </w:p>
    <w:p w:rsidR="00444B84" w:rsidRPr="00194D82" w:rsidRDefault="00444B84" w:rsidP="00972315">
      <w:pPr>
        <w:numPr>
          <w:ilvl w:val="0"/>
          <w:numId w:val="41"/>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444B84" w:rsidRPr="00194D82" w:rsidRDefault="00444B84" w:rsidP="00972315">
      <w:pPr>
        <w:numPr>
          <w:ilvl w:val="0"/>
          <w:numId w:val="41"/>
        </w:numPr>
        <w:shd w:val="clear" w:color="auto" w:fill="FFFFFF"/>
        <w:jc w:val="both"/>
        <w:rPr>
          <w:color w:val="000000"/>
        </w:rPr>
      </w:pPr>
      <w:r w:rsidRPr="00194D82">
        <w:rPr>
          <w:color w:val="000000"/>
        </w:rPr>
        <w:t>стимулирование сопереживания персонажам художественных произведений;</w:t>
      </w:r>
    </w:p>
    <w:p w:rsidR="00444B84" w:rsidRPr="00194D82" w:rsidRDefault="00444B84" w:rsidP="00972315">
      <w:pPr>
        <w:numPr>
          <w:ilvl w:val="0"/>
          <w:numId w:val="41"/>
        </w:numPr>
        <w:shd w:val="clear" w:color="auto" w:fill="FFFFFF"/>
        <w:jc w:val="both"/>
        <w:rPr>
          <w:color w:val="000000"/>
        </w:rPr>
      </w:pPr>
      <w:r w:rsidRPr="00194D82">
        <w:rPr>
          <w:color w:val="000000"/>
        </w:rPr>
        <w:t xml:space="preserve"> реализацию самостоятельной творческой деятельности детей (изобразительной, конс</w:t>
      </w:r>
      <w:r w:rsidRPr="00194D82">
        <w:rPr>
          <w:color w:val="000000"/>
        </w:rPr>
        <w:t>т</w:t>
      </w:r>
      <w:r w:rsidRPr="00194D82">
        <w:rPr>
          <w:color w:val="000000"/>
        </w:rPr>
        <w:t>руктивно-модельной, музыкальной и др.).</w:t>
      </w:r>
    </w:p>
    <w:p w:rsidR="00444B84" w:rsidRPr="000C1A79" w:rsidRDefault="00444B84" w:rsidP="00444B84">
      <w:pPr>
        <w:pStyle w:val="12"/>
        <w:spacing w:after="0" w:line="240" w:lineRule="auto"/>
        <w:ind w:left="426" w:firstLine="680"/>
        <w:jc w:val="both"/>
        <w:rPr>
          <w:rFonts w:eastAsia="Calibri"/>
          <w:bCs w:val="0"/>
          <w:sz w:val="24"/>
          <w:szCs w:val="24"/>
          <w:lang w:eastAsia="ru-RU"/>
        </w:rPr>
      </w:pPr>
      <w:r w:rsidRPr="000C1A79">
        <w:rPr>
          <w:rFonts w:eastAsia="Calibri"/>
          <w:bCs w:val="0"/>
          <w:sz w:val="24"/>
          <w:szCs w:val="24"/>
          <w:lang w:eastAsia="ru-RU"/>
        </w:rPr>
        <w:t>Основные цели и задачи,</w:t>
      </w:r>
      <w:r>
        <w:rPr>
          <w:rFonts w:eastAsia="Calibri"/>
          <w:bCs w:val="0"/>
          <w:sz w:val="24"/>
          <w:szCs w:val="24"/>
          <w:lang w:eastAsia="ru-RU"/>
        </w:rPr>
        <w:t xml:space="preserve"> с</w:t>
      </w:r>
      <w:r w:rsidRPr="000C1A79">
        <w:rPr>
          <w:rFonts w:eastAsia="Calibri"/>
          <w:bCs w:val="0"/>
          <w:sz w:val="24"/>
          <w:szCs w:val="24"/>
          <w:lang w:eastAsia="ru-RU"/>
        </w:rPr>
        <w:t>одержание психолого-педагогической работы по возрастным категориям представлена в</w:t>
      </w:r>
      <w:r>
        <w:rPr>
          <w:rFonts w:eastAsia="Calibri"/>
          <w:bCs w:val="0"/>
          <w:sz w:val="24"/>
          <w:szCs w:val="24"/>
          <w:lang w:eastAsia="ru-RU"/>
        </w:rPr>
        <w:t xml:space="preserve"> основной образовательной программе </w:t>
      </w:r>
      <w:r w:rsidRPr="000C1A79">
        <w:rPr>
          <w:rFonts w:eastAsia="Calibri"/>
          <w:bCs w:val="0"/>
          <w:sz w:val="24"/>
          <w:szCs w:val="24"/>
          <w:lang w:eastAsia="ru-RU"/>
        </w:rPr>
        <w:t xml:space="preserve"> </w:t>
      </w:r>
      <w:r>
        <w:rPr>
          <w:rFonts w:eastAsia="Calibri"/>
          <w:bCs w:val="0"/>
          <w:sz w:val="24"/>
          <w:szCs w:val="24"/>
          <w:lang w:eastAsia="ru-RU"/>
        </w:rPr>
        <w:t>дошкольного образования  «</w:t>
      </w:r>
      <w:r w:rsidRPr="000C1A79">
        <w:rPr>
          <w:rFonts w:eastAsia="Calibri"/>
          <w:bCs w:val="0"/>
          <w:sz w:val="24"/>
          <w:szCs w:val="24"/>
          <w:lang w:eastAsia="ru-RU"/>
        </w:rPr>
        <w:t>От рождения до школы</w:t>
      </w:r>
      <w:r>
        <w:rPr>
          <w:rFonts w:eastAsia="Calibri"/>
          <w:bCs w:val="0"/>
          <w:sz w:val="24"/>
          <w:szCs w:val="24"/>
          <w:lang w:eastAsia="ru-RU"/>
        </w:rPr>
        <w:t>»</w:t>
      </w:r>
      <w:proofErr w:type="gramStart"/>
      <w:r>
        <w:rPr>
          <w:rFonts w:eastAsia="Calibri"/>
          <w:bCs w:val="0"/>
          <w:sz w:val="24"/>
          <w:szCs w:val="24"/>
          <w:lang w:eastAsia="ru-RU"/>
        </w:rPr>
        <w:t xml:space="preserve"> .</w:t>
      </w:r>
      <w:proofErr w:type="gramEnd"/>
      <w:r>
        <w:rPr>
          <w:rFonts w:eastAsia="Calibri"/>
          <w:bCs w:val="0"/>
          <w:sz w:val="24"/>
          <w:szCs w:val="24"/>
          <w:lang w:eastAsia="ru-RU"/>
        </w:rPr>
        <w:t xml:space="preserve"> </w:t>
      </w:r>
      <w:r w:rsidRPr="000C1A79">
        <w:rPr>
          <w:rFonts w:eastAsia="Calibri"/>
          <w:bCs w:val="0"/>
          <w:sz w:val="24"/>
          <w:szCs w:val="24"/>
          <w:lang w:eastAsia="ru-RU"/>
        </w:rPr>
        <w:t xml:space="preserve">Под ред. Н.Е. Вераксы, Т.С. Комаровой, М.А.  Васильевой.  (стр. </w:t>
      </w:r>
      <w:r>
        <w:rPr>
          <w:rFonts w:eastAsia="Calibri"/>
          <w:bCs w:val="0"/>
          <w:sz w:val="24"/>
          <w:szCs w:val="24"/>
          <w:lang w:eastAsia="ru-RU"/>
        </w:rPr>
        <w:t>103</w:t>
      </w:r>
      <w:r w:rsidRPr="000C1A79">
        <w:rPr>
          <w:rFonts w:eastAsia="Calibri"/>
          <w:bCs w:val="0"/>
          <w:sz w:val="24"/>
          <w:szCs w:val="24"/>
          <w:lang w:eastAsia="ru-RU"/>
        </w:rPr>
        <w:t>-</w:t>
      </w:r>
      <w:r>
        <w:rPr>
          <w:rFonts w:eastAsia="Calibri"/>
          <w:bCs w:val="0"/>
          <w:sz w:val="24"/>
          <w:szCs w:val="24"/>
          <w:lang w:eastAsia="ru-RU"/>
        </w:rPr>
        <w:t>130</w:t>
      </w:r>
      <w:r w:rsidRPr="000C1A79">
        <w:rPr>
          <w:rFonts w:eastAsia="Calibri"/>
          <w:bCs w:val="0"/>
          <w:sz w:val="24"/>
          <w:szCs w:val="24"/>
          <w:lang w:eastAsia="ru-RU"/>
        </w:rPr>
        <w:t>).</w:t>
      </w:r>
    </w:p>
    <w:p w:rsidR="00444B84" w:rsidRDefault="00444B84" w:rsidP="00444B84">
      <w:pPr>
        <w:tabs>
          <w:tab w:val="left" w:pos="360"/>
          <w:tab w:val="left" w:pos="9540"/>
          <w:tab w:val="left" w:pos="9999"/>
        </w:tabs>
        <w:ind w:firstLine="680"/>
        <w:jc w:val="both"/>
        <w:rPr>
          <w:rFonts w:eastAsia="Times New Roman"/>
        </w:rPr>
      </w:pPr>
    </w:p>
    <w:p w:rsidR="00444B84" w:rsidRDefault="00444B84" w:rsidP="00444B84">
      <w:pPr>
        <w:ind w:left="426" w:firstLine="680"/>
        <w:jc w:val="center"/>
        <w:rPr>
          <w:b/>
          <w:u w:val="single"/>
        </w:rPr>
      </w:pPr>
      <w:r w:rsidRPr="00F5597D">
        <w:rPr>
          <w:rFonts w:eastAsia="Times New Roman"/>
          <w:b/>
          <w:bCs/>
          <w:iCs/>
          <w:sz w:val="22"/>
          <w:szCs w:val="28"/>
          <w:u w:val="single"/>
          <w:lang w:eastAsia="en-US"/>
        </w:rPr>
        <w:t>Образовательная область «Физическое развитие</w:t>
      </w:r>
      <w:r>
        <w:rPr>
          <w:b/>
          <w:u w:val="single"/>
        </w:rPr>
        <w:t>»</w:t>
      </w:r>
    </w:p>
    <w:p w:rsidR="00444B84" w:rsidRDefault="00444B84" w:rsidP="00444B84">
      <w:pPr>
        <w:ind w:left="426" w:firstLine="680"/>
        <w:jc w:val="center"/>
        <w:rPr>
          <w:b/>
          <w:u w:val="single"/>
        </w:rPr>
      </w:pPr>
    </w:p>
    <w:p w:rsidR="00444B84" w:rsidRPr="00194D82" w:rsidRDefault="00F5597D" w:rsidP="00444B84">
      <w:pPr>
        <w:shd w:val="clear" w:color="auto" w:fill="FFFFFF"/>
        <w:jc w:val="both"/>
        <w:rPr>
          <w:color w:val="000000"/>
        </w:rPr>
      </w:pPr>
      <w:r>
        <w:rPr>
          <w:color w:val="000000"/>
        </w:rPr>
        <w:t xml:space="preserve">      </w:t>
      </w:r>
      <w:r w:rsidR="00444B84" w:rsidRPr="00735FC0">
        <w:rPr>
          <w:color w:val="000000"/>
        </w:rPr>
        <w:t>Физическое развитие</w:t>
      </w:r>
      <w:r w:rsidR="00444B84" w:rsidRPr="00194D82">
        <w:rPr>
          <w:color w:val="000000"/>
        </w:rPr>
        <w:t xml:space="preserve"> включает </w:t>
      </w:r>
    </w:p>
    <w:p w:rsidR="00444B84" w:rsidRPr="00194D82" w:rsidRDefault="00444B84" w:rsidP="00972315">
      <w:pPr>
        <w:numPr>
          <w:ilvl w:val="0"/>
          <w:numId w:val="42"/>
        </w:numPr>
        <w:shd w:val="clear" w:color="auto" w:fill="FFFFFF"/>
        <w:jc w:val="both"/>
        <w:rPr>
          <w:color w:val="000000"/>
        </w:rPr>
      </w:pPr>
      <w:r w:rsidRPr="00194D82">
        <w:rPr>
          <w:color w:val="000000"/>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w:t>
      </w:r>
      <w:r w:rsidRPr="00194D82">
        <w:rPr>
          <w:color w:val="000000"/>
        </w:rPr>
        <w:t>а</w:t>
      </w:r>
      <w:r w:rsidRPr="00194D82">
        <w:rPr>
          <w:color w:val="000000"/>
        </w:rPr>
        <w:t xml:space="preserve">честв, как координация и гибкость; </w:t>
      </w:r>
    </w:p>
    <w:p w:rsidR="00444B84" w:rsidRPr="00194D82" w:rsidRDefault="00444B84" w:rsidP="00972315">
      <w:pPr>
        <w:numPr>
          <w:ilvl w:val="0"/>
          <w:numId w:val="42"/>
        </w:numPr>
        <w:shd w:val="clear" w:color="auto" w:fill="FFFFFF"/>
        <w:jc w:val="both"/>
        <w:rPr>
          <w:color w:val="000000"/>
        </w:rPr>
      </w:pPr>
      <w:proofErr w:type="gramStart"/>
      <w:r w:rsidRPr="00194D82">
        <w:rPr>
          <w:color w:val="00000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w:t>
      </w:r>
      <w:r w:rsidRPr="00194D82">
        <w:rPr>
          <w:color w:val="000000"/>
        </w:rPr>
        <w:t>е</w:t>
      </w:r>
      <w:r w:rsidRPr="00194D82">
        <w:rPr>
          <w:color w:val="000000"/>
        </w:rPr>
        <w:t xml:space="preserve">ний (ходьба, бег, мягкие прыжки, повороты в обе стороны), </w:t>
      </w:r>
      <w:proofErr w:type="gramEnd"/>
    </w:p>
    <w:p w:rsidR="00444B84" w:rsidRPr="00194D82" w:rsidRDefault="00444B84" w:rsidP="00972315">
      <w:pPr>
        <w:numPr>
          <w:ilvl w:val="0"/>
          <w:numId w:val="42"/>
        </w:numPr>
        <w:shd w:val="clear" w:color="auto" w:fill="FFFFFF"/>
        <w:jc w:val="both"/>
        <w:rPr>
          <w:color w:val="000000"/>
        </w:rPr>
      </w:pPr>
      <w:r w:rsidRPr="00194D82">
        <w:rPr>
          <w:color w:val="000000"/>
        </w:rPr>
        <w:t>формирование начальных представлений о некоторых видах спорта, овладение подви</w:t>
      </w:r>
      <w:r w:rsidRPr="00194D82">
        <w:rPr>
          <w:color w:val="000000"/>
        </w:rPr>
        <w:t>ж</w:t>
      </w:r>
      <w:r w:rsidRPr="00194D82">
        <w:rPr>
          <w:color w:val="000000"/>
        </w:rPr>
        <w:t xml:space="preserve">ными играми с правилами; </w:t>
      </w:r>
    </w:p>
    <w:p w:rsidR="00444B84" w:rsidRPr="00194D82" w:rsidRDefault="00444B84" w:rsidP="00972315">
      <w:pPr>
        <w:numPr>
          <w:ilvl w:val="0"/>
          <w:numId w:val="42"/>
        </w:numPr>
        <w:shd w:val="clear" w:color="auto" w:fill="FFFFFF"/>
        <w:jc w:val="both"/>
        <w:rPr>
          <w:color w:val="000000"/>
        </w:rPr>
      </w:pPr>
      <w:r w:rsidRPr="00194D82">
        <w:rPr>
          <w:color w:val="000000"/>
        </w:rPr>
        <w:t xml:space="preserve">становление целенаправленности и </w:t>
      </w:r>
      <w:proofErr w:type="spellStart"/>
      <w:r w:rsidRPr="00194D82">
        <w:rPr>
          <w:color w:val="000000"/>
        </w:rPr>
        <w:t>саморегуляции</w:t>
      </w:r>
      <w:proofErr w:type="spellEnd"/>
      <w:r w:rsidRPr="00194D82">
        <w:rPr>
          <w:color w:val="000000"/>
        </w:rPr>
        <w:t xml:space="preserve"> в двигательной сфере; </w:t>
      </w:r>
    </w:p>
    <w:p w:rsidR="00444B84" w:rsidRPr="00194D82" w:rsidRDefault="00444B84" w:rsidP="00972315">
      <w:pPr>
        <w:numPr>
          <w:ilvl w:val="0"/>
          <w:numId w:val="42"/>
        </w:numPr>
        <w:shd w:val="clear" w:color="auto" w:fill="FFFFFF"/>
        <w:jc w:val="both"/>
        <w:rPr>
          <w:color w:val="000000"/>
        </w:rPr>
      </w:pPr>
      <w:r w:rsidRPr="00194D82">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w:t>
      </w:r>
      <w:r w:rsidRPr="00194D82">
        <w:rPr>
          <w:color w:val="000000"/>
        </w:rPr>
        <w:t>з</w:t>
      </w:r>
      <w:r w:rsidRPr="00194D82">
        <w:rPr>
          <w:color w:val="000000"/>
        </w:rPr>
        <w:t>ных привычек и др.).</w:t>
      </w:r>
    </w:p>
    <w:p w:rsidR="00F5597D" w:rsidRDefault="00444B84" w:rsidP="00F5597D">
      <w:pPr>
        <w:pStyle w:val="12"/>
        <w:spacing w:after="0" w:line="240" w:lineRule="auto"/>
        <w:ind w:left="426" w:firstLine="708"/>
        <w:jc w:val="both"/>
        <w:rPr>
          <w:rFonts w:eastAsia="Calibri"/>
          <w:bCs w:val="0"/>
          <w:sz w:val="24"/>
          <w:szCs w:val="24"/>
          <w:lang w:eastAsia="ru-RU"/>
        </w:rPr>
      </w:pPr>
      <w:r w:rsidRPr="000C1A79">
        <w:rPr>
          <w:rFonts w:eastAsia="Calibri"/>
          <w:bCs w:val="0"/>
          <w:sz w:val="24"/>
          <w:szCs w:val="24"/>
          <w:lang w:eastAsia="ru-RU"/>
        </w:rPr>
        <w:t>Основные цели и задачи,</w:t>
      </w:r>
      <w:r>
        <w:rPr>
          <w:rFonts w:eastAsia="Calibri"/>
          <w:bCs w:val="0"/>
          <w:sz w:val="24"/>
          <w:szCs w:val="24"/>
          <w:lang w:eastAsia="ru-RU"/>
        </w:rPr>
        <w:t xml:space="preserve"> с</w:t>
      </w:r>
      <w:r w:rsidRPr="000C1A79">
        <w:rPr>
          <w:rFonts w:eastAsia="Calibri"/>
          <w:bCs w:val="0"/>
          <w:sz w:val="24"/>
          <w:szCs w:val="24"/>
          <w:lang w:eastAsia="ru-RU"/>
        </w:rPr>
        <w:t xml:space="preserve">одержание психолого-педагогической работы по возрастным категориям </w:t>
      </w:r>
      <w:proofErr w:type="gramStart"/>
      <w:r w:rsidRPr="000C1A79">
        <w:rPr>
          <w:rFonts w:eastAsia="Calibri"/>
          <w:bCs w:val="0"/>
          <w:sz w:val="24"/>
          <w:szCs w:val="24"/>
          <w:lang w:eastAsia="ru-RU"/>
        </w:rPr>
        <w:t>представлена</w:t>
      </w:r>
      <w:proofErr w:type="gramEnd"/>
      <w:r w:rsidRPr="000C1A79">
        <w:rPr>
          <w:rFonts w:eastAsia="Calibri"/>
          <w:bCs w:val="0"/>
          <w:sz w:val="24"/>
          <w:szCs w:val="24"/>
          <w:lang w:eastAsia="ru-RU"/>
        </w:rPr>
        <w:t xml:space="preserve"> в</w:t>
      </w:r>
      <w:r>
        <w:rPr>
          <w:rFonts w:eastAsia="Calibri"/>
          <w:bCs w:val="0"/>
          <w:sz w:val="24"/>
          <w:szCs w:val="24"/>
          <w:lang w:eastAsia="ru-RU"/>
        </w:rPr>
        <w:t xml:space="preserve"> основной образовательной программе </w:t>
      </w:r>
      <w:r w:rsidRPr="000C1A79">
        <w:rPr>
          <w:rFonts w:eastAsia="Calibri"/>
          <w:bCs w:val="0"/>
          <w:sz w:val="24"/>
          <w:szCs w:val="24"/>
          <w:lang w:eastAsia="ru-RU"/>
        </w:rPr>
        <w:t xml:space="preserve"> </w:t>
      </w:r>
      <w:r>
        <w:rPr>
          <w:rFonts w:eastAsia="Calibri"/>
          <w:bCs w:val="0"/>
          <w:sz w:val="24"/>
          <w:szCs w:val="24"/>
          <w:lang w:eastAsia="ru-RU"/>
        </w:rPr>
        <w:t>дошкольного образования  «</w:t>
      </w:r>
      <w:r w:rsidRPr="000C1A79">
        <w:rPr>
          <w:rFonts w:eastAsia="Calibri"/>
          <w:bCs w:val="0"/>
          <w:sz w:val="24"/>
          <w:szCs w:val="24"/>
          <w:lang w:eastAsia="ru-RU"/>
        </w:rPr>
        <w:t>От рождения до школы</w:t>
      </w:r>
      <w:r w:rsidR="00EF1992">
        <w:rPr>
          <w:rFonts w:eastAsia="Calibri"/>
          <w:bCs w:val="0"/>
          <w:sz w:val="24"/>
          <w:szCs w:val="24"/>
          <w:lang w:eastAsia="ru-RU"/>
        </w:rPr>
        <w:t>»</w:t>
      </w:r>
      <w:r>
        <w:rPr>
          <w:rFonts w:eastAsia="Calibri"/>
          <w:bCs w:val="0"/>
          <w:sz w:val="24"/>
          <w:szCs w:val="24"/>
          <w:lang w:eastAsia="ru-RU"/>
        </w:rPr>
        <w:t xml:space="preserve">. </w:t>
      </w:r>
      <w:r w:rsidRPr="000C1A79">
        <w:rPr>
          <w:rFonts w:eastAsia="Calibri"/>
          <w:bCs w:val="0"/>
          <w:sz w:val="24"/>
          <w:szCs w:val="24"/>
          <w:lang w:eastAsia="ru-RU"/>
        </w:rPr>
        <w:t>Под ред. Н.Е. Вераксы, Т.С. Комаровой, М.А.  Васильевой</w:t>
      </w:r>
      <w:proofErr w:type="gramStart"/>
      <w:r w:rsidRPr="000C1A79">
        <w:rPr>
          <w:rFonts w:eastAsia="Calibri"/>
          <w:bCs w:val="0"/>
          <w:sz w:val="24"/>
          <w:szCs w:val="24"/>
          <w:lang w:eastAsia="ru-RU"/>
        </w:rPr>
        <w:t>.</w:t>
      </w:r>
      <w:proofErr w:type="gramEnd"/>
      <w:r w:rsidRPr="000C1A79">
        <w:rPr>
          <w:rFonts w:eastAsia="Calibri"/>
          <w:bCs w:val="0"/>
          <w:sz w:val="24"/>
          <w:szCs w:val="24"/>
          <w:lang w:eastAsia="ru-RU"/>
        </w:rPr>
        <w:t xml:space="preserve">  (</w:t>
      </w:r>
      <w:proofErr w:type="gramStart"/>
      <w:r w:rsidRPr="000C1A79">
        <w:rPr>
          <w:rFonts w:eastAsia="Calibri"/>
          <w:bCs w:val="0"/>
          <w:sz w:val="24"/>
          <w:szCs w:val="24"/>
          <w:lang w:eastAsia="ru-RU"/>
        </w:rPr>
        <w:t>с</w:t>
      </w:r>
      <w:proofErr w:type="gramEnd"/>
      <w:r w:rsidRPr="000C1A79">
        <w:rPr>
          <w:rFonts w:eastAsia="Calibri"/>
          <w:bCs w:val="0"/>
          <w:sz w:val="24"/>
          <w:szCs w:val="24"/>
          <w:lang w:eastAsia="ru-RU"/>
        </w:rPr>
        <w:t xml:space="preserve">тр. </w:t>
      </w:r>
      <w:r>
        <w:rPr>
          <w:rFonts w:eastAsia="Calibri"/>
          <w:bCs w:val="0"/>
          <w:sz w:val="24"/>
          <w:szCs w:val="24"/>
          <w:lang w:eastAsia="ru-RU"/>
        </w:rPr>
        <w:t>130</w:t>
      </w:r>
      <w:r w:rsidRPr="000C1A79">
        <w:rPr>
          <w:rFonts w:eastAsia="Calibri"/>
          <w:bCs w:val="0"/>
          <w:sz w:val="24"/>
          <w:szCs w:val="24"/>
          <w:lang w:eastAsia="ru-RU"/>
        </w:rPr>
        <w:t>-</w:t>
      </w:r>
      <w:r>
        <w:rPr>
          <w:rFonts w:eastAsia="Calibri"/>
          <w:bCs w:val="0"/>
          <w:sz w:val="24"/>
          <w:szCs w:val="24"/>
          <w:lang w:eastAsia="ru-RU"/>
        </w:rPr>
        <w:t>136</w:t>
      </w:r>
      <w:r w:rsidRPr="000C1A79">
        <w:rPr>
          <w:rFonts w:eastAsia="Calibri"/>
          <w:bCs w:val="0"/>
          <w:sz w:val="24"/>
          <w:szCs w:val="24"/>
          <w:lang w:eastAsia="ru-RU"/>
        </w:rPr>
        <w:t>).</w:t>
      </w:r>
    </w:p>
    <w:p w:rsidR="001C5AB8" w:rsidRPr="00F5597D" w:rsidRDefault="001C5AB8" w:rsidP="00F5597D">
      <w:pPr>
        <w:pStyle w:val="12"/>
        <w:spacing w:after="0" w:line="240" w:lineRule="auto"/>
        <w:ind w:left="426" w:firstLine="708"/>
        <w:jc w:val="both"/>
        <w:rPr>
          <w:rFonts w:eastAsia="Calibri"/>
          <w:bCs w:val="0"/>
          <w:sz w:val="24"/>
          <w:szCs w:val="24"/>
          <w:lang w:eastAsia="ru-RU"/>
        </w:rPr>
      </w:pPr>
      <w:r w:rsidRPr="00F5597D">
        <w:rPr>
          <w:rFonts w:eastAsia="Calibri"/>
          <w:sz w:val="24"/>
          <w:szCs w:val="24"/>
        </w:rPr>
        <w:t xml:space="preserve">В </w:t>
      </w:r>
      <w:r w:rsidR="00F5597D">
        <w:rPr>
          <w:rFonts w:eastAsia="Calibri"/>
          <w:sz w:val="24"/>
          <w:szCs w:val="24"/>
        </w:rPr>
        <w:t>ОО</w:t>
      </w:r>
      <w:r w:rsidRPr="00F5597D">
        <w:rPr>
          <w:rFonts w:eastAsia="Calibri"/>
          <w:sz w:val="24"/>
          <w:szCs w:val="24"/>
        </w:rPr>
        <w:t xml:space="preserve"> имеется крытый бассейн. Образовательная работа по обучению детей плаванию строится с использованием программы А.А. </w:t>
      </w:r>
      <w:proofErr w:type="spellStart"/>
      <w:r w:rsidRPr="00F5597D">
        <w:rPr>
          <w:rFonts w:eastAsia="Calibri"/>
          <w:sz w:val="24"/>
          <w:szCs w:val="24"/>
        </w:rPr>
        <w:t>Чеменевой</w:t>
      </w:r>
      <w:proofErr w:type="spellEnd"/>
      <w:r w:rsidRPr="00F5597D">
        <w:rPr>
          <w:rFonts w:eastAsia="Calibri"/>
          <w:sz w:val="24"/>
          <w:szCs w:val="24"/>
        </w:rPr>
        <w:t xml:space="preserve">, Т.Г. </w:t>
      </w:r>
      <w:proofErr w:type="spellStart"/>
      <w:r w:rsidRPr="00F5597D">
        <w:rPr>
          <w:rFonts w:eastAsia="Calibri"/>
          <w:sz w:val="24"/>
          <w:szCs w:val="24"/>
        </w:rPr>
        <w:t>Столмаковой</w:t>
      </w:r>
      <w:proofErr w:type="spellEnd"/>
      <w:r w:rsidRPr="00F5597D">
        <w:rPr>
          <w:rFonts w:eastAsia="Calibri"/>
          <w:sz w:val="24"/>
          <w:szCs w:val="24"/>
        </w:rPr>
        <w:t xml:space="preserve"> «Система обучения плаванию детей дошкольного возраста»</w:t>
      </w:r>
    </w:p>
    <w:p w:rsidR="001C5AB8" w:rsidRPr="00F5597D" w:rsidRDefault="001C5AB8" w:rsidP="00F5597D">
      <w:pPr>
        <w:ind w:firstLine="567"/>
      </w:pPr>
      <w:r w:rsidRPr="00F5597D">
        <w:lastRenderedPageBreak/>
        <w:t>Цели:</w:t>
      </w:r>
      <w:r w:rsidR="00F5597D">
        <w:t xml:space="preserve"> </w:t>
      </w:r>
      <w:r w:rsidRPr="00F5597D">
        <w:t>обучить детей плавать;</w:t>
      </w:r>
      <w:r w:rsidR="00F5597D">
        <w:t xml:space="preserve"> </w:t>
      </w:r>
      <w:r w:rsidRPr="00F5597D">
        <w:t>способствовать оздоровлению детей;</w:t>
      </w:r>
      <w:r w:rsidR="00F5597D">
        <w:t xml:space="preserve"> </w:t>
      </w:r>
      <w:r w:rsidRPr="00F5597D">
        <w:t>совершенствовать физ</w:t>
      </w:r>
      <w:r w:rsidRPr="00F5597D">
        <w:t>и</w:t>
      </w:r>
      <w:r w:rsidRPr="00F5597D">
        <w:t>ческое развитие;</w:t>
      </w:r>
      <w:r w:rsidR="00F5597D">
        <w:t xml:space="preserve"> </w:t>
      </w:r>
      <w:r w:rsidRPr="00F5597D">
        <w:t>закаливание детского организма.</w:t>
      </w:r>
    </w:p>
    <w:p w:rsidR="001C5AB8" w:rsidRPr="00F5597D" w:rsidRDefault="001C5AB8" w:rsidP="00F5597D">
      <w:pPr>
        <w:ind w:firstLine="567"/>
        <w:jc w:val="both"/>
      </w:pPr>
      <w:r w:rsidRPr="00F5597D">
        <w:t>Направленность программы заключается в реализации игровых методов создающих целос</w:t>
      </w:r>
      <w:r w:rsidRPr="00F5597D">
        <w:t>т</w:t>
      </w:r>
      <w:r w:rsidRPr="00F5597D">
        <w:t>ное и образное представление о двигательных действиях, помогающих решению оздоровительных и образовательных задач, использование дидактических принципов образного игрового предста</w:t>
      </w:r>
      <w:r w:rsidRPr="00F5597D">
        <w:t>в</w:t>
      </w:r>
      <w:r w:rsidRPr="00F5597D">
        <w:t>ления значительно повысит эффективность учебного процесса.</w:t>
      </w:r>
    </w:p>
    <w:p w:rsidR="001C5AB8" w:rsidRPr="00F5597D" w:rsidRDefault="001C5AB8" w:rsidP="00F5597D">
      <w:pPr>
        <w:ind w:firstLine="567"/>
        <w:jc w:val="both"/>
      </w:pPr>
      <w:r w:rsidRPr="00F5597D">
        <w:t>Форма организации детей на занятиях по плаванию - подгрупповая. Возрастные группы</w:t>
      </w:r>
      <w:r w:rsidR="00F5597D">
        <w:t xml:space="preserve"> (н</w:t>
      </w:r>
      <w:r w:rsidR="00F5597D">
        <w:t>а</w:t>
      </w:r>
      <w:r w:rsidR="00F5597D">
        <w:t>чиная со средней группы)</w:t>
      </w:r>
      <w:r w:rsidRPr="00F5597D">
        <w:t xml:space="preserve"> делят на подгруппы.</w:t>
      </w:r>
    </w:p>
    <w:p w:rsidR="00945BBE" w:rsidRDefault="00F5597D" w:rsidP="00957243">
      <w:pPr>
        <w:ind w:firstLine="567"/>
        <w:jc w:val="both"/>
      </w:pPr>
      <w:r>
        <w:t>С</w:t>
      </w:r>
      <w:r w:rsidR="001C5AB8" w:rsidRPr="00F5597D">
        <w:t xml:space="preserve">одержание работы по обучению детей плаванию </w:t>
      </w:r>
      <w:r>
        <w:t xml:space="preserve">представлено </w:t>
      </w:r>
      <w:r w:rsidR="001C5AB8" w:rsidRPr="00F5597D">
        <w:t xml:space="preserve"> в программе «Система р</w:t>
      </w:r>
      <w:r w:rsidR="001C5AB8" w:rsidRPr="00F5597D">
        <w:t>а</w:t>
      </w:r>
      <w:r w:rsidR="001C5AB8" w:rsidRPr="00F5597D">
        <w:t xml:space="preserve">боты по обучению плаванию детей дошкольного возраста» /под ред. А.А. </w:t>
      </w:r>
      <w:proofErr w:type="spellStart"/>
      <w:r w:rsidR="001C5AB8" w:rsidRPr="00F5597D">
        <w:t>Чеменевой</w:t>
      </w:r>
      <w:proofErr w:type="spellEnd"/>
      <w:r w:rsidR="001C5AB8" w:rsidRPr="00F5597D">
        <w:t>. – СПб</w:t>
      </w:r>
      <w:proofErr w:type="gramStart"/>
      <w:r w:rsidR="001C5AB8" w:rsidRPr="00F5597D">
        <w:t>.: «</w:t>
      </w:r>
      <w:proofErr w:type="gramEnd"/>
      <w:r w:rsidR="001C5AB8" w:rsidRPr="00F5597D">
        <w:t>ИЗДАТЕЛЬСТВО «ДЕТСТВО-ПРЕСС», 2011</w:t>
      </w:r>
    </w:p>
    <w:p w:rsidR="00945BBE" w:rsidRPr="006D022B" w:rsidRDefault="00945BBE" w:rsidP="006D022B">
      <w:pPr>
        <w:ind w:firstLine="425"/>
        <w:jc w:val="both"/>
        <w:rPr>
          <w:color w:val="000000"/>
        </w:rPr>
      </w:pPr>
    </w:p>
    <w:p w:rsidR="00A32ACA" w:rsidRPr="00945BBE" w:rsidRDefault="00945BBE" w:rsidP="00945BBE">
      <w:pPr>
        <w:tabs>
          <w:tab w:val="left" w:pos="1504"/>
        </w:tabs>
        <w:spacing w:line="360" w:lineRule="auto"/>
        <w:jc w:val="both"/>
        <w:rPr>
          <w:b/>
          <w:i/>
        </w:rPr>
      </w:pPr>
      <w:r>
        <w:rPr>
          <w:b/>
          <w:i/>
        </w:rPr>
        <w:t xml:space="preserve">        </w:t>
      </w:r>
      <w:r w:rsidR="00957243">
        <w:rPr>
          <w:b/>
          <w:i/>
        </w:rPr>
        <w:t>2.2</w:t>
      </w:r>
      <w:r w:rsidRPr="00945BBE">
        <w:rPr>
          <w:b/>
          <w:i/>
        </w:rPr>
        <w:t>.</w:t>
      </w:r>
      <w:r w:rsidR="00A32ACA" w:rsidRPr="00945BBE">
        <w:rPr>
          <w:b/>
          <w:i/>
        </w:rPr>
        <w:t xml:space="preserve"> </w:t>
      </w:r>
      <w:r w:rsidR="00A32ACA" w:rsidRPr="00945BBE">
        <w:rPr>
          <w:rFonts w:eastAsia="Times New Roman"/>
          <w:b/>
          <w:bCs/>
          <w:i/>
          <w:iCs/>
          <w:sz w:val="22"/>
          <w:szCs w:val="28"/>
          <w:lang w:eastAsia="en-US"/>
        </w:rPr>
        <w:t>Способы и направления поддержки детской инициативы</w:t>
      </w:r>
    </w:p>
    <w:p w:rsidR="00A32ACA" w:rsidRPr="006D022B" w:rsidRDefault="00A32ACA" w:rsidP="006D022B">
      <w:pPr>
        <w:ind w:firstLine="426"/>
        <w:jc w:val="both"/>
        <w:rPr>
          <w:color w:val="000000"/>
        </w:rPr>
      </w:pPr>
      <w:r w:rsidRPr="006D022B">
        <w:rPr>
          <w:color w:val="000000"/>
        </w:rPr>
        <w:t>Способы и направления поддержки детской инициативы представлены в Примерной общео</w:t>
      </w:r>
      <w:r w:rsidRPr="006D022B">
        <w:rPr>
          <w:color w:val="000000"/>
        </w:rPr>
        <w:t>б</w:t>
      </w:r>
      <w:r w:rsidRPr="006D022B">
        <w:rPr>
          <w:color w:val="000000"/>
        </w:rPr>
        <w:t>разовательной программе  дошкольного образования «От рождения до школы» Под редакцией Н. Е. Вераксы, Т. С. Комаровой, М. А. Васильевой в разделах: «Развитие самостоятельности», «Со</w:t>
      </w:r>
      <w:r w:rsidRPr="006D022B">
        <w:rPr>
          <w:color w:val="000000"/>
        </w:rPr>
        <w:t>з</w:t>
      </w:r>
      <w:r w:rsidRPr="006D022B">
        <w:rPr>
          <w:color w:val="000000"/>
        </w:rPr>
        <w:t>дание условий для развития свободной игровой деятельности», «Создание условий для развития познавательной деятельности», "Создание условий для развития проектной деятельности», «Со</w:t>
      </w:r>
      <w:r w:rsidRPr="006D022B">
        <w:rPr>
          <w:color w:val="000000"/>
        </w:rPr>
        <w:t>з</w:t>
      </w:r>
      <w:r w:rsidRPr="006D022B">
        <w:rPr>
          <w:color w:val="000000"/>
        </w:rPr>
        <w:t>дание условий для самовыражения средствами искусства», «Создание условий для физического развития».</w:t>
      </w:r>
    </w:p>
    <w:p w:rsidR="00A32ACA" w:rsidRPr="006D022B" w:rsidRDefault="00A32ACA" w:rsidP="006D022B">
      <w:pPr>
        <w:ind w:firstLine="426"/>
        <w:jc w:val="both"/>
        <w:rPr>
          <w:color w:val="000000"/>
        </w:rPr>
      </w:pPr>
      <w:r w:rsidRPr="006D022B">
        <w:rPr>
          <w:color w:val="000000"/>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A32ACA" w:rsidRPr="006D022B" w:rsidRDefault="00A32ACA" w:rsidP="006D022B">
      <w:pPr>
        <w:ind w:firstLine="426"/>
        <w:jc w:val="both"/>
        <w:rPr>
          <w:color w:val="000000"/>
        </w:rPr>
      </w:pPr>
      <w:r w:rsidRPr="006D022B">
        <w:rPr>
          <w:color w:val="000000"/>
        </w:rPr>
        <w:t>Для формирования детской самостоятельности, инициативы образовательная среда организ</w:t>
      </w:r>
      <w:r w:rsidRPr="006D022B">
        <w:rPr>
          <w:color w:val="000000"/>
        </w:rPr>
        <w:t>о</w:t>
      </w:r>
      <w:r w:rsidRPr="006D022B">
        <w:rPr>
          <w:color w:val="000000"/>
        </w:rPr>
        <w:t>вана таким образом, чтобы дети могли:</w:t>
      </w:r>
    </w:p>
    <w:p w:rsidR="00A32ACA" w:rsidRPr="006D022B" w:rsidRDefault="00A32ACA" w:rsidP="006D022B">
      <w:pPr>
        <w:ind w:firstLine="426"/>
        <w:jc w:val="both"/>
        <w:rPr>
          <w:color w:val="000000"/>
        </w:rPr>
      </w:pPr>
      <w:r w:rsidRPr="006D022B">
        <w:rPr>
          <w:color w:val="000000"/>
        </w:rPr>
        <w:t>• учиться на собственном опыте, экспериментировать с различными объектами;</w:t>
      </w:r>
    </w:p>
    <w:p w:rsidR="00A32ACA" w:rsidRPr="006D022B" w:rsidRDefault="00A32ACA" w:rsidP="006D022B">
      <w:pPr>
        <w:ind w:firstLine="426"/>
        <w:jc w:val="both"/>
        <w:rPr>
          <w:color w:val="000000"/>
        </w:rPr>
      </w:pPr>
      <w:r w:rsidRPr="006D022B">
        <w:rPr>
          <w:color w:val="000000"/>
        </w:rPr>
        <w:t>• изменять или конструировать игровое пространство в соответствии с возникающими игр</w:t>
      </w:r>
      <w:r w:rsidRPr="006D022B">
        <w:rPr>
          <w:color w:val="000000"/>
        </w:rPr>
        <w:t>о</w:t>
      </w:r>
      <w:r w:rsidRPr="006D022B">
        <w:rPr>
          <w:color w:val="000000"/>
        </w:rPr>
        <w:t>выми ситуациями;</w:t>
      </w:r>
    </w:p>
    <w:p w:rsidR="00A32ACA" w:rsidRPr="006D022B" w:rsidRDefault="00A32ACA" w:rsidP="006D022B">
      <w:pPr>
        <w:ind w:firstLine="426"/>
        <w:jc w:val="both"/>
        <w:rPr>
          <w:color w:val="000000"/>
        </w:rPr>
      </w:pPr>
      <w:r w:rsidRPr="006D022B">
        <w:rPr>
          <w:color w:val="000000"/>
        </w:rPr>
        <w:t>• быть автономными в своих действиях и принятии доступных им решений.</w:t>
      </w:r>
    </w:p>
    <w:p w:rsidR="00A32ACA" w:rsidRPr="006D022B" w:rsidRDefault="00A32ACA" w:rsidP="006D022B">
      <w:pPr>
        <w:ind w:firstLine="426"/>
        <w:jc w:val="both"/>
        <w:rPr>
          <w:color w:val="000000"/>
        </w:rPr>
      </w:pPr>
      <w:r w:rsidRPr="006D022B">
        <w:rPr>
          <w:color w:val="000000"/>
        </w:rPr>
        <w:t>С целью поддержания детской инициативы в деятельности с детьми создаются ситуации, в которых дошкольники учатся:</w:t>
      </w:r>
    </w:p>
    <w:p w:rsidR="00A32ACA" w:rsidRPr="006D022B" w:rsidRDefault="00A32ACA" w:rsidP="006D022B">
      <w:pPr>
        <w:ind w:firstLine="426"/>
        <w:jc w:val="both"/>
        <w:rPr>
          <w:color w:val="000000"/>
        </w:rPr>
      </w:pPr>
      <w:r w:rsidRPr="006D022B">
        <w:rPr>
          <w:color w:val="000000"/>
        </w:rPr>
        <w:t>• при участии взрослого обсуждать важные события со сверстниками;</w:t>
      </w:r>
    </w:p>
    <w:p w:rsidR="00A32ACA" w:rsidRPr="006D022B" w:rsidRDefault="00A32ACA" w:rsidP="006D022B">
      <w:pPr>
        <w:ind w:firstLine="426"/>
        <w:jc w:val="both"/>
        <w:rPr>
          <w:color w:val="000000"/>
        </w:rPr>
      </w:pPr>
      <w:r w:rsidRPr="006D022B">
        <w:rPr>
          <w:color w:val="000000"/>
        </w:rPr>
        <w:t>• совершать выбор и обосновывать его (например,  детям можно предлагать специальные сп</w:t>
      </w:r>
      <w:r w:rsidRPr="006D022B">
        <w:rPr>
          <w:color w:val="000000"/>
        </w:rPr>
        <w:t>о</w:t>
      </w:r>
      <w:r w:rsidRPr="006D022B">
        <w:rPr>
          <w:color w:val="000000"/>
        </w:rPr>
        <w:t>собы фиксации их выбора);</w:t>
      </w:r>
    </w:p>
    <w:p w:rsidR="00A32ACA" w:rsidRPr="006D022B" w:rsidRDefault="00A32ACA" w:rsidP="006D022B">
      <w:pPr>
        <w:ind w:firstLine="426"/>
        <w:jc w:val="both"/>
        <w:rPr>
          <w:color w:val="000000"/>
        </w:rPr>
      </w:pPr>
      <w:r w:rsidRPr="006D022B">
        <w:rPr>
          <w:color w:val="000000"/>
        </w:rPr>
        <w:t>• предъявлять и обосновывать свою инициативу (замыслы, предложения и пр.);</w:t>
      </w:r>
    </w:p>
    <w:p w:rsidR="00A32ACA" w:rsidRPr="006D022B" w:rsidRDefault="00A32ACA" w:rsidP="006D022B">
      <w:pPr>
        <w:ind w:firstLine="426"/>
        <w:jc w:val="both"/>
        <w:rPr>
          <w:color w:val="000000"/>
        </w:rPr>
      </w:pPr>
      <w:r w:rsidRPr="006D022B">
        <w:rPr>
          <w:color w:val="000000"/>
        </w:rPr>
        <w:t>• планировать собственные действия индивидуально и в малой группе, команде;</w:t>
      </w:r>
    </w:p>
    <w:p w:rsidR="00A32ACA" w:rsidRPr="006D022B" w:rsidRDefault="00A32ACA" w:rsidP="006D022B">
      <w:pPr>
        <w:ind w:firstLine="426"/>
        <w:jc w:val="both"/>
        <w:rPr>
          <w:color w:val="000000"/>
        </w:rPr>
      </w:pPr>
      <w:r w:rsidRPr="006D022B">
        <w:rPr>
          <w:color w:val="000000"/>
        </w:rPr>
        <w:t>• оценивать результаты своих действий индивидуально и в малой группе, команде.</w:t>
      </w:r>
    </w:p>
    <w:p w:rsidR="00A32ACA" w:rsidRPr="006D022B" w:rsidRDefault="00A32ACA" w:rsidP="006D022B">
      <w:pPr>
        <w:ind w:firstLine="426"/>
        <w:jc w:val="both"/>
        <w:rPr>
          <w:color w:val="000000"/>
        </w:rPr>
      </w:pPr>
      <w:r w:rsidRPr="006D022B">
        <w:rPr>
          <w:color w:val="000000"/>
        </w:rPr>
        <w:t>Предметно - пространственная среда  меняется в соответствии с комплексно – тематическим планированием  и интересами детей. Вариативная, она состоит из различных зон и уголков:  пр</w:t>
      </w:r>
      <w:r w:rsidRPr="006D022B">
        <w:rPr>
          <w:color w:val="000000"/>
        </w:rPr>
        <w:t>о</w:t>
      </w:r>
      <w:r w:rsidRPr="006D022B">
        <w:rPr>
          <w:color w:val="000000"/>
        </w:rPr>
        <w:t xml:space="preserve">дуктивной деятельности, книжного,  уголка родного края, музыкального  уголка, уголка ряженья и театральной деятельности, физкультурного,  с разнообразным игровым оборудованием,  которое дети могут выбирать по собственному желанию. </w:t>
      </w:r>
    </w:p>
    <w:p w:rsidR="00A32ACA" w:rsidRPr="006D022B" w:rsidRDefault="00A32ACA" w:rsidP="006D022B">
      <w:pPr>
        <w:ind w:firstLine="426"/>
        <w:jc w:val="both"/>
        <w:rPr>
          <w:color w:val="000000"/>
        </w:rPr>
      </w:pPr>
      <w:r w:rsidRPr="006D022B">
        <w:rPr>
          <w:color w:val="000000"/>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w:t>
      </w:r>
      <w:r w:rsidRPr="006D022B">
        <w:rPr>
          <w:color w:val="000000"/>
        </w:rPr>
        <w:t>о</w:t>
      </w:r>
      <w:r w:rsidRPr="006D022B">
        <w:rPr>
          <w:color w:val="000000"/>
        </w:rPr>
        <w:t>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выступает в игре и в роли активного участника, и в роли внимательного наблюдателя.</w:t>
      </w:r>
    </w:p>
    <w:p w:rsidR="00A32ACA" w:rsidRPr="006D022B" w:rsidRDefault="00A32ACA" w:rsidP="006D022B">
      <w:pPr>
        <w:ind w:firstLine="426"/>
        <w:jc w:val="both"/>
        <w:rPr>
          <w:color w:val="000000"/>
        </w:rPr>
      </w:pPr>
      <w:r w:rsidRPr="006D022B">
        <w:rPr>
          <w:color w:val="000000"/>
        </w:rPr>
        <w:t>С целью развития игровой деятельности педагог:</w:t>
      </w:r>
    </w:p>
    <w:p w:rsidR="00A32ACA" w:rsidRPr="006D022B" w:rsidRDefault="00A32ACA" w:rsidP="006D022B">
      <w:pPr>
        <w:ind w:firstLine="426"/>
        <w:jc w:val="both"/>
        <w:rPr>
          <w:color w:val="000000"/>
        </w:rPr>
      </w:pPr>
      <w:r w:rsidRPr="006D022B">
        <w:rPr>
          <w:color w:val="000000"/>
        </w:rPr>
        <w:t>• создает в течение дня условия для свободной игры детей;</w:t>
      </w:r>
    </w:p>
    <w:p w:rsidR="00A32ACA" w:rsidRPr="006D022B" w:rsidRDefault="00A32ACA" w:rsidP="006D022B">
      <w:pPr>
        <w:ind w:firstLine="426"/>
        <w:jc w:val="both"/>
        <w:rPr>
          <w:color w:val="000000"/>
        </w:rPr>
      </w:pPr>
      <w:r w:rsidRPr="006D022B">
        <w:rPr>
          <w:color w:val="000000"/>
        </w:rPr>
        <w:t>• определяет игровые ситуации, в которых детям нужна косвенная помощь;</w:t>
      </w:r>
    </w:p>
    <w:p w:rsidR="00A32ACA" w:rsidRPr="006D022B" w:rsidRDefault="00A32ACA" w:rsidP="006D022B">
      <w:pPr>
        <w:ind w:firstLine="426"/>
        <w:jc w:val="both"/>
        <w:rPr>
          <w:color w:val="000000"/>
        </w:rPr>
      </w:pPr>
      <w:r w:rsidRPr="006D022B">
        <w:rPr>
          <w:color w:val="000000"/>
        </w:rPr>
        <w:t>• наблюдает за играющими детьми и понимает, какие именно события дня отражаются в игре;</w:t>
      </w:r>
    </w:p>
    <w:p w:rsidR="00A32ACA" w:rsidRPr="006D022B" w:rsidRDefault="00A32ACA" w:rsidP="006D022B">
      <w:pPr>
        <w:ind w:firstLine="426"/>
        <w:jc w:val="both"/>
        <w:rPr>
          <w:color w:val="000000"/>
        </w:rPr>
      </w:pPr>
      <w:r w:rsidRPr="006D022B">
        <w:rPr>
          <w:color w:val="000000"/>
        </w:rPr>
        <w:t>• косвенно руководит игрой, если игра носит стереотипный характер (например, предлагать новые идеи или способы реализации детских идей).</w:t>
      </w:r>
    </w:p>
    <w:p w:rsidR="00A32ACA" w:rsidRPr="006D022B" w:rsidRDefault="00A32ACA" w:rsidP="006D022B">
      <w:pPr>
        <w:ind w:firstLine="426"/>
        <w:jc w:val="both"/>
        <w:rPr>
          <w:color w:val="000000"/>
        </w:rPr>
      </w:pPr>
      <w:r w:rsidRPr="006D022B">
        <w:rPr>
          <w:color w:val="000000"/>
        </w:rPr>
        <w:t>Игровая среда стимулирует детскую активность и постоянно обновляется в соответствии с т</w:t>
      </w:r>
      <w:r w:rsidRPr="006D022B">
        <w:rPr>
          <w:color w:val="000000"/>
        </w:rPr>
        <w:t>е</w:t>
      </w:r>
      <w:r w:rsidRPr="006D022B">
        <w:rPr>
          <w:color w:val="000000"/>
        </w:rPr>
        <w:t xml:space="preserve">кущими интересами, инициативой и комплексно – тематическим планированием. Дети  имеют </w:t>
      </w:r>
      <w:r w:rsidRPr="006D022B">
        <w:rPr>
          <w:color w:val="000000"/>
        </w:rPr>
        <w:lastRenderedPageBreak/>
        <w:t>возможность участвовать в создании и обновлении игровой среды. Возможность внести свой вклад в ее усовершенствование имеют и родители.</w:t>
      </w:r>
    </w:p>
    <w:p w:rsidR="00A32ACA" w:rsidRPr="006D022B" w:rsidRDefault="00A32ACA" w:rsidP="006D022B">
      <w:pPr>
        <w:ind w:firstLine="426"/>
        <w:jc w:val="both"/>
        <w:rPr>
          <w:color w:val="000000"/>
        </w:rPr>
      </w:pPr>
      <w:r w:rsidRPr="006D022B">
        <w:rPr>
          <w:color w:val="000000"/>
        </w:rPr>
        <w:t>Обучение наиболее эффективно тогда, когда ребенок занят значимым и интересным исслед</w:t>
      </w:r>
      <w:r w:rsidRPr="006D022B">
        <w:rPr>
          <w:color w:val="000000"/>
        </w:rPr>
        <w:t>о</w:t>
      </w:r>
      <w:r w:rsidRPr="006D022B">
        <w:rPr>
          <w:color w:val="000000"/>
        </w:rPr>
        <w:t>ванием окружающего мира, в ходе которого он самостоятельно и при помощи взрослого соверш</w:t>
      </w:r>
      <w:r w:rsidRPr="006D022B">
        <w:rPr>
          <w:color w:val="000000"/>
        </w:rPr>
        <w:t>а</w:t>
      </w:r>
      <w:r w:rsidRPr="006D022B">
        <w:rPr>
          <w:color w:val="000000"/>
        </w:rPr>
        <w:t>ет открытия. Стимулируя детскую познавательную активность педагоги:</w:t>
      </w:r>
    </w:p>
    <w:p w:rsidR="00A32ACA" w:rsidRPr="006D022B" w:rsidRDefault="00A32ACA" w:rsidP="006D022B">
      <w:pPr>
        <w:ind w:firstLine="426"/>
        <w:jc w:val="both"/>
        <w:rPr>
          <w:color w:val="000000"/>
        </w:rPr>
      </w:pPr>
      <w:r w:rsidRPr="006D022B">
        <w:rPr>
          <w:color w:val="000000"/>
        </w:rPr>
        <w:t>• регулярно предлагают детям вопросы, требующие не только воспроизведения информации, но и мышления;</w:t>
      </w:r>
    </w:p>
    <w:p w:rsidR="00A32ACA" w:rsidRPr="006D022B" w:rsidRDefault="00A32ACA" w:rsidP="006D022B">
      <w:pPr>
        <w:ind w:firstLine="426"/>
        <w:jc w:val="both"/>
        <w:rPr>
          <w:color w:val="000000"/>
        </w:rPr>
      </w:pPr>
      <w:r w:rsidRPr="006D022B">
        <w:rPr>
          <w:color w:val="000000"/>
        </w:rPr>
        <w:t>• открытые, творческие вопросы, в том числе — проблемно-противоречивые ситуации, на к</w:t>
      </w:r>
      <w:r w:rsidRPr="006D022B">
        <w:rPr>
          <w:color w:val="000000"/>
        </w:rPr>
        <w:t>о</w:t>
      </w:r>
      <w:r w:rsidRPr="006D022B">
        <w:rPr>
          <w:color w:val="000000"/>
        </w:rPr>
        <w:t>торые могут быть даны разные ответы;</w:t>
      </w:r>
    </w:p>
    <w:p w:rsidR="00A32ACA" w:rsidRPr="006D022B" w:rsidRDefault="00A32ACA" w:rsidP="006D022B">
      <w:pPr>
        <w:ind w:firstLine="426"/>
        <w:jc w:val="both"/>
        <w:rPr>
          <w:color w:val="000000"/>
        </w:rPr>
      </w:pPr>
      <w:r w:rsidRPr="006D022B">
        <w:rPr>
          <w:color w:val="000000"/>
        </w:rPr>
        <w:t>• обеспечивают в ходе обсуждения атмосферу поддержки и принятия;</w:t>
      </w:r>
    </w:p>
    <w:p w:rsidR="00A32ACA" w:rsidRPr="006D022B" w:rsidRDefault="00A32ACA" w:rsidP="006D022B">
      <w:pPr>
        <w:ind w:firstLine="426"/>
        <w:jc w:val="both"/>
        <w:rPr>
          <w:color w:val="000000"/>
        </w:rPr>
      </w:pPr>
      <w:r w:rsidRPr="006D022B">
        <w:rPr>
          <w:color w:val="000000"/>
        </w:rPr>
        <w:t>• позволяют детям определиться с решением в ходе обсуждения той или иной ситуации;</w:t>
      </w:r>
    </w:p>
    <w:p w:rsidR="00A32ACA" w:rsidRPr="006D022B" w:rsidRDefault="00A32ACA" w:rsidP="006D022B">
      <w:pPr>
        <w:ind w:firstLine="426"/>
        <w:jc w:val="both"/>
        <w:rPr>
          <w:color w:val="000000"/>
        </w:rPr>
      </w:pPr>
      <w:r w:rsidRPr="006D022B">
        <w:rPr>
          <w:color w:val="000000"/>
        </w:rPr>
        <w:t>• 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A32ACA" w:rsidRPr="006D022B" w:rsidRDefault="00A32ACA" w:rsidP="006D022B">
      <w:pPr>
        <w:ind w:firstLine="426"/>
        <w:jc w:val="both"/>
        <w:rPr>
          <w:color w:val="000000"/>
        </w:rPr>
      </w:pPr>
      <w:r w:rsidRPr="006D022B">
        <w:rPr>
          <w:color w:val="000000"/>
        </w:rPr>
        <w:t>• строят обсуждение с учетом высказываний детей, которые могут изменить ход дискуссии;</w:t>
      </w:r>
    </w:p>
    <w:p w:rsidR="00A32ACA" w:rsidRPr="006D022B" w:rsidRDefault="00A32ACA" w:rsidP="006D022B">
      <w:pPr>
        <w:ind w:firstLine="426"/>
        <w:jc w:val="both"/>
        <w:rPr>
          <w:color w:val="000000"/>
        </w:rPr>
      </w:pPr>
      <w:r w:rsidRPr="006D022B">
        <w:rPr>
          <w:color w:val="000000"/>
        </w:rPr>
        <w:t>• помогают детям обнаружить ошибки в своих рассуждениях, организовать дискуссию;</w:t>
      </w:r>
    </w:p>
    <w:p w:rsidR="00A32ACA" w:rsidRPr="006D022B" w:rsidRDefault="00A32ACA" w:rsidP="006D022B">
      <w:pPr>
        <w:ind w:firstLine="426"/>
        <w:jc w:val="both"/>
        <w:rPr>
          <w:color w:val="000000"/>
        </w:rPr>
      </w:pPr>
      <w:r w:rsidRPr="006D022B">
        <w:rPr>
          <w:color w:val="000000"/>
        </w:rPr>
        <w:t>• предлагают дополнительные средства (двигательные, образные, в т. ч. наглядные модели и символы), в тех случаях, когда детям трудно решить задачу.</w:t>
      </w:r>
    </w:p>
    <w:p w:rsidR="00A32ACA" w:rsidRPr="006D022B" w:rsidRDefault="00A32ACA" w:rsidP="006D022B">
      <w:pPr>
        <w:ind w:firstLine="426"/>
        <w:jc w:val="both"/>
        <w:rPr>
          <w:color w:val="000000"/>
        </w:rPr>
      </w:pPr>
      <w:r w:rsidRPr="006D022B">
        <w:rPr>
          <w:color w:val="000000"/>
        </w:rPr>
        <w:t>В дошкольном возрасте дети получают опыт осмысления происходящих событий и выраж</w:t>
      </w:r>
      <w:r w:rsidRPr="006D022B">
        <w:rPr>
          <w:color w:val="000000"/>
        </w:rPr>
        <w:t>е</w:t>
      </w:r>
      <w:r w:rsidRPr="006D022B">
        <w:rPr>
          <w:color w:val="000000"/>
        </w:rPr>
        <w:t>ния своего отношения к ним при помощи культурных средств — линий, цвета, формы, звука, движения, сюжета и пр.</w:t>
      </w:r>
    </w:p>
    <w:p w:rsidR="00A32ACA" w:rsidRPr="006D022B" w:rsidRDefault="00A32ACA" w:rsidP="006D022B">
      <w:pPr>
        <w:ind w:firstLine="426"/>
        <w:jc w:val="both"/>
        <w:rPr>
          <w:color w:val="000000"/>
        </w:rPr>
      </w:pPr>
      <w:r w:rsidRPr="006D022B">
        <w:rPr>
          <w:color w:val="000000"/>
        </w:rPr>
        <w:t>Для того чтобы дети научились выражать себя средствами искусства, планируется:</w:t>
      </w:r>
    </w:p>
    <w:p w:rsidR="00A32ACA" w:rsidRPr="006D022B" w:rsidRDefault="00A32ACA" w:rsidP="006D022B">
      <w:pPr>
        <w:ind w:firstLine="426"/>
        <w:jc w:val="both"/>
        <w:rPr>
          <w:color w:val="000000"/>
        </w:rPr>
      </w:pPr>
      <w:r w:rsidRPr="006D022B">
        <w:rPr>
          <w:color w:val="000000"/>
        </w:rPr>
        <w:t>•  время в течение дня, когда дети могут создавать свои произведения;</w:t>
      </w:r>
    </w:p>
    <w:p w:rsidR="00A32ACA" w:rsidRPr="006D022B" w:rsidRDefault="00A32ACA" w:rsidP="006D022B">
      <w:pPr>
        <w:ind w:firstLine="426"/>
        <w:jc w:val="both"/>
        <w:rPr>
          <w:color w:val="000000"/>
        </w:rPr>
      </w:pPr>
      <w:r w:rsidRPr="006D022B">
        <w:rPr>
          <w:color w:val="000000"/>
        </w:rPr>
        <w:t>• создается атмосфера принятия и поддержки во время занятий творческими видами деятел</w:t>
      </w:r>
      <w:r w:rsidRPr="006D022B">
        <w:rPr>
          <w:color w:val="000000"/>
        </w:rPr>
        <w:t>ь</w:t>
      </w:r>
      <w:r w:rsidRPr="006D022B">
        <w:rPr>
          <w:color w:val="000000"/>
        </w:rPr>
        <w:t>ности;</w:t>
      </w:r>
    </w:p>
    <w:p w:rsidR="00A32ACA" w:rsidRPr="006D022B" w:rsidRDefault="00A32ACA" w:rsidP="006D022B">
      <w:pPr>
        <w:ind w:firstLine="426"/>
        <w:jc w:val="both"/>
        <w:rPr>
          <w:color w:val="000000"/>
        </w:rPr>
      </w:pPr>
      <w:r w:rsidRPr="006D022B">
        <w:rPr>
          <w:color w:val="000000"/>
        </w:rPr>
        <w:t>• оказывается помощь и поддержка в овладении необходимыми для занятий техническими н</w:t>
      </w:r>
      <w:r w:rsidRPr="006D022B">
        <w:rPr>
          <w:color w:val="000000"/>
        </w:rPr>
        <w:t>а</w:t>
      </w:r>
      <w:r w:rsidRPr="006D022B">
        <w:rPr>
          <w:color w:val="000000"/>
        </w:rPr>
        <w:t>выками;</w:t>
      </w:r>
    </w:p>
    <w:p w:rsidR="00A32ACA" w:rsidRPr="006D022B" w:rsidRDefault="00A32ACA" w:rsidP="006D022B">
      <w:pPr>
        <w:ind w:firstLine="426"/>
        <w:jc w:val="both"/>
        <w:rPr>
          <w:color w:val="000000"/>
        </w:rPr>
      </w:pPr>
      <w:r w:rsidRPr="006D022B">
        <w:rPr>
          <w:color w:val="000000"/>
        </w:rPr>
        <w:t>• предлагаются такие задания, чтобы детские произведения не были стереотипными, отражали их замысел;</w:t>
      </w:r>
    </w:p>
    <w:p w:rsidR="00A32ACA" w:rsidRPr="006D022B" w:rsidRDefault="00A32ACA" w:rsidP="006D022B">
      <w:pPr>
        <w:ind w:firstLine="426"/>
        <w:jc w:val="both"/>
        <w:rPr>
          <w:color w:val="000000"/>
        </w:rPr>
      </w:pPr>
      <w:r w:rsidRPr="006D022B">
        <w:rPr>
          <w:color w:val="000000"/>
        </w:rPr>
        <w:t>• поддерживается детская инициатива в воплощении замысла и выбор необходимых для этого средств;</w:t>
      </w:r>
    </w:p>
    <w:p w:rsidR="00A32ACA" w:rsidRPr="006D022B" w:rsidRDefault="00A32ACA" w:rsidP="006D022B">
      <w:pPr>
        <w:ind w:firstLine="426"/>
        <w:jc w:val="both"/>
        <w:rPr>
          <w:color w:val="000000"/>
        </w:rPr>
      </w:pPr>
      <w:r w:rsidRPr="006D022B">
        <w:rPr>
          <w:color w:val="000000"/>
        </w:rPr>
        <w:t>• организовываются  выставки проектов, на которых дети могут представить свои произвед</w:t>
      </w:r>
      <w:r w:rsidRPr="006D022B">
        <w:rPr>
          <w:color w:val="000000"/>
        </w:rPr>
        <w:t>е</w:t>
      </w:r>
      <w:r w:rsidRPr="006D022B">
        <w:rPr>
          <w:color w:val="000000"/>
        </w:rPr>
        <w:t>ния.</w:t>
      </w:r>
    </w:p>
    <w:p w:rsidR="00A32ACA" w:rsidRPr="006D022B" w:rsidRDefault="00A32ACA" w:rsidP="006D022B">
      <w:pPr>
        <w:ind w:firstLine="426"/>
        <w:jc w:val="both"/>
        <w:rPr>
          <w:color w:val="000000"/>
        </w:rPr>
      </w:pPr>
      <w:r w:rsidRPr="006D022B">
        <w:rPr>
          <w:color w:val="000000"/>
        </w:rPr>
        <w:t>Физическое развитие очень важно для здоровья детей,   позволяет реализовать их врожденное стремление к движению. Становление детской идентичности, образа «Я» тесно связано с физич</w:t>
      </w:r>
      <w:r w:rsidRPr="006D022B">
        <w:rPr>
          <w:color w:val="000000"/>
        </w:rPr>
        <w:t>е</w:t>
      </w:r>
      <w:r w:rsidRPr="006D022B">
        <w:rPr>
          <w:color w:val="000000"/>
        </w:rPr>
        <w:t>ским развитием ребенка, с его ловкостью, подвижностью, активностью.</w:t>
      </w:r>
    </w:p>
    <w:p w:rsidR="00A32ACA" w:rsidRPr="006D022B" w:rsidRDefault="00A32ACA" w:rsidP="006D022B">
      <w:pPr>
        <w:ind w:firstLine="426"/>
        <w:jc w:val="both"/>
        <w:rPr>
          <w:color w:val="000000"/>
        </w:rPr>
      </w:pPr>
      <w:r w:rsidRPr="006D022B">
        <w:rPr>
          <w:color w:val="000000"/>
        </w:rPr>
        <w:t>Для  стимулирования физического развития детям ежедневно предоставлена возможность а</w:t>
      </w:r>
      <w:r w:rsidRPr="006D022B">
        <w:rPr>
          <w:color w:val="000000"/>
        </w:rPr>
        <w:t>к</w:t>
      </w:r>
      <w:r w:rsidRPr="006D022B">
        <w:rPr>
          <w:color w:val="000000"/>
        </w:rPr>
        <w:t>тивно двигаться: обучаем детей правилам безопасности; создаем доброжелательную атмосферу эмоционального принятия;  способствуем проявлениям активности всех детей (в том числе и м</w:t>
      </w:r>
      <w:r w:rsidRPr="006D022B">
        <w:rPr>
          <w:color w:val="000000"/>
        </w:rPr>
        <w:t>е</w:t>
      </w:r>
      <w:r w:rsidRPr="006D022B">
        <w:rPr>
          <w:color w:val="000000"/>
        </w:rPr>
        <w:t>нее активных) в двигательной сфере;</w:t>
      </w:r>
    </w:p>
    <w:p w:rsidR="00052B65" w:rsidRPr="006D022B" w:rsidRDefault="00A32ACA" w:rsidP="006D022B">
      <w:pPr>
        <w:ind w:firstLine="426"/>
        <w:jc w:val="both"/>
        <w:rPr>
          <w:color w:val="000000"/>
        </w:rPr>
      </w:pPr>
      <w:r w:rsidRPr="006D022B">
        <w:rPr>
          <w:color w:val="000000"/>
        </w:rPr>
        <w:t>• используются  различные методы обучения, помогающие детям с разным уровнем физич</w:t>
      </w:r>
      <w:r w:rsidRPr="006D022B">
        <w:rPr>
          <w:color w:val="000000"/>
        </w:rPr>
        <w:t>е</w:t>
      </w:r>
      <w:r w:rsidRPr="006D022B">
        <w:rPr>
          <w:color w:val="000000"/>
        </w:rPr>
        <w:t>ского развития с удовольствием бегать, лазать, прыгать.</w:t>
      </w:r>
    </w:p>
    <w:p w:rsidR="00AC1DCE" w:rsidRDefault="00AC1DCE" w:rsidP="00052B65">
      <w:pPr>
        <w:tabs>
          <w:tab w:val="left" w:pos="567"/>
        </w:tabs>
        <w:spacing w:line="360" w:lineRule="auto"/>
        <w:ind w:firstLine="567"/>
        <w:jc w:val="both"/>
        <w:rPr>
          <w:rFonts w:eastAsia="Times New Roman"/>
          <w:b/>
          <w:bCs/>
          <w:iCs/>
          <w:sz w:val="22"/>
          <w:szCs w:val="28"/>
          <w:lang w:eastAsia="en-US"/>
        </w:rPr>
      </w:pPr>
    </w:p>
    <w:p w:rsidR="004D2373" w:rsidRPr="006D022B" w:rsidRDefault="00B02D49" w:rsidP="00052B65">
      <w:pPr>
        <w:tabs>
          <w:tab w:val="left" w:pos="567"/>
        </w:tabs>
        <w:spacing w:line="360" w:lineRule="auto"/>
        <w:ind w:firstLine="567"/>
        <w:jc w:val="both"/>
        <w:rPr>
          <w:rFonts w:eastAsia="Times New Roman"/>
          <w:b/>
          <w:bCs/>
          <w:iCs/>
          <w:sz w:val="22"/>
          <w:szCs w:val="28"/>
          <w:lang w:eastAsia="en-US"/>
        </w:rPr>
      </w:pPr>
      <w:r>
        <w:rPr>
          <w:rFonts w:eastAsia="Times New Roman"/>
          <w:b/>
          <w:bCs/>
          <w:i/>
          <w:iCs/>
          <w:sz w:val="22"/>
          <w:szCs w:val="28"/>
          <w:lang w:eastAsia="en-US"/>
        </w:rPr>
        <w:t xml:space="preserve">2.3. </w:t>
      </w:r>
      <w:r w:rsidR="004D2373" w:rsidRPr="00B13028">
        <w:rPr>
          <w:rFonts w:eastAsia="Times New Roman"/>
          <w:b/>
          <w:bCs/>
          <w:i/>
          <w:iCs/>
          <w:sz w:val="22"/>
          <w:szCs w:val="28"/>
          <w:lang w:eastAsia="en-US"/>
        </w:rPr>
        <w:t xml:space="preserve">Взаимодействие педагогического коллектива с семьями </w:t>
      </w:r>
      <w:r w:rsidR="001C5AB8" w:rsidRPr="00B13028">
        <w:rPr>
          <w:rFonts w:eastAsia="Times New Roman"/>
          <w:b/>
          <w:bCs/>
          <w:i/>
          <w:iCs/>
          <w:sz w:val="22"/>
          <w:szCs w:val="28"/>
          <w:lang w:eastAsia="en-US"/>
        </w:rPr>
        <w:t>воспитанников</w:t>
      </w:r>
    </w:p>
    <w:p w:rsidR="00AC1DCE" w:rsidRPr="002D13FF" w:rsidRDefault="00AC1DCE" w:rsidP="00AC1DCE">
      <w:pPr>
        <w:ind w:firstLine="426"/>
        <w:jc w:val="both"/>
      </w:pPr>
      <w:r w:rsidRPr="002D13FF">
        <w:t>Особенности взаимодействия педагогического коллектива  с семьями воспитанников пре</w:t>
      </w:r>
      <w:r w:rsidRPr="002D13FF">
        <w:t>д</w:t>
      </w:r>
      <w:r w:rsidRPr="002D13FF">
        <w:t>ставлены  в Примерной общеобразовательной программе  дошкольного образования «От рожд</w:t>
      </w:r>
      <w:r w:rsidRPr="002D13FF">
        <w:t>е</w:t>
      </w:r>
      <w:r w:rsidRPr="002D13FF">
        <w:t>ния до школы» Под редакцией Н. Е. Вераксы, Т. С. Комаровой, М. А. Васильевой в разделе «Взаимод</w:t>
      </w:r>
      <w:r w:rsidR="00DD14CA">
        <w:t xml:space="preserve">ействие детского сада с семьёй. </w:t>
      </w:r>
      <w:r w:rsidRPr="002D13FF">
        <w:t>Основные цели и задачи. Основные направления  и фо</w:t>
      </w:r>
      <w:r w:rsidRPr="002D13FF">
        <w:t>р</w:t>
      </w:r>
      <w:r w:rsidRPr="002D13FF">
        <w:t xml:space="preserve">мы работы с семьёй - </w:t>
      </w:r>
      <w:proofErr w:type="spellStart"/>
      <w:r w:rsidRPr="002D13FF">
        <w:t>взаимопознание</w:t>
      </w:r>
      <w:proofErr w:type="spellEnd"/>
      <w:r w:rsidRPr="002D13FF">
        <w:t xml:space="preserve"> и </w:t>
      </w:r>
      <w:proofErr w:type="spellStart"/>
      <w:r w:rsidRPr="002D13FF">
        <w:t>взаимоинформирование</w:t>
      </w:r>
      <w:proofErr w:type="spellEnd"/>
      <w:r w:rsidRPr="002D13FF">
        <w:t>,  непрерывное образование во</w:t>
      </w:r>
      <w:r w:rsidRPr="002D13FF">
        <w:t>с</w:t>
      </w:r>
      <w:r w:rsidRPr="002D13FF">
        <w:t>питывающих взрослых».</w:t>
      </w:r>
    </w:p>
    <w:p w:rsidR="00AC1DCE" w:rsidRPr="002D13FF" w:rsidRDefault="00AC1DCE" w:rsidP="00AC1DCE">
      <w:pPr>
        <w:ind w:firstLine="567"/>
        <w:jc w:val="both"/>
      </w:pPr>
      <w:r w:rsidRPr="002D13FF">
        <w:t>Определяющей целью разнообразной совместной деятельности в триаде «педагоги – родит</w:t>
      </w:r>
      <w:r w:rsidRPr="002D13FF">
        <w:t>е</w:t>
      </w:r>
      <w:r w:rsidRPr="002D13FF">
        <w:t>ли - дети» является удовлетворение не только базисных стремлений и потребностей ребенка, но и стремлений и потребностей родителей и педагогов.</w:t>
      </w:r>
    </w:p>
    <w:p w:rsidR="00AC1DCE" w:rsidRPr="002D13FF" w:rsidRDefault="00AC1DCE" w:rsidP="00AC1DCE">
      <w:pPr>
        <w:ind w:firstLine="567"/>
        <w:jc w:val="both"/>
      </w:pPr>
      <w:proofErr w:type="gramStart"/>
      <w:r w:rsidRPr="002D13FF">
        <w:t xml:space="preserve">Сотрудничество с семьями воспитанников осуществляется через разнообразные формы взаимодействия: родительские собрания; индивидуальные беседы и консультации; оформление информационных стендов, буклетов; выставки совместного творчества; праздники, </w:t>
      </w:r>
      <w:proofErr w:type="spellStart"/>
      <w:r w:rsidRPr="002D13FF">
        <w:t>досуговые</w:t>
      </w:r>
      <w:proofErr w:type="spellEnd"/>
      <w:r w:rsidRPr="002D13FF">
        <w:t xml:space="preserve"> м</w:t>
      </w:r>
      <w:r w:rsidRPr="002D13FF">
        <w:t>е</w:t>
      </w:r>
      <w:r w:rsidRPr="002D13FF">
        <w:lastRenderedPageBreak/>
        <w:t>роприятия; проектная деятельность; участие в акциях, конкурсах; семинары, практические зан</w:t>
      </w:r>
      <w:r w:rsidRPr="002D13FF">
        <w:t>я</w:t>
      </w:r>
      <w:r w:rsidRPr="002D13FF">
        <w:t>тия; размещение «актуальной» информации по вопросам воспитательно – образовательного пр</w:t>
      </w:r>
      <w:r w:rsidRPr="002D13FF">
        <w:t>о</w:t>
      </w:r>
      <w:r w:rsidRPr="002D13FF">
        <w:t>цесса на сайте учреждения.</w:t>
      </w:r>
      <w:proofErr w:type="gramEnd"/>
    </w:p>
    <w:p w:rsidR="00444B84" w:rsidRDefault="00444B84" w:rsidP="00444B84">
      <w:pPr>
        <w:ind w:firstLine="709"/>
        <w:rPr>
          <w:color w:val="000000"/>
        </w:rPr>
      </w:pPr>
      <w:r w:rsidRPr="00AC1DCE">
        <w:rPr>
          <w:color w:val="000000"/>
        </w:rPr>
        <w:t>Модель взаимодействия педагогов с родителями</w:t>
      </w:r>
    </w:p>
    <w:tbl>
      <w:tblPr>
        <w:tblStyle w:val="a3"/>
        <w:tblW w:w="0" w:type="auto"/>
        <w:tblLook w:val="04A0"/>
      </w:tblPr>
      <w:tblGrid>
        <w:gridCol w:w="2962"/>
        <w:gridCol w:w="6662"/>
      </w:tblGrid>
      <w:tr w:rsidR="00EF1992" w:rsidRPr="00DC3CCD" w:rsidTr="00EF1992">
        <w:tc>
          <w:tcPr>
            <w:tcW w:w="9624" w:type="dxa"/>
            <w:gridSpan w:val="2"/>
          </w:tcPr>
          <w:p w:rsidR="00EF1992" w:rsidRPr="00DC3CCD" w:rsidRDefault="00EF1992" w:rsidP="00EF1992">
            <w:pPr>
              <w:spacing w:line="276" w:lineRule="auto"/>
              <w:ind w:right="354"/>
              <w:jc w:val="center"/>
              <w:rPr>
                <w:b/>
                <w:bCs/>
                <w:i/>
              </w:rPr>
            </w:pPr>
            <w:r w:rsidRPr="00DC3CCD">
              <w:rPr>
                <w:b/>
                <w:bCs/>
                <w:i/>
              </w:rPr>
              <w:t>Информационно-аналитические формы</w:t>
            </w:r>
          </w:p>
        </w:tc>
      </w:tr>
      <w:tr w:rsidR="00EF1992" w:rsidRPr="00DC3CCD" w:rsidTr="00EF1992">
        <w:tc>
          <w:tcPr>
            <w:tcW w:w="9624" w:type="dxa"/>
            <w:gridSpan w:val="2"/>
          </w:tcPr>
          <w:p w:rsidR="00EF1992" w:rsidRPr="00DC3CCD" w:rsidRDefault="00EF1992" w:rsidP="00EF1992">
            <w:pPr>
              <w:spacing w:line="276" w:lineRule="auto"/>
              <w:ind w:right="354"/>
              <w:jc w:val="both"/>
              <w:rPr>
                <w:bCs/>
              </w:rPr>
            </w:pPr>
            <w:r w:rsidRPr="00DC3CCD">
              <w:rPr>
                <w:b/>
                <w:bCs/>
              </w:rPr>
              <w:t>Цель:</w:t>
            </w:r>
            <w:r w:rsidRPr="00DC3CCD">
              <w:rPr>
                <w:bCs/>
              </w:rPr>
              <w:t xml:space="preserve"> сбор обработка и использование данных о семье каждого воспитанника, об о</w:t>
            </w:r>
            <w:r w:rsidRPr="00DC3CCD">
              <w:rPr>
                <w:bCs/>
              </w:rPr>
              <w:t>б</w:t>
            </w:r>
            <w:r w:rsidRPr="00DC3CCD">
              <w:rPr>
                <w:bCs/>
              </w:rPr>
              <w:t>щекультурном уровне родителей, о наличии у них необходимых педагогических зн</w:t>
            </w:r>
            <w:r w:rsidRPr="00DC3CCD">
              <w:rPr>
                <w:bCs/>
              </w:rPr>
              <w:t>а</w:t>
            </w:r>
            <w:r w:rsidRPr="00DC3CCD">
              <w:rPr>
                <w:bCs/>
              </w:rPr>
              <w:t xml:space="preserve">ний, об отношении в семье к ребенку, о запросах, интересах и потребностях родителей в психолого-педагогической информации.  </w:t>
            </w:r>
          </w:p>
          <w:p w:rsidR="00EF1992" w:rsidRPr="00DC3CCD" w:rsidRDefault="00EF1992" w:rsidP="00EF1992">
            <w:pPr>
              <w:spacing w:line="276" w:lineRule="auto"/>
              <w:ind w:right="354"/>
              <w:jc w:val="both"/>
              <w:rPr>
                <w:bCs/>
              </w:rPr>
            </w:pPr>
            <w:r w:rsidRPr="00DC3CCD">
              <w:rPr>
                <w:bCs/>
              </w:rPr>
              <w:t>Только на аналитической основе возможно осуществление индивидуального, личнос</w:t>
            </w:r>
            <w:r w:rsidRPr="00DC3CCD">
              <w:rPr>
                <w:bCs/>
              </w:rPr>
              <w:t>т</w:t>
            </w:r>
            <w:r w:rsidRPr="00DC3CCD">
              <w:rPr>
                <w:bCs/>
              </w:rPr>
              <w:t>но-ориентированного подхода к ребенку в условиях дошкольного учреждения, пов</w:t>
            </w:r>
            <w:r w:rsidRPr="00DC3CCD">
              <w:rPr>
                <w:bCs/>
              </w:rPr>
              <w:t>ы</w:t>
            </w:r>
            <w:r w:rsidRPr="00DC3CCD">
              <w:rPr>
                <w:bCs/>
              </w:rPr>
              <w:t>шение эффективности образовательной работы с детьми и построение грамотного о</w:t>
            </w:r>
            <w:r w:rsidRPr="00DC3CCD">
              <w:rPr>
                <w:bCs/>
              </w:rPr>
              <w:t>б</w:t>
            </w:r>
            <w:r w:rsidRPr="00DC3CCD">
              <w:rPr>
                <w:bCs/>
              </w:rPr>
              <w:t xml:space="preserve">щения с их родителями. </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Анкетирование</w:t>
            </w:r>
          </w:p>
        </w:tc>
        <w:tc>
          <w:tcPr>
            <w:tcW w:w="6662" w:type="dxa"/>
          </w:tcPr>
          <w:p w:rsidR="00EF1992" w:rsidRPr="00DC3CCD" w:rsidRDefault="00EF1992" w:rsidP="00EF1992">
            <w:pPr>
              <w:spacing w:line="276" w:lineRule="auto"/>
              <w:jc w:val="both"/>
              <w:rPr>
                <w:bCs/>
              </w:rPr>
            </w:pPr>
            <w:r w:rsidRPr="00DC3CCD">
              <w:rPr>
                <w:bCs/>
              </w:rPr>
              <w:t>Используется с целью изучения семьи, выяснения образов</w:t>
            </w:r>
            <w:r w:rsidRPr="00DC3CCD">
              <w:rPr>
                <w:bCs/>
              </w:rPr>
              <w:t>а</w:t>
            </w:r>
            <w:r w:rsidRPr="00DC3CCD">
              <w:rPr>
                <w:bCs/>
              </w:rPr>
              <w:t>тельных потребностей родителей, установления контакта с ее членами, для согласования воспитательных воздействий на ребенка</w:t>
            </w:r>
          </w:p>
        </w:tc>
      </w:tr>
      <w:tr w:rsidR="00EF1992" w:rsidRPr="00DC3CCD" w:rsidTr="00EF1992">
        <w:tc>
          <w:tcPr>
            <w:tcW w:w="2962" w:type="dxa"/>
          </w:tcPr>
          <w:p w:rsidR="00EF1992" w:rsidRPr="00DC3CCD" w:rsidRDefault="00EF1992" w:rsidP="00EF1992">
            <w:pPr>
              <w:spacing w:line="276" w:lineRule="auto"/>
              <w:jc w:val="both"/>
              <w:rPr>
                <w:b/>
                <w:bCs/>
                <w:i/>
              </w:rPr>
            </w:pPr>
            <w:r w:rsidRPr="00DC3CCD">
              <w:rPr>
                <w:b/>
                <w:bCs/>
                <w:i/>
              </w:rPr>
              <w:t xml:space="preserve">Опрос </w:t>
            </w:r>
          </w:p>
        </w:tc>
        <w:tc>
          <w:tcPr>
            <w:tcW w:w="6662" w:type="dxa"/>
          </w:tcPr>
          <w:p w:rsidR="00EF1992" w:rsidRPr="00DC3CCD" w:rsidRDefault="00EF1992" w:rsidP="00EF1992">
            <w:pPr>
              <w:spacing w:line="276" w:lineRule="auto"/>
              <w:ind w:right="354"/>
              <w:jc w:val="both"/>
              <w:rPr>
                <w:bCs/>
              </w:rPr>
            </w:pPr>
            <w:r w:rsidRPr="00DC3CCD">
              <w:rPr>
                <w:bCs/>
              </w:rPr>
              <w:t>Метод сбора первичной информации, основанный на н</w:t>
            </w:r>
            <w:r w:rsidRPr="00DC3CCD">
              <w:rPr>
                <w:bCs/>
              </w:rPr>
              <w:t>е</w:t>
            </w:r>
            <w:r w:rsidRPr="00DC3CCD">
              <w:rPr>
                <w:bCs/>
              </w:rPr>
              <w:t>посредственном (беседа, интервью) или опосредованном (анкета) социально-психологическом взаимодействии и</w:t>
            </w:r>
            <w:r w:rsidRPr="00DC3CCD">
              <w:rPr>
                <w:bCs/>
              </w:rPr>
              <w:t>с</w:t>
            </w:r>
            <w:r w:rsidRPr="00DC3CCD">
              <w:rPr>
                <w:bCs/>
              </w:rPr>
              <w:t>следователя и опрашиваемого. Источником информации в данном случае служит словесное или письменное сужд</w:t>
            </w:r>
            <w:r w:rsidRPr="00DC3CCD">
              <w:rPr>
                <w:bCs/>
              </w:rPr>
              <w:t>е</w:t>
            </w:r>
            <w:r w:rsidRPr="00DC3CCD">
              <w:rPr>
                <w:bCs/>
              </w:rPr>
              <w:t>ние человека.</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Интервью и беседа</w:t>
            </w:r>
          </w:p>
        </w:tc>
        <w:tc>
          <w:tcPr>
            <w:tcW w:w="6662" w:type="dxa"/>
          </w:tcPr>
          <w:p w:rsidR="00EF1992" w:rsidRPr="00DC3CCD" w:rsidRDefault="00EF1992" w:rsidP="00EF1992">
            <w:pPr>
              <w:spacing w:line="276" w:lineRule="auto"/>
              <w:ind w:right="354"/>
              <w:jc w:val="both"/>
              <w:rPr>
                <w:bCs/>
              </w:rPr>
            </w:pPr>
            <w:r w:rsidRPr="00DC3CCD">
              <w:rPr>
                <w:bCs/>
              </w:rPr>
              <w:t>Позволяют получить исследователю ту информацию, к</w:t>
            </w:r>
            <w:r w:rsidRPr="00DC3CCD">
              <w:rPr>
                <w:bCs/>
              </w:rPr>
              <w:t>о</w:t>
            </w:r>
            <w:r w:rsidRPr="00DC3CCD">
              <w:rPr>
                <w:bCs/>
              </w:rPr>
              <w:t>торая заложена в словесных сообщениях опрашиваемых. Это, с одной стороны, позволяет изучать мотивы повед</w:t>
            </w:r>
            <w:r w:rsidRPr="00DC3CCD">
              <w:rPr>
                <w:bCs/>
              </w:rPr>
              <w:t>е</w:t>
            </w:r>
            <w:r w:rsidRPr="00DC3CCD">
              <w:rPr>
                <w:bCs/>
              </w:rPr>
              <w:t>ния, намерения, мнения и т.п. (все то, что неподвластно изучению другими методами), с другой – делает эту гру</w:t>
            </w:r>
            <w:r w:rsidRPr="00DC3CCD">
              <w:rPr>
                <w:bCs/>
              </w:rPr>
              <w:t>п</w:t>
            </w:r>
            <w:r w:rsidRPr="00DC3CCD">
              <w:rPr>
                <w:bCs/>
              </w:rPr>
              <w:t xml:space="preserve">пу методов субъективной </w:t>
            </w:r>
            <w:proofErr w:type="gramStart"/>
            <w:r w:rsidRPr="00DC3CCD">
              <w:rPr>
                <w:bCs/>
              </w:rPr>
              <w:t xml:space="preserve">( </w:t>
            </w:r>
            <w:proofErr w:type="gramEnd"/>
            <w:r w:rsidRPr="00DC3CCD">
              <w:rPr>
                <w:bCs/>
              </w:rPr>
              <w:t>не случайно у некоторых с</w:t>
            </w:r>
            <w:r w:rsidRPr="00DC3CCD">
              <w:rPr>
                <w:bCs/>
              </w:rPr>
              <w:t>о</w:t>
            </w:r>
            <w:r w:rsidRPr="00DC3CCD">
              <w:rPr>
                <w:bCs/>
              </w:rPr>
              <w:t>циологов существует мнение, что даже самая совершенная методика опроса никогда не может гарантировать полной достоверности информации).</w:t>
            </w:r>
          </w:p>
        </w:tc>
      </w:tr>
      <w:tr w:rsidR="00EF1992" w:rsidRPr="00DC3CCD" w:rsidTr="00EF1992">
        <w:tc>
          <w:tcPr>
            <w:tcW w:w="9624" w:type="dxa"/>
            <w:gridSpan w:val="2"/>
          </w:tcPr>
          <w:p w:rsidR="00EF1992" w:rsidRPr="00DC3CCD" w:rsidRDefault="00EF1992" w:rsidP="00EF1992">
            <w:pPr>
              <w:spacing w:line="276" w:lineRule="auto"/>
              <w:ind w:right="354"/>
              <w:jc w:val="center"/>
              <w:rPr>
                <w:b/>
                <w:bCs/>
              </w:rPr>
            </w:pPr>
            <w:r w:rsidRPr="00DC3CCD">
              <w:rPr>
                <w:b/>
                <w:bCs/>
                <w:i/>
              </w:rPr>
              <w:t>Познавательные формы</w:t>
            </w:r>
          </w:p>
        </w:tc>
      </w:tr>
      <w:tr w:rsidR="00EF1992" w:rsidRPr="00DC3CCD" w:rsidTr="00EF1992">
        <w:tc>
          <w:tcPr>
            <w:tcW w:w="9624" w:type="dxa"/>
            <w:gridSpan w:val="2"/>
          </w:tcPr>
          <w:p w:rsidR="00EF1992" w:rsidRPr="00DC3CCD" w:rsidRDefault="00EF1992" w:rsidP="00EF1992">
            <w:pPr>
              <w:spacing w:line="276" w:lineRule="auto"/>
              <w:ind w:right="354"/>
              <w:jc w:val="both"/>
              <w:rPr>
                <w:bCs/>
              </w:rPr>
            </w:pPr>
            <w:r w:rsidRPr="00DC3CCD">
              <w:rPr>
                <w:b/>
                <w:bCs/>
              </w:rPr>
              <w:t>Цель:</w:t>
            </w:r>
            <w:r w:rsidRPr="00DC3CCD">
              <w:rPr>
                <w:bCs/>
              </w:rPr>
              <w:t xml:space="preserve"> повышение психолого-педагогической культуры родителей. А значит, способс</w:t>
            </w:r>
            <w:r w:rsidRPr="00DC3CCD">
              <w:rPr>
                <w:bCs/>
              </w:rPr>
              <w:t>т</w:t>
            </w:r>
            <w:r w:rsidRPr="00DC3CCD">
              <w:rPr>
                <w:bCs/>
              </w:rPr>
              <w:t>вуют изменению взглядов родителей на воспитание ребенка в условиях семьи, разв</w:t>
            </w:r>
            <w:r w:rsidRPr="00DC3CCD">
              <w:rPr>
                <w:bCs/>
              </w:rPr>
              <w:t>и</w:t>
            </w:r>
            <w:r w:rsidRPr="00DC3CCD">
              <w:rPr>
                <w:bCs/>
              </w:rPr>
              <w:t>вают рефлексию. Кроме того, данные формы взаимодействия позволяют знакомить р</w:t>
            </w:r>
            <w:r w:rsidRPr="00DC3CCD">
              <w:rPr>
                <w:bCs/>
              </w:rPr>
              <w:t>о</w:t>
            </w:r>
            <w:r w:rsidRPr="00DC3CCD">
              <w:rPr>
                <w:bCs/>
              </w:rPr>
              <w:t>дителей с особенностями возрастного и психологического развития детей, рационал</w:t>
            </w:r>
            <w:r w:rsidRPr="00DC3CCD">
              <w:rPr>
                <w:bCs/>
              </w:rPr>
              <w:t>ь</w:t>
            </w:r>
            <w:r w:rsidRPr="00DC3CCD">
              <w:rPr>
                <w:bCs/>
              </w:rPr>
              <w:t>ными методами и приемами воспитания для формирования их практических навыков.</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Практикум</w:t>
            </w:r>
          </w:p>
        </w:tc>
        <w:tc>
          <w:tcPr>
            <w:tcW w:w="6662" w:type="dxa"/>
          </w:tcPr>
          <w:p w:rsidR="00EF1992" w:rsidRPr="00DC3CCD" w:rsidRDefault="00EF1992" w:rsidP="00EF1992">
            <w:pPr>
              <w:spacing w:line="276" w:lineRule="auto"/>
              <w:ind w:right="34"/>
              <w:jc w:val="both"/>
              <w:rPr>
                <w:bCs/>
              </w:rPr>
            </w:pPr>
            <w:r w:rsidRPr="00DC3CCD">
              <w:rPr>
                <w:bCs/>
              </w:rPr>
              <w:t>Форма выработки у родителей педагогических умений по воспитанию детей, эффективному решению возникающих п</w:t>
            </w:r>
            <w:r w:rsidRPr="00DC3CCD">
              <w:rPr>
                <w:bCs/>
              </w:rPr>
              <w:t>е</w:t>
            </w:r>
            <w:r w:rsidRPr="00DC3CCD">
              <w:rPr>
                <w:bCs/>
              </w:rPr>
              <w:t>дагогических ситуаций, своеобразная тренировка педагогич</w:t>
            </w:r>
            <w:r w:rsidRPr="00DC3CCD">
              <w:rPr>
                <w:bCs/>
              </w:rPr>
              <w:t>е</w:t>
            </w:r>
            <w:r w:rsidRPr="00DC3CCD">
              <w:rPr>
                <w:bCs/>
              </w:rPr>
              <w:t>ского мышления родителей-воспитателей</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Лекция</w:t>
            </w:r>
          </w:p>
        </w:tc>
        <w:tc>
          <w:tcPr>
            <w:tcW w:w="6662" w:type="dxa"/>
          </w:tcPr>
          <w:p w:rsidR="00EF1992" w:rsidRPr="00DC3CCD" w:rsidRDefault="00EF1992" w:rsidP="00EF1992">
            <w:pPr>
              <w:spacing w:line="276" w:lineRule="auto"/>
              <w:ind w:right="34"/>
              <w:jc w:val="both"/>
              <w:rPr>
                <w:bCs/>
              </w:rPr>
            </w:pPr>
            <w:r w:rsidRPr="00DC3CCD">
              <w:rPr>
                <w:bCs/>
              </w:rPr>
              <w:t>Форма психолого-педагогического просвещения, раскр</w:t>
            </w:r>
            <w:r w:rsidRPr="00DC3CCD">
              <w:rPr>
                <w:bCs/>
              </w:rPr>
              <w:t>ы</w:t>
            </w:r>
            <w:r w:rsidRPr="00DC3CCD">
              <w:rPr>
                <w:bCs/>
              </w:rPr>
              <w:t>вающая сущность той или иной проблемы воспитания</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Дискуссия</w:t>
            </w:r>
          </w:p>
        </w:tc>
        <w:tc>
          <w:tcPr>
            <w:tcW w:w="6662" w:type="dxa"/>
          </w:tcPr>
          <w:p w:rsidR="00EF1992" w:rsidRPr="00DC3CCD" w:rsidRDefault="00EF1992" w:rsidP="00EF1992">
            <w:pPr>
              <w:spacing w:line="276" w:lineRule="auto"/>
              <w:ind w:right="34"/>
              <w:jc w:val="both"/>
              <w:rPr>
                <w:bCs/>
              </w:rPr>
            </w:pPr>
            <w:r w:rsidRPr="00DC3CCD">
              <w:rPr>
                <w:bCs/>
              </w:rPr>
              <w:t>Обмен мнениями по проблемам воспитания. Это одна из и</w:t>
            </w:r>
            <w:r w:rsidRPr="00DC3CCD">
              <w:rPr>
                <w:bCs/>
              </w:rPr>
              <w:t>н</w:t>
            </w:r>
            <w:r w:rsidRPr="00DC3CCD">
              <w:rPr>
                <w:bCs/>
              </w:rPr>
              <w:t>тересных для родителей форм повышения уровня педагогич</w:t>
            </w:r>
            <w:r w:rsidRPr="00DC3CCD">
              <w:rPr>
                <w:bCs/>
              </w:rPr>
              <w:t>е</w:t>
            </w:r>
            <w:r w:rsidRPr="00DC3CCD">
              <w:rPr>
                <w:bCs/>
              </w:rPr>
              <w:t>ской культуры, позволяющая включить их в обсуждение а</w:t>
            </w:r>
            <w:r w:rsidRPr="00DC3CCD">
              <w:rPr>
                <w:bCs/>
              </w:rPr>
              <w:t>к</w:t>
            </w:r>
            <w:r w:rsidRPr="00DC3CCD">
              <w:rPr>
                <w:bCs/>
              </w:rPr>
              <w:t xml:space="preserve">туальных проблем, способствующая формированию умения </w:t>
            </w:r>
            <w:r w:rsidRPr="00DC3CCD">
              <w:rPr>
                <w:bCs/>
              </w:rPr>
              <w:lastRenderedPageBreak/>
              <w:t>всесторонне анализировать факты и явления, опираясь на н</w:t>
            </w:r>
            <w:r w:rsidRPr="00DC3CCD">
              <w:rPr>
                <w:bCs/>
              </w:rPr>
              <w:t>а</w:t>
            </w:r>
            <w:r w:rsidRPr="00DC3CCD">
              <w:rPr>
                <w:bCs/>
              </w:rPr>
              <w:t>копленный опыт, стимулирующий активное педагогическое мышление</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lastRenderedPageBreak/>
              <w:t>Круглый стол</w:t>
            </w:r>
          </w:p>
        </w:tc>
        <w:tc>
          <w:tcPr>
            <w:tcW w:w="6662" w:type="dxa"/>
          </w:tcPr>
          <w:p w:rsidR="00EF1992" w:rsidRPr="00DC3CCD" w:rsidRDefault="00EF1992" w:rsidP="00EF1992">
            <w:pPr>
              <w:spacing w:line="276" w:lineRule="auto"/>
              <w:ind w:right="34"/>
              <w:jc w:val="both"/>
              <w:rPr>
                <w:bCs/>
              </w:rPr>
            </w:pPr>
            <w:r w:rsidRPr="00DC3CCD">
              <w:rPr>
                <w:bCs/>
              </w:rPr>
              <w:t>Особенность этой формы состоит в том, что участники обм</w:t>
            </w:r>
            <w:r w:rsidRPr="00DC3CCD">
              <w:rPr>
                <w:bCs/>
              </w:rPr>
              <w:t>е</w:t>
            </w:r>
            <w:r w:rsidRPr="00DC3CCD">
              <w:rPr>
                <w:bCs/>
              </w:rPr>
              <w:t>ниваются мнением друг с другом при полном равноправии каждого</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Педагогический совет с участием родит</w:t>
            </w:r>
            <w:r w:rsidRPr="00DC3CCD">
              <w:rPr>
                <w:b/>
                <w:bCs/>
                <w:i/>
              </w:rPr>
              <w:t>е</w:t>
            </w:r>
            <w:r w:rsidRPr="00DC3CCD">
              <w:rPr>
                <w:b/>
                <w:bCs/>
                <w:i/>
              </w:rPr>
              <w:t>лей</w:t>
            </w:r>
          </w:p>
        </w:tc>
        <w:tc>
          <w:tcPr>
            <w:tcW w:w="6662" w:type="dxa"/>
          </w:tcPr>
          <w:p w:rsidR="00EF1992" w:rsidRPr="00DC3CCD" w:rsidRDefault="00EF1992" w:rsidP="00EF1992">
            <w:pPr>
              <w:spacing w:line="276" w:lineRule="auto"/>
              <w:ind w:right="34"/>
              <w:jc w:val="both"/>
              <w:rPr>
                <w:bCs/>
              </w:rPr>
            </w:pPr>
            <w:r w:rsidRPr="00DC3CCD">
              <w:rPr>
                <w:bCs/>
              </w:rPr>
              <w:t>Главной целью совета является привлечение родителей к а</w:t>
            </w:r>
            <w:r w:rsidRPr="00DC3CCD">
              <w:rPr>
                <w:bCs/>
              </w:rPr>
              <w:t>к</w:t>
            </w:r>
            <w:r w:rsidRPr="00DC3CCD">
              <w:rPr>
                <w:bCs/>
              </w:rPr>
              <w:t>тивному осмыслению проблем воспитания ребенка в семье на основе учета его индивидуальных потребностей</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Родительская конф</w:t>
            </w:r>
            <w:r w:rsidRPr="00DC3CCD">
              <w:rPr>
                <w:b/>
                <w:bCs/>
                <w:i/>
              </w:rPr>
              <w:t>е</w:t>
            </w:r>
            <w:r w:rsidRPr="00DC3CCD">
              <w:rPr>
                <w:b/>
                <w:bCs/>
                <w:i/>
              </w:rPr>
              <w:t>ренция</w:t>
            </w:r>
          </w:p>
        </w:tc>
        <w:tc>
          <w:tcPr>
            <w:tcW w:w="6662" w:type="dxa"/>
          </w:tcPr>
          <w:p w:rsidR="00EF1992" w:rsidRPr="00DC3CCD" w:rsidRDefault="00EF1992" w:rsidP="00EF1992">
            <w:pPr>
              <w:spacing w:line="276" w:lineRule="auto"/>
              <w:ind w:right="34"/>
              <w:jc w:val="both"/>
              <w:rPr>
                <w:bCs/>
              </w:rPr>
            </w:pPr>
            <w:r w:rsidRPr="00DC3CCD">
              <w:rPr>
                <w:bCs/>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Общие родительские собрания</w:t>
            </w:r>
          </w:p>
        </w:tc>
        <w:tc>
          <w:tcPr>
            <w:tcW w:w="6662" w:type="dxa"/>
          </w:tcPr>
          <w:p w:rsidR="00EF1992" w:rsidRPr="00DC3CCD" w:rsidRDefault="00EF1992" w:rsidP="00EF1992">
            <w:pPr>
              <w:spacing w:line="276" w:lineRule="auto"/>
              <w:ind w:right="34"/>
              <w:jc w:val="both"/>
              <w:rPr>
                <w:bCs/>
              </w:rPr>
            </w:pPr>
            <w:r w:rsidRPr="00DC3CCD">
              <w:rPr>
                <w:bCs/>
              </w:rPr>
              <w:t>Главной целью собрания является координация действий р</w:t>
            </w:r>
            <w:r w:rsidRPr="00DC3CCD">
              <w:rPr>
                <w:bCs/>
              </w:rPr>
              <w:t>о</w:t>
            </w:r>
            <w:r w:rsidRPr="00DC3CCD">
              <w:rPr>
                <w:bCs/>
              </w:rPr>
              <w:t>дительской общественности и педагогического коллектива по вопросам образования, воспитания, оздоровления и развития детей</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Групповые родител</w:t>
            </w:r>
            <w:r w:rsidRPr="00DC3CCD">
              <w:rPr>
                <w:b/>
                <w:bCs/>
                <w:i/>
              </w:rPr>
              <w:t>ь</w:t>
            </w:r>
            <w:r w:rsidRPr="00DC3CCD">
              <w:rPr>
                <w:b/>
                <w:bCs/>
                <w:i/>
              </w:rPr>
              <w:t>ские собрания</w:t>
            </w:r>
          </w:p>
        </w:tc>
        <w:tc>
          <w:tcPr>
            <w:tcW w:w="6662" w:type="dxa"/>
          </w:tcPr>
          <w:p w:rsidR="00EF1992" w:rsidRPr="00DC3CCD" w:rsidRDefault="00EF1992" w:rsidP="00EF1992">
            <w:pPr>
              <w:spacing w:line="276" w:lineRule="auto"/>
              <w:ind w:right="34"/>
              <w:jc w:val="both"/>
              <w:rPr>
                <w:bCs/>
              </w:rPr>
            </w:pPr>
            <w:r w:rsidRPr="00DC3CCD">
              <w:rPr>
                <w:bCs/>
              </w:rPr>
              <w:t>Действенная форма взаимодействия воспитателей с колле</w:t>
            </w:r>
            <w:r w:rsidRPr="00DC3CCD">
              <w:rPr>
                <w:bCs/>
              </w:rPr>
              <w:t>к</w:t>
            </w:r>
            <w:r w:rsidRPr="00DC3CCD">
              <w:rPr>
                <w:bCs/>
              </w:rPr>
              <w:t>тивом родителей, форма организованного ознакомления их с задачами, содержанием и методами воспитания детей опред</w:t>
            </w:r>
            <w:r w:rsidRPr="00DC3CCD">
              <w:rPr>
                <w:bCs/>
              </w:rPr>
              <w:t>е</w:t>
            </w:r>
            <w:r w:rsidRPr="00DC3CCD">
              <w:rPr>
                <w:bCs/>
              </w:rPr>
              <w:t>ленного возраста в условиях детского сада и семьи</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Вечера вопросов и ответов</w:t>
            </w:r>
          </w:p>
        </w:tc>
        <w:tc>
          <w:tcPr>
            <w:tcW w:w="6662" w:type="dxa"/>
          </w:tcPr>
          <w:p w:rsidR="00EF1992" w:rsidRPr="00DC3CCD" w:rsidRDefault="00EF1992" w:rsidP="00EF1992">
            <w:pPr>
              <w:spacing w:line="276" w:lineRule="auto"/>
              <w:ind w:right="34"/>
              <w:jc w:val="both"/>
              <w:rPr>
                <w:bCs/>
              </w:rPr>
            </w:pPr>
            <w:r w:rsidRPr="00DC3CCD">
              <w:rPr>
                <w:bCs/>
              </w:rPr>
              <w:t xml:space="preserve">Позволяют родителям уточнить </w:t>
            </w:r>
            <w:r>
              <w:rPr>
                <w:bCs/>
              </w:rPr>
              <w:t>с</w:t>
            </w:r>
            <w:r w:rsidRPr="00DC3CCD">
              <w:rPr>
                <w:bCs/>
              </w:rPr>
              <w:t>вои педагогические знания, применить их на практике, узнать о чем-либо новом, попо</w:t>
            </w:r>
            <w:r w:rsidRPr="00DC3CCD">
              <w:rPr>
                <w:bCs/>
              </w:rPr>
              <w:t>л</w:t>
            </w:r>
            <w:r w:rsidRPr="00DC3CCD">
              <w:rPr>
                <w:bCs/>
              </w:rPr>
              <w:t>нить свои знания, обсудить некоторые проблемы развития детей</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Родительские вечера</w:t>
            </w:r>
          </w:p>
        </w:tc>
        <w:tc>
          <w:tcPr>
            <w:tcW w:w="6662" w:type="dxa"/>
          </w:tcPr>
          <w:p w:rsidR="00EF1992" w:rsidRPr="00DC3CCD" w:rsidRDefault="00EF1992" w:rsidP="00EF1992">
            <w:pPr>
              <w:spacing w:line="276" w:lineRule="auto"/>
              <w:ind w:right="34"/>
              <w:jc w:val="both"/>
              <w:rPr>
                <w:bCs/>
              </w:rPr>
            </w:pPr>
            <w:r w:rsidRPr="00DC3CCD">
              <w:rPr>
                <w:bCs/>
              </w:rPr>
              <w:t>Прекрасно сплачивают родительский коллектив; это праздн</w:t>
            </w:r>
            <w:r w:rsidRPr="00DC3CCD">
              <w:rPr>
                <w:bCs/>
              </w:rPr>
              <w:t>и</w:t>
            </w:r>
            <w:r w:rsidRPr="00DC3CCD">
              <w:rPr>
                <w:bCs/>
              </w:rPr>
              <w:t>ки общения с родителями друга своего ребенка, это праздн</w:t>
            </w:r>
            <w:r w:rsidRPr="00DC3CCD">
              <w:rPr>
                <w:bCs/>
              </w:rPr>
              <w:t>и</w:t>
            </w:r>
            <w:r w:rsidRPr="00DC3CCD">
              <w:rPr>
                <w:bCs/>
              </w:rPr>
              <w:t>ки воспоминаний младенчества и детства собственного р</w:t>
            </w:r>
            <w:r w:rsidRPr="00DC3CCD">
              <w:rPr>
                <w:bCs/>
              </w:rPr>
              <w:t>е</w:t>
            </w:r>
            <w:r w:rsidRPr="00DC3CCD">
              <w:rPr>
                <w:bCs/>
              </w:rPr>
              <w:t>бенка, это поиск ответов на вопросы, которые перед родит</w:t>
            </w:r>
            <w:r w:rsidRPr="00DC3CCD">
              <w:rPr>
                <w:bCs/>
              </w:rPr>
              <w:t>е</w:t>
            </w:r>
            <w:r w:rsidRPr="00DC3CCD">
              <w:rPr>
                <w:bCs/>
              </w:rPr>
              <w:t>лями ставит жизнь и собственный ребенок</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Педагогическая бес</w:t>
            </w:r>
            <w:r w:rsidRPr="00DC3CCD">
              <w:rPr>
                <w:b/>
                <w:bCs/>
                <w:i/>
              </w:rPr>
              <w:t>е</w:t>
            </w:r>
            <w:r w:rsidRPr="00DC3CCD">
              <w:rPr>
                <w:b/>
                <w:bCs/>
                <w:i/>
              </w:rPr>
              <w:t>да</w:t>
            </w:r>
          </w:p>
        </w:tc>
        <w:tc>
          <w:tcPr>
            <w:tcW w:w="6662" w:type="dxa"/>
          </w:tcPr>
          <w:p w:rsidR="00EF1992" w:rsidRPr="00DC3CCD" w:rsidRDefault="00EF1992" w:rsidP="00EF1992">
            <w:pPr>
              <w:spacing w:line="276" w:lineRule="auto"/>
              <w:ind w:right="34"/>
              <w:jc w:val="both"/>
              <w:rPr>
                <w:bCs/>
              </w:rPr>
            </w:pPr>
            <w:r w:rsidRPr="00DC3CCD">
              <w:rPr>
                <w:bCs/>
              </w:rPr>
              <w:t>Обмен мнениями по вопросам воспитания и достижение ед</w:t>
            </w:r>
            <w:r w:rsidRPr="00DC3CCD">
              <w:rPr>
                <w:bCs/>
              </w:rPr>
              <w:t>и</w:t>
            </w:r>
            <w:r w:rsidRPr="00DC3CCD">
              <w:rPr>
                <w:bCs/>
              </w:rPr>
              <w:t xml:space="preserve">ной точки зрения по этим вопросам, оказание родителям своевременной помощи </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Дни добрых дел</w:t>
            </w:r>
          </w:p>
        </w:tc>
        <w:tc>
          <w:tcPr>
            <w:tcW w:w="6662" w:type="dxa"/>
          </w:tcPr>
          <w:p w:rsidR="00EF1992" w:rsidRPr="00DC3CCD" w:rsidRDefault="00EF1992" w:rsidP="00EF1992">
            <w:pPr>
              <w:spacing w:line="276" w:lineRule="auto"/>
              <w:ind w:right="34"/>
              <w:jc w:val="both"/>
              <w:rPr>
                <w:bCs/>
              </w:rPr>
            </w:pPr>
            <w:r w:rsidRPr="00DC3CCD">
              <w:rPr>
                <w:bCs/>
              </w:rPr>
              <w:t>Дни добровольной посил</w:t>
            </w:r>
            <w:r>
              <w:rPr>
                <w:bCs/>
              </w:rPr>
              <w:t xml:space="preserve">ьной помощи родителей группе, </w:t>
            </w:r>
            <w:r w:rsidRPr="00DC3CCD">
              <w:rPr>
                <w:bCs/>
              </w:rPr>
              <w:t>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w:t>
            </w:r>
            <w:r w:rsidRPr="00DC3CCD">
              <w:rPr>
                <w:bCs/>
              </w:rPr>
              <w:t>а</w:t>
            </w:r>
            <w:r w:rsidRPr="00DC3CCD">
              <w:rPr>
                <w:bCs/>
              </w:rPr>
              <w:t>тельных взаимоотношений между педагогами и родителями</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День открытых дв</w:t>
            </w:r>
            <w:r w:rsidRPr="00DC3CCD">
              <w:rPr>
                <w:b/>
                <w:bCs/>
                <w:i/>
              </w:rPr>
              <w:t>е</w:t>
            </w:r>
            <w:r w:rsidRPr="00DC3CCD">
              <w:rPr>
                <w:b/>
                <w:bCs/>
                <w:i/>
              </w:rPr>
              <w:t>рей</w:t>
            </w:r>
          </w:p>
        </w:tc>
        <w:tc>
          <w:tcPr>
            <w:tcW w:w="6662" w:type="dxa"/>
          </w:tcPr>
          <w:p w:rsidR="00EF1992" w:rsidRPr="00DC3CCD" w:rsidRDefault="00EF1992" w:rsidP="00EF1992">
            <w:pPr>
              <w:spacing w:line="276" w:lineRule="auto"/>
              <w:ind w:right="34"/>
              <w:jc w:val="both"/>
              <w:rPr>
                <w:bCs/>
              </w:rPr>
            </w:pPr>
            <w:r w:rsidRPr="00DC3CCD">
              <w:rPr>
                <w:bCs/>
              </w:rPr>
              <w:t>Дает возмож</w:t>
            </w:r>
            <w:r>
              <w:rPr>
                <w:bCs/>
              </w:rPr>
              <w:t xml:space="preserve">ность познакомить родителей с </w:t>
            </w:r>
            <w:r w:rsidRPr="00DC3CCD">
              <w:rPr>
                <w:bCs/>
              </w:rPr>
              <w:t>ДОУ, его трад</w:t>
            </w:r>
            <w:r w:rsidRPr="00DC3CCD">
              <w:rPr>
                <w:bCs/>
              </w:rPr>
              <w:t>и</w:t>
            </w:r>
            <w:r w:rsidRPr="00DC3CCD">
              <w:rPr>
                <w:bCs/>
              </w:rPr>
              <w:t>циями, правилами, особенностями образовательной работы, заинтересовать ею и привлечь их к участию</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Эпизодические пос</w:t>
            </w:r>
            <w:r w:rsidRPr="00DC3CCD">
              <w:rPr>
                <w:b/>
                <w:bCs/>
                <w:i/>
              </w:rPr>
              <w:t>е</w:t>
            </w:r>
            <w:r w:rsidRPr="00DC3CCD">
              <w:rPr>
                <w:b/>
                <w:bCs/>
                <w:i/>
              </w:rPr>
              <w:t>щения</w:t>
            </w:r>
          </w:p>
        </w:tc>
        <w:tc>
          <w:tcPr>
            <w:tcW w:w="6662" w:type="dxa"/>
          </w:tcPr>
          <w:p w:rsidR="00EF1992" w:rsidRPr="00DC3CCD" w:rsidRDefault="00EF1992" w:rsidP="00EF1992">
            <w:pPr>
              <w:spacing w:line="276" w:lineRule="auto"/>
              <w:ind w:right="34"/>
              <w:jc w:val="both"/>
              <w:rPr>
                <w:bCs/>
              </w:rPr>
            </w:pPr>
            <w:r w:rsidRPr="00DC3CCD">
              <w:rPr>
                <w:bCs/>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w:t>
            </w:r>
            <w:r w:rsidRPr="00DC3CCD">
              <w:rPr>
                <w:bCs/>
              </w:rPr>
              <w:t>о</w:t>
            </w:r>
            <w:r w:rsidRPr="00DC3CCD">
              <w:rPr>
                <w:bCs/>
              </w:rPr>
              <w:t>стью педагога и ознакомление с режимом жизни детского с</w:t>
            </w:r>
            <w:r w:rsidRPr="00DC3CCD">
              <w:rPr>
                <w:bCs/>
              </w:rPr>
              <w:t>а</w:t>
            </w:r>
            <w:r w:rsidRPr="00DC3CCD">
              <w:rPr>
                <w:bCs/>
              </w:rPr>
              <w:t>да; у родителей появляется возможность увидеть своего р</w:t>
            </w:r>
            <w:r w:rsidRPr="00DC3CCD">
              <w:rPr>
                <w:bCs/>
              </w:rPr>
              <w:t>е</w:t>
            </w:r>
            <w:r w:rsidRPr="00DC3CCD">
              <w:rPr>
                <w:bCs/>
              </w:rPr>
              <w:t xml:space="preserve">бенка в обстановке, отличной </w:t>
            </w:r>
            <w:proofErr w:type="gramStart"/>
            <w:r w:rsidRPr="00DC3CCD">
              <w:rPr>
                <w:bCs/>
              </w:rPr>
              <w:t>от</w:t>
            </w:r>
            <w:proofErr w:type="gramEnd"/>
            <w:r w:rsidRPr="00DC3CCD">
              <w:rPr>
                <w:bCs/>
              </w:rPr>
              <w:t xml:space="preserve"> домашней</w:t>
            </w:r>
          </w:p>
        </w:tc>
      </w:tr>
      <w:tr w:rsidR="00EF1992" w:rsidRPr="00DC3CCD" w:rsidTr="00EF1992">
        <w:tc>
          <w:tcPr>
            <w:tcW w:w="9624" w:type="dxa"/>
            <w:gridSpan w:val="2"/>
          </w:tcPr>
          <w:p w:rsidR="00EF1992" w:rsidRPr="00DC3CCD" w:rsidRDefault="00EF1992" w:rsidP="00EF1992">
            <w:pPr>
              <w:spacing w:line="276" w:lineRule="auto"/>
              <w:ind w:right="34"/>
              <w:jc w:val="center"/>
              <w:rPr>
                <w:b/>
                <w:bCs/>
                <w:i/>
              </w:rPr>
            </w:pPr>
            <w:proofErr w:type="spellStart"/>
            <w:r w:rsidRPr="00DC3CCD">
              <w:rPr>
                <w:b/>
                <w:bCs/>
                <w:i/>
              </w:rPr>
              <w:t>Досуговые</w:t>
            </w:r>
            <w:proofErr w:type="spellEnd"/>
            <w:r w:rsidRPr="00DC3CCD">
              <w:rPr>
                <w:b/>
                <w:bCs/>
                <w:i/>
              </w:rPr>
              <w:t xml:space="preserve"> формы</w:t>
            </w:r>
          </w:p>
        </w:tc>
      </w:tr>
      <w:tr w:rsidR="00EF1992" w:rsidRPr="00DC3CCD" w:rsidTr="00EF1992">
        <w:tc>
          <w:tcPr>
            <w:tcW w:w="9624" w:type="dxa"/>
            <w:gridSpan w:val="2"/>
          </w:tcPr>
          <w:p w:rsidR="00EF1992" w:rsidRPr="00DC3CCD" w:rsidRDefault="00EF1992" w:rsidP="00EF1992">
            <w:pPr>
              <w:spacing w:line="276" w:lineRule="auto"/>
              <w:ind w:right="34"/>
              <w:jc w:val="both"/>
              <w:rPr>
                <w:bCs/>
              </w:rPr>
            </w:pPr>
            <w:r w:rsidRPr="00DC3CCD">
              <w:rPr>
                <w:b/>
                <w:bCs/>
              </w:rPr>
              <w:lastRenderedPageBreak/>
              <w:t xml:space="preserve">Цель: </w:t>
            </w:r>
            <w:r w:rsidRPr="00DC3CCD">
              <w:rPr>
                <w:bCs/>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Праздники, утренн</w:t>
            </w:r>
            <w:r w:rsidRPr="00DC3CCD">
              <w:rPr>
                <w:b/>
                <w:bCs/>
                <w:i/>
              </w:rPr>
              <w:t>и</w:t>
            </w:r>
            <w:r w:rsidRPr="00DC3CCD">
              <w:rPr>
                <w:b/>
                <w:bCs/>
                <w:i/>
              </w:rPr>
              <w:t>ки, мероприятия (концерты, соревн</w:t>
            </w:r>
            <w:r w:rsidRPr="00DC3CCD">
              <w:rPr>
                <w:b/>
                <w:bCs/>
                <w:i/>
              </w:rPr>
              <w:t>о</w:t>
            </w:r>
            <w:r w:rsidRPr="00DC3CCD">
              <w:rPr>
                <w:b/>
                <w:bCs/>
                <w:i/>
              </w:rPr>
              <w:t>вания)</w:t>
            </w:r>
          </w:p>
        </w:tc>
        <w:tc>
          <w:tcPr>
            <w:tcW w:w="6662" w:type="dxa"/>
          </w:tcPr>
          <w:p w:rsidR="00EF1992" w:rsidRPr="00DC3CCD" w:rsidRDefault="00EF1992" w:rsidP="00EF1992">
            <w:pPr>
              <w:spacing w:line="276" w:lineRule="auto"/>
              <w:ind w:right="34"/>
              <w:jc w:val="both"/>
              <w:rPr>
                <w:bCs/>
              </w:rPr>
            </w:pPr>
            <w:r w:rsidRPr="00DC3CCD">
              <w:rPr>
                <w:bCs/>
              </w:rPr>
              <w:t>Помогают создать эмоциональный комфо</w:t>
            </w:r>
            <w:proofErr w:type="gramStart"/>
            <w:r w:rsidRPr="00DC3CCD">
              <w:rPr>
                <w:bCs/>
              </w:rPr>
              <w:t>рт в гр</w:t>
            </w:r>
            <w:proofErr w:type="gramEnd"/>
            <w:r w:rsidRPr="00DC3CCD">
              <w:rPr>
                <w:bCs/>
              </w:rPr>
              <w:t>уппе, сбл</w:t>
            </w:r>
            <w:r w:rsidRPr="00DC3CCD">
              <w:rPr>
                <w:bCs/>
              </w:rPr>
              <w:t>и</w:t>
            </w:r>
            <w:r w:rsidRPr="00DC3CCD">
              <w:rPr>
                <w:bCs/>
              </w:rPr>
              <w:t>зить участников педагогического процесса</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Выставки работ р</w:t>
            </w:r>
            <w:r w:rsidRPr="00DC3CCD">
              <w:rPr>
                <w:b/>
                <w:bCs/>
                <w:i/>
              </w:rPr>
              <w:t>о</w:t>
            </w:r>
            <w:r w:rsidRPr="00DC3CCD">
              <w:rPr>
                <w:b/>
                <w:bCs/>
                <w:i/>
              </w:rPr>
              <w:t>дителей и детей, с</w:t>
            </w:r>
            <w:r w:rsidRPr="00DC3CCD">
              <w:rPr>
                <w:b/>
                <w:bCs/>
                <w:i/>
              </w:rPr>
              <w:t>е</w:t>
            </w:r>
            <w:r w:rsidRPr="00DC3CCD">
              <w:rPr>
                <w:b/>
                <w:bCs/>
                <w:i/>
              </w:rPr>
              <w:t>мейные вернисажи</w:t>
            </w:r>
          </w:p>
        </w:tc>
        <w:tc>
          <w:tcPr>
            <w:tcW w:w="6662" w:type="dxa"/>
          </w:tcPr>
          <w:p w:rsidR="00EF1992" w:rsidRPr="00DC3CCD" w:rsidRDefault="00EF1992" w:rsidP="00EF1992">
            <w:pPr>
              <w:spacing w:line="276" w:lineRule="auto"/>
              <w:ind w:right="34"/>
              <w:jc w:val="both"/>
              <w:rPr>
                <w:bCs/>
              </w:rPr>
            </w:pPr>
            <w:r w:rsidRPr="00DC3CCD">
              <w:rPr>
                <w:bCs/>
              </w:rPr>
              <w:t>Демонстрируют результаты совместной деятельности род</w:t>
            </w:r>
            <w:r w:rsidRPr="00DC3CCD">
              <w:rPr>
                <w:bCs/>
              </w:rPr>
              <w:t>и</w:t>
            </w:r>
            <w:r w:rsidRPr="00DC3CCD">
              <w:rPr>
                <w:bCs/>
              </w:rPr>
              <w:t>телей и детей</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Совместные походы и экскурсии</w:t>
            </w:r>
          </w:p>
        </w:tc>
        <w:tc>
          <w:tcPr>
            <w:tcW w:w="6662" w:type="dxa"/>
          </w:tcPr>
          <w:p w:rsidR="00EF1992" w:rsidRPr="00DC3CCD" w:rsidRDefault="00EF1992" w:rsidP="00EF1992">
            <w:pPr>
              <w:spacing w:line="276" w:lineRule="auto"/>
              <w:ind w:right="34"/>
              <w:jc w:val="both"/>
              <w:rPr>
                <w:bCs/>
              </w:rPr>
            </w:pPr>
            <w:r w:rsidRPr="00DC3CCD">
              <w:rPr>
                <w:bCs/>
              </w:rPr>
              <w:t>Укрепляют детско-родительские отношения</w:t>
            </w:r>
          </w:p>
        </w:tc>
      </w:tr>
      <w:tr w:rsidR="00EF1992" w:rsidRPr="00DC3CCD" w:rsidTr="00EF1992">
        <w:tc>
          <w:tcPr>
            <w:tcW w:w="9624" w:type="dxa"/>
            <w:gridSpan w:val="2"/>
          </w:tcPr>
          <w:p w:rsidR="00EF1992" w:rsidRPr="00DC3CCD" w:rsidRDefault="00EF1992" w:rsidP="00EF1992">
            <w:pPr>
              <w:spacing w:line="276" w:lineRule="auto"/>
              <w:ind w:right="34"/>
              <w:jc w:val="center"/>
              <w:rPr>
                <w:b/>
                <w:bCs/>
                <w:i/>
              </w:rPr>
            </w:pPr>
            <w:r w:rsidRPr="00DC3CCD">
              <w:rPr>
                <w:b/>
                <w:bCs/>
                <w:i/>
              </w:rPr>
              <w:t xml:space="preserve">Наглядно-информационные формы </w:t>
            </w:r>
          </w:p>
        </w:tc>
      </w:tr>
      <w:tr w:rsidR="00EF1992" w:rsidRPr="00DC3CCD" w:rsidTr="00EF1992">
        <w:tc>
          <w:tcPr>
            <w:tcW w:w="9624" w:type="dxa"/>
            <w:gridSpan w:val="2"/>
          </w:tcPr>
          <w:p w:rsidR="00EF1992" w:rsidRPr="00DC3CCD" w:rsidRDefault="00EF1992" w:rsidP="00EF1992">
            <w:pPr>
              <w:spacing w:line="276" w:lineRule="auto"/>
              <w:ind w:right="34"/>
              <w:jc w:val="both"/>
              <w:rPr>
                <w:b/>
                <w:bCs/>
              </w:rPr>
            </w:pPr>
            <w:r w:rsidRPr="00DC3CCD">
              <w:rPr>
                <w:b/>
                <w:bCs/>
              </w:rPr>
              <w:t xml:space="preserve">Цель: </w:t>
            </w:r>
            <w:r w:rsidRPr="00DC3CCD">
              <w:rPr>
                <w:bCs/>
              </w:rPr>
              <w:t>ознакомление родителей с условиями, содержанием и методам</w:t>
            </w:r>
            <w:r>
              <w:rPr>
                <w:bCs/>
              </w:rPr>
              <w:t xml:space="preserve">и </w:t>
            </w:r>
            <w:proofErr w:type="gramStart"/>
            <w:r>
              <w:rPr>
                <w:bCs/>
              </w:rPr>
              <w:t>воспитании</w:t>
            </w:r>
            <w:proofErr w:type="gramEnd"/>
            <w:r>
              <w:rPr>
                <w:bCs/>
              </w:rPr>
              <w:t xml:space="preserve"> детей в условиях </w:t>
            </w:r>
            <w:r w:rsidRPr="00DC3CCD">
              <w:rPr>
                <w:bCs/>
              </w:rPr>
              <w:t>ДОУ. Позволяют правильно оценить деятельность педагогов, пересмотреть м</w:t>
            </w:r>
            <w:r w:rsidRPr="00DC3CCD">
              <w:rPr>
                <w:bCs/>
              </w:rPr>
              <w:t>е</w:t>
            </w:r>
            <w:r w:rsidRPr="00DC3CCD">
              <w:rPr>
                <w:bCs/>
              </w:rPr>
              <w:t>тоды и приемы домашнего воспитания, объективно увидеть деятельность воспитателя</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Информационно-ознакомительные</w:t>
            </w:r>
          </w:p>
        </w:tc>
        <w:tc>
          <w:tcPr>
            <w:tcW w:w="6662" w:type="dxa"/>
          </w:tcPr>
          <w:p w:rsidR="00EF1992" w:rsidRPr="00DC3CCD" w:rsidRDefault="00EF1992" w:rsidP="00EF1992">
            <w:pPr>
              <w:tabs>
                <w:tab w:val="left" w:pos="4275"/>
              </w:tabs>
              <w:spacing w:line="276" w:lineRule="auto"/>
              <w:ind w:right="34"/>
              <w:jc w:val="both"/>
              <w:rPr>
                <w:bCs/>
              </w:rPr>
            </w:pPr>
            <w:r w:rsidRPr="00DC3CCD">
              <w:rPr>
                <w:bCs/>
              </w:rPr>
              <w:t>Направлены на ознакомление родителей с дошкольным у</w:t>
            </w:r>
            <w:r w:rsidRPr="00DC3CCD">
              <w:rPr>
                <w:bCs/>
              </w:rPr>
              <w:t>ч</w:t>
            </w:r>
            <w:r w:rsidRPr="00DC3CCD">
              <w:rPr>
                <w:bCs/>
              </w:rPr>
              <w:t>реждением, особенностями его работы, с педагогами, зан</w:t>
            </w:r>
            <w:r w:rsidRPr="00DC3CCD">
              <w:rPr>
                <w:bCs/>
              </w:rPr>
              <w:t>и</w:t>
            </w:r>
            <w:r w:rsidRPr="00DC3CCD">
              <w:rPr>
                <w:bCs/>
              </w:rPr>
              <w:t xml:space="preserve">мающимися воспитанием детей, через </w:t>
            </w:r>
            <w:r>
              <w:rPr>
                <w:b/>
                <w:bCs/>
                <w:i/>
              </w:rPr>
              <w:t xml:space="preserve">сайт в Интернете, </w:t>
            </w:r>
            <w:r w:rsidRPr="00DC3CCD">
              <w:rPr>
                <w:b/>
                <w:bCs/>
                <w:i/>
              </w:rPr>
              <w:t>выставки детских работ</w:t>
            </w:r>
            <w:r>
              <w:rPr>
                <w:b/>
                <w:bCs/>
                <w:i/>
              </w:rPr>
              <w:t>,</w:t>
            </w:r>
            <w:r w:rsidRPr="00DC3CCD">
              <w:rPr>
                <w:b/>
                <w:bCs/>
                <w:i/>
              </w:rPr>
              <w:t xml:space="preserve"> фотовыставки, информацио</w:t>
            </w:r>
            <w:r w:rsidRPr="00DC3CCD">
              <w:rPr>
                <w:b/>
                <w:bCs/>
                <w:i/>
              </w:rPr>
              <w:t>н</w:t>
            </w:r>
            <w:r w:rsidRPr="00DC3CCD">
              <w:rPr>
                <w:b/>
                <w:bCs/>
                <w:i/>
              </w:rPr>
              <w:t>ные проспекты, видеофильмы</w:t>
            </w:r>
          </w:p>
        </w:tc>
      </w:tr>
      <w:tr w:rsidR="00EF1992" w:rsidRPr="00DC3CCD" w:rsidTr="00EF1992">
        <w:tc>
          <w:tcPr>
            <w:tcW w:w="2962" w:type="dxa"/>
          </w:tcPr>
          <w:p w:rsidR="00EF1992" w:rsidRPr="00DC3CCD" w:rsidRDefault="00EF1992" w:rsidP="00EF1992">
            <w:pPr>
              <w:spacing w:line="276" w:lineRule="auto"/>
              <w:ind w:right="354"/>
              <w:jc w:val="both"/>
              <w:rPr>
                <w:b/>
                <w:bCs/>
                <w:i/>
              </w:rPr>
            </w:pPr>
            <w:r w:rsidRPr="00DC3CCD">
              <w:rPr>
                <w:b/>
                <w:bCs/>
                <w:i/>
              </w:rPr>
              <w:t>Информационно-просветительские</w:t>
            </w:r>
          </w:p>
        </w:tc>
        <w:tc>
          <w:tcPr>
            <w:tcW w:w="6662" w:type="dxa"/>
          </w:tcPr>
          <w:p w:rsidR="00EF1992" w:rsidRPr="00DC3CCD" w:rsidRDefault="00EF1992" w:rsidP="00EF1992">
            <w:pPr>
              <w:spacing w:line="276" w:lineRule="auto"/>
              <w:ind w:right="34"/>
              <w:jc w:val="both"/>
              <w:rPr>
                <w:bCs/>
              </w:rPr>
            </w:pPr>
            <w:r w:rsidRPr="00DC3CCD">
              <w:rPr>
                <w:bCs/>
              </w:rPr>
              <w:t>Направлены на обогащение знаний родителей об особенн</w:t>
            </w:r>
            <w:r w:rsidRPr="00DC3CCD">
              <w:rPr>
                <w:bCs/>
              </w:rPr>
              <w:t>о</w:t>
            </w:r>
            <w:r w:rsidRPr="00DC3CCD">
              <w:rPr>
                <w:bCs/>
              </w:rPr>
              <w:t>стях развития и воспитания детей дошкольного возраста; их специфика заключается в том, что общение педагогов с род</w:t>
            </w:r>
            <w:r w:rsidRPr="00DC3CCD">
              <w:rPr>
                <w:bCs/>
              </w:rPr>
              <w:t>и</w:t>
            </w:r>
            <w:r w:rsidRPr="00DC3CCD">
              <w:rPr>
                <w:bCs/>
              </w:rPr>
              <w:t xml:space="preserve">телями здесь не прямое, а опосредованное – через </w:t>
            </w:r>
            <w:r w:rsidRPr="00DC3CCD">
              <w:rPr>
                <w:b/>
                <w:bCs/>
                <w:i/>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EF1992" w:rsidRPr="00AC1DCE" w:rsidRDefault="00EF1992" w:rsidP="00444B84">
      <w:pPr>
        <w:ind w:firstLine="709"/>
        <w:rPr>
          <w:color w:val="000000"/>
        </w:rPr>
      </w:pPr>
    </w:p>
    <w:p w:rsidR="00444B84" w:rsidRDefault="00444B84" w:rsidP="00EF1992">
      <w:pPr>
        <w:ind w:firstLine="708"/>
        <w:jc w:val="both"/>
        <w:rPr>
          <w:color w:val="000000"/>
        </w:rPr>
      </w:pPr>
      <w:r w:rsidRPr="00AC1DCE">
        <w:rPr>
          <w:color w:val="000000"/>
        </w:rPr>
        <w:t>Активная совместная работа педагогов и родителей позволяет им лучше узнать друг друга, способствует усилению их взаимовлияния, а также улучшению взаимоотношений в семье. Ин</w:t>
      </w:r>
      <w:r w:rsidRPr="00AC1DCE">
        <w:rPr>
          <w:color w:val="000000"/>
        </w:rPr>
        <w:t>и</w:t>
      </w:r>
      <w:r w:rsidRPr="00AC1DCE">
        <w:rPr>
          <w:color w:val="000000"/>
        </w:rPr>
        <w:t>циатива в установлении взаимодействия с семьей и квалифицированная реализация задач этого взаимодействия определяет направляющую роль дошкольного учреждения в семейном воспит</w:t>
      </w:r>
      <w:r w:rsidRPr="00AC1DCE">
        <w:rPr>
          <w:color w:val="000000"/>
        </w:rPr>
        <w:t>а</w:t>
      </w:r>
      <w:r w:rsidRPr="00AC1DCE">
        <w:rPr>
          <w:color w:val="000000"/>
        </w:rPr>
        <w:t>нии. Важнейшим способом реализации сотрудничества педагогов и родителей является организ</w:t>
      </w:r>
      <w:r w:rsidRPr="00AC1DCE">
        <w:rPr>
          <w:color w:val="000000"/>
        </w:rPr>
        <w:t>а</w:t>
      </w:r>
      <w:r w:rsidRPr="00AC1DCE">
        <w:rPr>
          <w:color w:val="000000"/>
        </w:rPr>
        <w:t>ция их совместной деятельности, в которой родители – не пассивные наблюдатели, а активные участники процесса, то есть включение родителей в деятельность ДОУ.</w:t>
      </w:r>
      <w:r w:rsidR="00EF1992">
        <w:rPr>
          <w:color w:val="000000"/>
        </w:rPr>
        <w:t xml:space="preserve"> </w:t>
      </w:r>
      <w:r w:rsidRPr="00AC1DCE">
        <w:rPr>
          <w:color w:val="000000"/>
        </w:rPr>
        <w:t>Укрепление и развитие тесной связи и взаимодействия различных социальных институтов обеспечивает благоприятные условия жизни и воспитания ребенка, формирования основ полноценной, гармоничной личности.</w:t>
      </w:r>
    </w:p>
    <w:p w:rsidR="00945BBE" w:rsidRDefault="00945BBE" w:rsidP="00EF1992">
      <w:pPr>
        <w:ind w:firstLine="708"/>
        <w:jc w:val="both"/>
        <w:rPr>
          <w:color w:val="000000"/>
        </w:rPr>
      </w:pPr>
    </w:p>
    <w:p w:rsidR="00EF1992" w:rsidRPr="005D47CB" w:rsidRDefault="00EF1992" w:rsidP="00945BBE">
      <w:pPr>
        <w:ind w:right="354"/>
        <w:jc w:val="center"/>
        <w:rPr>
          <w:rFonts w:eastAsia="Times New Roman"/>
          <w:b/>
          <w:bCs/>
          <w:i/>
          <w:iCs/>
          <w:sz w:val="22"/>
          <w:szCs w:val="28"/>
          <w:lang w:eastAsia="en-US"/>
        </w:rPr>
      </w:pPr>
      <w:r w:rsidRPr="005D47CB">
        <w:rPr>
          <w:rFonts w:eastAsia="Times New Roman"/>
          <w:b/>
          <w:bCs/>
          <w:i/>
          <w:iCs/>
          <w:sz w:val="22"/>
          <w:szCs w:val="28"/>
          <w:lang w:eastAsia="en-US"/>
        </w:rPr>
        <w:t>Система взаимодействия с социальными институтами</w:t>
      </w:r>
    </w:p>
    <w:p w:rsidR="00EF1992" w:rsidRPr="00E029CB" w:rsidRDefault="00084ACC" w:rsidP="00084ACC">
      <w:pPr>
        <w:ind w:firstLine="709"/>
        <w:jc w:val="both"/>
        <w:rPr>
          <w:color w:val="000000"/>
        </w:rPr>
      </w:pPr>
      <w:r>
        <w:rPr>
          <w:color w:val="000000"/>
        </w:rPr>
        <w:t>ОО</w:t>
      </w:r>
      <w:r w:rsidR="00EF1992" w:rsidRPr="00E029CB">
        <w:rPr>
          <w:color w:val="000000"/>
        </w:rPr>
        <w:t xml:space="preserve"> являясь открытой социальной системой, тесно сотрудничает и взаимодействует с др</w:t>
      </w:r>
      <w:r w:rsidR="00EF1992" w:rsidRPr="00E029CB">
        <w:rPr>
          <w:color w:val="000000"/>
        </w:rPr>
        <w:t>у</w:t>
      </w:r>
      <w:r w:rsidR="00EF1992" w:rsidRPr="00E029CB">
        <w:rPr>
          <w:color w:val="000000"/>
        </w:rPr>
        <w:t>гими социальными институтами, помогающими решать поставленные в Программе образовател</w:t>
      </w:r>
      <w:r w:rsidR="00EF1992" w:rsidRPr="00E029CB">
        <w:rPr>
          <w:color w:val="000000"/>
        </w:rPr>
        <w:t>ь</w:t>
      </w:r>
      <w:r w:rsidR="00EF1992" w:rsidRPr="00E029CB">
        <w:rPr>
          <w:color w:val="000000"/>
        </w:rPr>
        <w:t>ные цели и задачи, что в свою очередь будет способствовать повышению качества образовател</w:t>
      </w:r>
      <w:r w:rsidR="00EF1992" w:rsidRPr="00E029CB">
        <w:rPr>
          <w:color w:val="000000"/>
        </w:rPr>
        <w:t>ь</w:t>
      </w:r>
      <w:r w:rsidR="00EF1992" w:rsidRPr="00E029CB">
        <w:rPr>
          <w:color w:val="000000"/>
        </w:rPr>
        <w:t xml:space="preserve">ных услуг, предоставляемых </w:t>
      </w:r>
      <w:r>
        <w:rPr>
          <w:color w:val="000000"/>
        </w:rPr>
        <w:t>ОО</w:t>
      </w:r>
      <w:r w:rsidR="00EF1992" w:rsidRPr="00E029CB">
        <w:rPr>
          <w:color w:val="000000"/>
        </w:rPr>
        <w:t>.</w:t>
      </w:r>
      <w:r w:rsidR="002E5B5C">
        <w:rPr>
          <w:color w:val="000000"/>
        </w:rPr>
        <w:t xml:space="preserve"> </w:t>
      </w:r>
      <w:r w:rsidR="002E5B5C" w:rsidRPr="002E5B5C">
        <w:rPr>
          <w:color w:val="000000"/>
        </w:rPr>
        <w:t>Социокультурное пространство, в котором формируется детская субкультура, традиционно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w:t>
      </w:r>
      <w:r w:rsidR="002E5B5C" w:rsidRPr="002E5B5C">
        <w:rPr>
          <w:color w:val="000000"/>
        </w:rPr>
        <w:t>а</w:t>
      </w:r>
      <w:r w:rsidR="002E5B5C" w:rsidRPr="002E5B5C">
        <w:rPr>
          <w:color w:val="000000"/>
        </w:rPr>
        <w:t>лую часть социокультурного опыта. Преодолеть ограниченность детской субкультуры возможно при условии расширения социокультурного пространства, путем взаимодействия с социальными партерами. По нашему мнению успешность процесса развития личности ребенка будет только при условии интеграции всех социальных институтов: семьи, школы, учреждений культуры и допо</w:t>
      </w:r>
      <w:r w:rsidR="002E5B5C" w:rsidRPr="002E5B5C">
        <w:rPr>
          <w:color w:val="000000"/>
        </w:rPr>
        <w:t>л</w:t>
      </w:r>
      <w:r w:rsidR="002E5B5C" w:rsidRPr="002E5B5C">
        <w:rPr>
          <w:color w:val="000000"/>
        </w:rPr>
        <w:t xml:space="preserve">нительного образования, с этой целью стало необходимым разработать модель сотрудничества </w:t>
      </w:r>
      <w:r w:rsidR="002E5B5C" w:rsidRPr="002E5B5C">
        <w:rPr>
          <w:color w:val="000000"/>
        </w:rPr>
        <w:lastRenderedPageBreak/>
        <w:t xml:space="preserve">социальных партнеров. Данная модель по нашему мнению будет способствовать формированию психологической и нравственной готовности ребенка к жизни в социуме и к происходящим </w:t>
      </w:r>
      <w:proofErr w:type="spellStart"/>
      <w:r w:rsidR="002E5B5C" w:rsidRPr="002E5B5C">
        <w:rPr>
          <w:color w:val="000000"/>
        </w:rPr>
        <w:t>с</w:t>
      </w:r>
      <w:r w:rsidR="002E5B5C" w:rsidRPr="002E5B5C">
        <w:rPr>
          <w:color w:val="000000"/>
        </w:rPr>
        <w:t>о</w:t>
      </w:r>
      <w:r w:rsidR="002E5B5C" w:rsidRPr="002E5B5C">
        <w:rPr>
          <w:color w:val="000000"/>
        </w:rPr>
        <w:t>циокультурным</w:t>
      </w:r>
      <w:proofErr w:type="spellEnd"/>
      <w:r w:rsidR="002E5B5C" w:rsidRPr="002E5B5C">
        <w:rPr>
          <w:color w:val="000000"/>
        </w:rPr>
        <w:t xml:space="preserve"> преобразованиям</w:t>
      </w:r>
      <w:r>
        <w:rPr>
          <w:color w:val="000000"/>
        </w:rPr>
        <w:t>.</w:t>
      </w:r>
    </w:p>
    <w:p w:rsidR="002E5B5C" w:rsidRDefault="002E5B5C" w:rsidP="00EF1992">
      <w:pPr>
        <w:ind w:firstLine="708"/>
        <w:jc w:val="both"/>
        <w:rPr>
          <w:b/>
          <w:bCs/>
          <w:iCs/>
          <w:sz w:val="28"/>
          <w:szCs w:val="28"/>
        </w:rPr>
      </w:pPr>
    </w:p>
    <w:p w:rsidR="002E5B5C" w:rsidRDefault="002E5B5C" w:rsidP="00945BBE">
      <w:pPr>
        <w:jc w:val="both"/>
        <w:rPr>
          <w:b/>
          <w:bCs/>
          <w:i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237"/>
      </w:tblGrid>
      <w:tr w:rsidR="002E5B5C" w:rsidRPr="00DA0650" w:rsidTr="00DA0650">
        <w:trPr>
          <w:trHeight w:val="391"/>
        </w:trPr>
        <w:tc>
          <w:tcPr>
            <w:tcW w:w="3794" w:type="dxa"/>
          </w:tcPr>
          <w:p w:rsidR="002E5B5C" w:rsidRPr="00DA0650" w:rsidRDefault="002E5B5C" w:rsidP="008D5BDB">
            <w:pPr>
              <w:jc w:val="both"/>
              <w:rPr>
                <w:color w:val="000000"/>
              </w:rPr>
            </w:pPr>
            <w:r w:rsidRPr="00DA0650">
              <w:rPr>
                <w:color w:val="000000"/>
              </w:rPr>
              <w:t>Социальные партнеры</w:t>
            </w:r>
          </w:p>
        </w:tc>
        <w:tc>
          <w:tcPr>
            <w:tcW w:w="6237" w:type="dxa"/>
          </w:tcPr>
          <w:p w:rsidR="002E5B5C" w:rsidRPr="00DA0650" w:rsidRDefault="002E5B5C" w:rsidP="008D5BDB">
            <w:pPr>
              <w:jc w:val="both"/>
              <w:rPr>
                <w:color w:val="000000"/>
              </w:rPr>
            </w:pPr>
            <w:r w:rsidRPr="00DA0650">
              <w:rPr>
                <w:color w:val="000000"/>
              </w:rPr>
              <w:t xml:space="preserve">Формы взаимодействия </w:t>
            </w:r>
          </w:p>
        </w:tc>
      </w:tr>
      <w:tr w:rsidR="002E5B5C" w:rsidRPr="00DA0650" w:rsidTr="00DA0650">
        <w:trPr>
          <w:trHeight w:val="151"/>
        </w:trPr>
        <w:tc>
          <w:tcPr>
            <w:tcW w:w="3794" w:type="dxa"/>
          </w:tcPr>
          <w:p w:rsidR="002E5B5C" w:rsidRPr="00DA0650" w:rsidRDefault="002E5B5C" w:rsidP="008D5BDB">
            <w:pPr>
              <w:jc w:val="center"/>
              <w:rPr>
                <w:color w:val="000000"/>
              </w:rPr>
            </w:pPr>
            <w:r w:rsidRPr="00DA0650">
              <w:rPr>
                <w:color w:val="000000"/>
              </w:rPr>
              <w:t>Школы города:</w:t>
            </w:r>
          </w:p>
        </w:tc>
        <w:tc>
          <w:tcPr>
            <w:tcW w:w="6237" w:type="dxa"/>
          </w:tcPr>
          <w:p w:rsidR="002E5B5C" w:rsidRPr="00DA0650" w:rsidRDefault="002E5B5C" w:rsidP="00972315">
            <w:pPr>
              <w:numPr>
                <w:ilvl w:val="0"/>
                <w:numId w:val="60"/>
              </w:numPr>
              <w:jc w:val="both"/>
              <w:rPr>
                <w:color w:val="000000"/>
              </w:rPr>
            </w:pPr>
            <w:r w:rsidRPr="00DA0650">
              <w:rPr>
                <w:color w:val="000000"/>
              </w:rPr>
              <w:t>Организация экскурсий по школе.</w:t>
            </w:r>
          </w:p>
          <w:p w:rsidR="002E5B5C" w:rsidRPr="00DA0650" w:rsidRDefault="002E5B5C" w:rsidP="00972315">
            <w:pPr>
              <w:numPr>
                <w:ilvl w:val="0"/>
                <w:numId w:val="60"/>
              </w:numPr>
              <w:jc w:val="both"/>
              <w:rPr>
                <w:color w:val="000000"/>
              </w:rPr>
            </w:pPr>
            <w:r w:rsidRPr="00DA0650">
              <w:rPr>
                <w:color w:val="000000"/>
              </w:rPr>
              <w:t>Общее родительское собрание подготовительных групп со специалистами школ №1, №3, №4.</w:t>
            </w:r>
          </w:p>
          <w:p w:rsidR="002E5B5C" w:rsidRPr="00DA0650" w:rsidRDefault="002E5B5C" w:rsidP="00972315">
            <w:pPr>
              <w:numPr>
                <w:ilvl w:val="0"/>
                <w:numId w:val="60"/>
              </w:numPr>
              <w:jc w:val="both"/>
              <w:rPr>
                <w:color w:val="000000"/>
              </w:rPr>
            </w:pPr>
            <w:r w:rsidRPr="00DA0650">
              <w:rPr>
                <w:color w:val="000000"/>
              </w:rPr>
              <w:t>Запрос по успеваемости выпускников детского с</w:t>
            </w:r>
            <w:r w:rsidRPr="00DA0650">
              <w:rPr>
                <w:color w:val="000000"/>
              </w:rPr>
              <w:t>а</w:t>
            </w:r>
            <w:r w:rsidRPr="00DA0650">
              <w:rPr>
                <w:color w:val="000000"/>
              </w:rPr>
              <w:t>да.</w:t>
            </w:r>
          </w:p>
          <w:p w:rsidR="002E5B5C" w:rsidRPr="00DA0650" w:rsidRDefault="002E5B5C" w:rsidP="00972315">
            <w:pPr>
              <w:numPr>
                <w:ilvl w:val="0"/>
                <w:numId w:val="60"/>
              </w:numPr>
              <w:jc w:val="both"/>
              <w:rPr>
                <w:color w:val="000000"/>
              </w:rPr>
            </w:pPr>
            <w:r w:rsidRPr="00DA0650">
              <w:rPr>
                <w:color w:val="000000"/>
              </w:rPr>
              <w:t>Совместные мероприятия</w:t>
            </w:r>
          </w:p>
        </w:tc>
      </w:tr>
      <w:tr w:rsidR="002E5B5C" w:rsidRPr="00DA0650" w:rsidTr="00DA0650">
        <w:trPr>
          <w:trHeight w:val="151"/>
        </w:trPr>
        <w:tc>
          <w:tcPr>
            <w:tcW w:w="3794" w:type="dxa"/>
          </w:tcPr>
          <w:p w:rsidR="002E5B5C" w:rsidRPr="00DA0650" w:rsidRDefault="002E5B5C" w:rsidP="008D5BDB">
            <w:pPr>
              <w:jc w:val="center"/>
              <w:rPr>
                <w:color w:val="000000"/>
              </w:rPr>
            </w:pPr>
            <w:r w:rsidRPr="00DA0650">
              <w:rPr>
                <w:color w:val="000000"/>
              </w:rPr>
              <w:t>«ГБУК ЭКЦ НАО»</w:t>
            </w:r>
          </w:p>
        </w:tc>
        <w:tc>
          <w:tcPr>
            <w:tcW w:w="6237" w:type="dxa"/>
          </w:tcPr>
          <w:p w:rsidR="002E5B5C" w:rsidRPr="00DA0650" w:rsidRDefault="002E5B5C" w:rsidP="00972315">
            <w:pPr>
              <w:numPr>
                <w:ilvl w:val="0"/>
                <w:numId w:val="61"/>
              </w:numPr>
              <w:jc w:val="both"/>
              <w:rPr>
                <w:color w:val="000000"/>
              </w:rPr>
            </w:pPr>
            <w:r w:rsidRPr="00DA0650">
              <w:rPr>
                <w:color w:val="000000"/>
              </w:rPr>
              <w:t xml:space="preserve">Участие в выставках, конкурсах </w:t>
            </w:r>
          </w:p>
          <w:p w:rsidR="002E5B5C" w:rsidRPr="00DA0650" w:rsidRDefault="002E5B5C" w:rsidP="00972315">
            <w:pPr>
              <w:numPr>
                <w:ilvl w:val="0"/>
                <w:numId w:val="61"/>
              </w:numPr>
              <w:jc w:val="both"/>
              <w:rPr>
                <w:color w:val="000000"/>
              </w:rPr>
            </w:pPr>
            <w:r w:rsidRPr="00DA0650">
              <w:rPr>
                <w:color w:val="000000"/>
              </w:rPr>
              <w:t>Экскурсии</w:t>
            </w:r>
          </w:p>
          <w:p w:rsidR="002E5B5C" w:rsidRPr="00DA0650" w:rsidRDefault="002E5B5C" w:rsidP="00972315">
            <w:pPr>
              <w:numPr>
                <w:ilvl w:val="0"/>
                <w:numId w:val="61"/>
              </w:numPr>
              <w:jc w:val="both"/>
              <w:rPr>
                <w:color w:val="000000"/>
              </w:rPr>
            </w:pPr>
            <w:r w:rsidRPr="00DA0650">
              <w:rPr>
                <w:color w:val="000000"/>
              </w:rPr>
              <w:t>Совместные мероприятия</w:t>
            </w:r>
          </w:p>
        </w:tc>
      </w:tr>
      <w:tr w:rsidR="002E5B5C" w:rsidRPr="00DA0650" w:rsidTr="00DA0650">
        <w:trPr>
          <w:trHeight w:val="151"/>
        </w:trPr>
        <w:tc>
          <w:tcPr>
            <w:tcW w:w="3794" w:type="dxa"/>
          </w:tcPr>
          <w:p w:rsidR="002E5B5C" w:rsidRPr="00DA0650" w:rsidRDefault="002E5B5C" w:rsidP="008D5BDB">
            <w:pPr>
              <w:jc w:val="center"/>
              <w:rPr>
                <w:color w:val="000000"/>
              </w:rPr>
            </w:pPr>
            <w:r w:rsidRPr="00DA0650">
              <w:rPr>
                <w:color w:val="000000"/>
              </w:rPr>
              <w:t>Выставочный зал ГБУК НАО «Дворец культуры «Арктика»</w:t>
            </w:r>
          </w:p>
        </w:tc>
        <w:tc>
          <w:tcPr>
            <w:tcW w:w="6237" w:type="dxa"/>
          </w:tcPr>
          <w:p w:rsidR="002E5B5C" w:rsidRPr="00DA0650" w:rsidRDefault="002E5B5C" w:rsidP="00972315">
            <w:pPr>
              <w:numPr>
                <w:ilvl w:val="0"/>
                <w:numId w:val="62"/>
              </w:numPr>
              <w:jc w:val="both"/>
              <w:rPr>
                <w:color w:val="000000"/>
              </w:rPr>
            </w:pPr>
            <w:r w:rsidRPr="00DA0650">
              <w:rPr>
                <w:color w:val="000000"/>
              </w:rPr>
              <w:t>Экскурсии</w:t>
            </w:r>
          </w:p>
          <w:p w:rsidR="002E5B5C" w:rsidRPr="00DA0650" w:rsidRDefault="002E5B5C" w:rsidP="00972315">
            <w:pPr>
              <w:numPr>
                <w:ilvl w:val="0"/>
                <w:numId w:val="62"/>
              </w:numPr>
              <w:jc w:val="both"/>
              <w:rPr>
                <w:color w:val="000000"/>
              </w:rPr>
            </w:pPr>
            <w:r w:rsidRPr="00DA0650">
              <w:rPr>
                <w:color w:val="000000"/>
              </w:rPr>
              <w:t>Интерактивные занятия</w:t>
            </w:r>
          </w:p>
        </w:tc>
      </w:tr>
      <w:tr w:rsidR="002E5B5C" w:rsidRPr="00DA0650" w:rsidTr="00DA0650">
        <w:trPr>
          <w:trHeight w:val="151"/>
        </w:trPr>
        <w:tc>
          <w:tcPr>
            <w:tcW w:w="3794" w:type="dxa"/>
          </w:tcPr>
          <w:p w:rsidR="002E5B5C" w:rsidRPr="00DA0650" w:rsidRDefault="002E5B5C" w:rsidP="008D5BDB">
            <w:pPr>
              <w:jc w:val="center"/>
              <w:rPr>
                <w:color w:val="000000"/>
              </w:rPr>
            </w:pPr>
            <w:r w:rsidRPr="00DA0650">
              <w:rPr>
                <w:color w:val="000000"/>
              </w:rPr>
              <w:t>Центр народного и декоративно – прикладного творчества</w:t>
            </w:r>
          </w:p>
        </w:tc>
        <w:tc>
          <w:tcPr>
            <w:tcW w:w="6237" w:type="dxa"/>
          </w:tcPr>
          <w:p w:rsidR="002E5B5C" w:rsidRPr="00DA0650" w:rsidRDefault="002E5B5C" w:rsidP="00972315">
            <w:pPr>
              <w:numPr>
                <w:ilvl w:val="0"/>
                <w:numId w:val="64"/>
              </w:numPr>
              <w:jc w:val="both"/>
              <w:rPr>
                <w:color w:val="000000"/>
              </w:rPr>
            </w:pPr>
            <w:r w:rsidRPr="00DA0650">
              <w:rPr>
                <w:color w:val="000000"/>
              </w:rPr>
              <w:t>Экскурсии</w:t>
            </w:r>
          </w:p>
          <w:p w:rsidR="002E5B5C" w:rsidRPr="00DA0650" w:rsidRDefault="002E5B5C" w:rsidP="00972315">
            <w:pPr>
              <w:numPr>
                <w:ilvl w:val="0"/>
                <w:numId w:val="63"/>
              </w:numPr>
              <w:jc w:val="both"/>
              <w:rPr>
                <w:color w:val="000000"/>
              </w:rPr>
            </w:pPr>
            <w:r w:rsidRPr="00DA0650">
              <w:rPr>
                <w:color w:val="000000"/>
              </w:rPr>
              <w:t>Интерактивные занятия</w:t>
            </w:r>
          </w:p>
        </w:tc>
      </w:tr>
      <w:tr w:rsidR="002E5B5C" w:rsidRPr="00DA0650" w:rsidTr="00DA0650">
        <w:trPr>
          <w:trHeight w:val="708"/>
        </w:trPr>
        <w:tc>
          <w:tcPr>
            <w:tcW w:w="3794" w:type="dxa"/>
          </w:tcPr>
          <w:p w:rsidR="002E5B5C" w:rsidRPr="00DA0650" w:rsidRDefault="00DA0650" w:rsidP="008D5BDB">
            <w:pPr>
              <w:jc w:val="center"/>
              <w:rPr>
                <w:color w:val="000000"/>
              </w:rPr>
            </w:pPr>
            <w:r w:rsidRPr="00DA0650">
              <w:rPr>
                <w:color w:val="000000"/>
              </w:rPr>
              <w:t xml:space="preserve">Музеи города </w:t>
            </w:r>
          </w:p>
        </w:tc>
        <w:tc>
          <w:tcPr>
            <w:tcW w:w="6237" w:type="dxa"/>
          </w:tcPr>
          <w:p w:rsidR="002E5B5C" w:rsidRPr="00DA0650" w:rsidRDefault="002E5B5C" w:rsidP="00972315">
            <w:pPr>
              <w:numPr>
                <w:ilvl w:val="0"/>
                <w:numId w:val="63"/>
              </w:numPr>
              <w:jc w:val="both"/>
              <w:rPr>
                <w:color w:val="000000"/>
              </w:rPr>
            </w:pPr>
            <w:r w:rsidRPr="00DA0650">
              <w:rPr>
                <w:color w:val="000000"/>
              </w:rPr>
              <w:t>Экскурсии</w:t>
            </w:r>
          </w:p>
          <w:p w:rsidR="002E5B5C" w:rsidRPr="00DA0650" w:rsidRDefault="002E5B5C" w:rsidP="00972315">
            <w:pPr>
              <w:numPr>
                <w:ilvl w:val="0"/>
                <w:numId w:val="63"/>
              </w:numPr>
              <w:jc w:val="both"/>
              <w:rPr>
                <w:color w:val="000000"/>
              </w:rPr>
            </w:pPr>
            <w:r w:rsidRPr="00DA0650">
              <w:rPr>
                <w:color w:val="000000"/>
              </w:rPr>
              <w:t>Интерактивные занятия</w:t>
            </w:r>
          </w:p>
        </w:tc>
      </w:tr>
      <w:tr w:rsidR="002E5B5C" w:rsidRPr="00DA0650" w:rsidTr="00DA0650">
        <w:trPr>
          <w:trHeight w:val="1781"/>
        </w:trPr>
        <w:tc>
          <w:tcPr>
            <w:tcW w:w="3794" w:type="dxa"/>
          </w:tcPr>
          <w:p w:rsidR="002E5B5C" w:rsidRPr="00DA0650" w:rsidRDefault="002E5B5C" w:rsidP="008D5BDB">
            <w:pPr>
              <w:jc w:val="center"/>
              <w:rPr>
                <w:color w:val="000000"/>
              </w:rPr>
            </w:pPr>
            <w:r w:rsidRPr="00DA0650">
              <w:rPr>
                <w:color w:val="000000"/>
              </w:rPr>
              <w:t>ГБУ НАО «НРЦРО»</w:t>
            </w:r>
          </w:p>
        </w:tc>
        <w:tc>
          <w:tcPr>
            <w:tcW w:w="6237" w:type="dxa"/>
          </w:tcPr>
          <w:p w:rsidR="002E5B5C" w:rsidRPr="00DA0650" w:rsidRDefault="002E5B5C" w:rsidP="00972315">
            <w:pPr>
              <w:numPr>
                <w:ilvl w:val="0"/>
                <w:numId w:val="65"/>
              </w:numPr>
              <w:jc w:val="both"/>
              <w:rPr>
                <w:color w:val="000000"/>
              </w:rPr>
            </w:pPr>
            <w:r w:rsidRPr="00DA0650">
              <w:rPr>
                <w:color w:val="000000"/>
              </w:rPr>
              <w:t xml:space="preserve">Участие в выставках, конкурсах </w:t>
            </w:r>
          </w:p>
          <w:p w:rsidR="002E5B5C" w:rsidRPr="00DA0650" w:rsidRDefault="002E5B5C" w:rsidP="00972315">
            <w:pPr>
              <w:numPr>
                <w:ilvl w:val="0"/>
                <w:numId w:val="65"/>
              </w:numPr>
              <w:jc w:val="both"/>
              <w:rPr>
                <w:color w:val="000000"/>
              </w:rPr>
            </w:pPr>
            <w:r w:rsidRPr="00DA0650">
              <w:rPr>
                <w:color w:val="000000"/>
              </w:rPr>
              <w:t>Открытые занятия для педагогов города и округа</w:t>
            </w:r>
          </w:p>
          <w:p w:rsidR="002E5B5C" w:rsidRPr="00DA0650" w:rsidRDefault="002E5B5C" w:rsidP="00972315">
            <w:pPr>
              <w:numPr>
                <w:ilvl w:val="0"/>
                <w:numId w:val="65"/>
              </w:numPr>
              <w:jc w:val="both"/>
              <w:rPr>
                <w:color w:val="000000"/>
              </w:rPr>
            </w:pPr>
            <w:r w:rsidRPr="00DA0650">
              <w:rPr>
                <w:color w:val="000000"/>
              </w:rPr>
              <w:t>Мастер классы для педагогов</w:t>
            </w:r>
          </w:p>
          <w:p w:rsidR="002E5B5C" w:rsidRPr="00DA0650" w:rsidRDefault="002E5B5C" w:rsidP="00972315">
            <w:pPr>
              <w:numPr>
                <w:ilvl w:val="0"/>
                <w:numId w:val="65"/>
              </w:numPr>
              <w:jc w:val="both"/>
              <w:rPr>
                <w:color w:val="000000"/>
              </w:rPr>
            </w:pPr>
            <w:r w:rsidRPr="00DA0650">
              <w:rPr>
                <w:color w:val="000000"/>
              </w:rPr>
              <w:t>Методическое сопровождение</w:t>
            </w:r>
          </w:p>
          <w:p w:rsidR="002E5B5C" w:rsidRPr="00DA0650" w:rsidRDefault="002E5B5C" w:rsidP="00972315">
            <w:pPr>
              <w:numPr>
                <w:ilvl w:val="0"/>
                <w:numId w:val="65"/>
              </w:numPr>
              <w:jc w:val="both"/>
              <w:rPr>
                <w:color w:val="000000"/>
              </w:rPr>
            </w:pPr>
            <w:r w:rsidRPr="00DA0650">
              <w:rPr>
                <w:color w:val="000000"/>
              </w:rPr>
              <w:t>Методические объединения</w:t>
            </w:r>
          </w:p>
        </w:tc>
      </w:tr>
      <w:tr w:rsidR="002E5B5C" w:rsidRPr="00DA0650" w:rsidTr="00DA0650">
        <w:trPr>
          <w:trHeight w:val="1038"/>
        </w:trPr>
        <w:tc>
          <w:tcPr>
            <w:tcW w:w="3794" w:type="dxa"/>
          </w:tcPr>
          <w:p w:rsidR="002E5B5C" w:rsidRPr="00DA0650" w:rsidRDefault="002E5B5C" w:rsidP="008D5BDB">
            <w:pPr>
              <w:jc w:val="center"/>
              <w:rPr>
                <w:color w:val="000000"/>
              </w:rPr>
            </w:pPr>
            <w:r w:rsidRPr="00DA0650">
              <w:rPr>
                <w:color w:val="000000"/>
              </w:rPr>
              <w:t>ГУ МЧС РОССИИ по НАО</w:t>
            </w:r>
          </w:p>
        </w:tc>
        <w:tc>
          <w:tcPr>
            <w:tcW w:w="6237" w:type="dxa"/>
          </w:tcPr>
          <w:p w:rsidR="002E5B5C" w:rsidRPr="00DA0650" w:rsidRDefault="002E5B5C" w:rsidP="00972315">
            <w:pPr>
              <w:numPr>
                <w:ilvl w:val="0"/>
                <w:numId w:val="67"/>
              </w:numPr>
              <w:jc w:val="both"/>
              <w:rPr>
                <w:color w:val="000000"/>
              </w:rPr>
            </w:pPr>
            <w:r w:rsidRPr="00DA0650">
              <w:rPr>
                <w:color w:val="000000"/>
              </w:rPr>
              <w:t xml:space="preserve">Экскурсии </w:t>
            </w:r>
          </w:p>
          <w:p w:rsidR="002E5B5C" w:rsidRPr="00DA0650" w:rsidRDefault="002E5B5C" w:rsidP="00972315">
            <w:pPr>
              <w:numPr>
                <w:ilvl w:val="0"/>
                <w:numId w:val="66"/>
              </w:numPr>
              <w:jc w:val="both"/>
              <w:rPr>
                <w:color w:val="000000"/>
              </w:rPr>
            </w:pPr>
            <w:r w:rsidRPr="00DA0650">
              <w:rPr>
                <w:color w:val="000000"/>
              </w:rPr>
              <w:t>Участие в конкурсах проводимых ГУ МЧС РО</w:t>
            </w:r>
            <w:r w:rsidRPr="00DA0650">
              <w:rPr>
                <w:color w:val="000000"/>
              </w:rPr>
              <w:t>С</w:t>
            </w:r>
            <w:r w:rsidRPr="00DA0650">
              <w:rPr>
                <w:color w:val="000000"/>
              </w:rPr>
              <w:t>СИИ по НАО</w:t>
            </w:r>
          </w:p>
        </w:tc>
      </w:tr>
      <w:tr w:rsidR="002E5B5C" w:rsidRPr="00DA0650" w:rsidTr="00DA0650">
        <w:trPr>
          <w:trHeight w:val="1007"/>
        </w:trPr>
        <w:tc>
          <w:tcPr>
            <w:tcW w:w="3794" w:type="dxa"/>
          </w:tcPr>
          <w:p w:rsidR="002E5B5C" w:rsidRPr="00DA0650" w:rsidRDefault="002E5B5C" w:rsidP="008D5BDB">
            <w:pPr>
              <w:jc w:val="center"/>
              <w:rPr>
                <w:color w:val="000000"/>
              </w:rPr>
            </w:pPr>
            <w:r w:rsidRPr="00DA0650">
              <w:rPr>
                <w:color w:val="000000"/>
              </w:rPr>
              <w:t>ГБУК Ненецкая центральная би</w:t>
            </w:r>
            <w:r w:rsidRPr="00DA0650">
              <w:rPr>
                <w:color w:val="000000"/>
              </w:rPr>
              <w:t>б</w:t>
            </w:r>
            <w:r w:rsidRPr="00DA0650">
              <w:rPr>
                <w:color w:val="000000"/>
              </w:rPr>
              <w:t>лиотека</w:t>
            </w:r>
          </w:p>
          <w:p w:rsidR="002E5B5C" w:rsidRPr="00DA0650" w:rsidRDefault="002E5B5C" w:rsidP="008D5BDB">
            <w:pPr>
              <w:jc w:val="center"/>
              <w:rPr>
                <w:color w:val="000000"/>
              </w:rPr>
            </w:pPr>
            <w:r w:rsidRPr="00DA0650">
              <w:rPr>
                <w:color w:val="000000"/>
              </w:rPr>
              <w:t xml:space="preserve">Им. </w:t>
            </w:r>
            <w:proofErr w:type="spellStart"/>
            <w:r w:rsidRPr="00DA0650">
              <w:rPr>
                <w:color w:val="000000"/>
              </w:rPr>
              <w:t>Пичкова</w:t>
            </w:r>
            <w:proofErr w:type="spellEnd"/>
          </w:p>
        </w:tc>
        <w:tc>
          <w:tcPr>
            <w:tcW w:w="6237" w:type="dxa"/>
          </w:tcPr>
          <w:p w:rsidR="002E5B5C" w:rsidRPr="00DA0650" w:rsidRDefault="002E5B5C" w:rsidP="00972315">
            <w:pPr>
              <w:numPr>
                <w:ilvl w:val="0"/>
                <w:numId w:val="66"/>
              </w:numPr>
              <w:jc w:val="both"/>
              <w:rPr>
                <w:color w:val="000000"/>
              </w:rPr>
            </w:pPr>
            <w:r w:rsidRPr="00DA0650">
              <w:rPr>
                <w:color w:val="000000"/>
              </w:rPr>
              <w:t>Экскурсии</w:t>
            </w:r>
          </w:p>
          <w:p w:rsidR="002E5B5C" w:rsidRPr="00DA0650" w:rsidRDefault="002E5B5C" w:rsidP="00972315">
            <w:pPr>
              <w:numPr>
                <w:ilvl w:val="0"/>
                <w:numId w:val="66"/>
              </w:numPr>
              <w:jc w:val="both"/>
              <w:rPr>
                <w:color w:val="000000"/>
              </w:rPr>
            </w:pPr>
            <w:r w:rsidRPr="00DA0650">
              <w:rPr>
                <w:color w:val="000000"/>
              </w:rPr>
              <w:t>Викторины, конкурсы</w:t>
            </w:r>
          </w:p>
        </w:tc>
      </w:tr>
      <w:tr w:rsidR="002E5B5C" w:rsidRPr="00DA0650" w:rsidTr="00DA0650">
        <w:trPr>
          <w:trHeight w:val="1886"/>
        </w:trPr>
        <w:tc>
          <w:tcPr>
            <w:tcW w:w="3794" w:type="dxa"/>
          </w:tcPr>
          <w:p w:rsidR="002E5B5C" w:rsidRPr="00DA0650" w:rsidRDefault="002E5B5C" w:rsidP="008D5BDB">
            <w:pPr>
              <w:jc w:val="center"/>
              <w:rPr>
                <w:color w:val="000000"/>
              </w:rPr>
            </w:pPr>
          </w:p>
          <w:p w:rsidR="002E5B5C" w:rsidRPr="00DA0650" w:rsidRDefault="002E5B5C" w:rsidP="008D5BDB">
            <w:pPr>
              <w:jc w:val="center"/>
              <w:rPr>
                <w:color w:val="000000"/>
              </w:rPr>
            </w:pPr>
          </w:p>
          <w:p w:rsidR="002E5B5C" w:rsidRPr="00DA0650" w:rsidRDefault="002E5B5C" w:rsidP="008D5BDB">
            <w:pPr>
              <w:jc w:val="center"/>
              <w:rPr>
                <w:color w:val="000000"/>
              </w:rPr>
            </w:pPr>
            <w:r w:rsidRPr="00DA0650">
              <w:rPr>
                <w:color w:val="000000"/>
              </w:rPr>
              <w:t>ОГИБДД УМВД России по НАО</w:t>
            </w:r>
          </w:p>
        </w:tc>
        <w:tc>
          <w:tcPr>
            <w:tcW w:w="6237" w:type="dxa"/>
          </w:tcPr>
          <w:p w:rsidR="002E5B5C" w:rsidRPr="00DA0650" w:rsidRDefault="002E5B5C" w:rsidP="00972315">
            <w:pPr>
              <w:numPr>
                <w:ilvl w:val="0"/>
                <w:numId w:val="68"/>
              </w:numPr>
              <w:jc w:val="both"/>
              <w:rPr>
                <w:color w:val="000000"/>
              </w:rPr>
            </w:pPr>
            <w:r w:rsidRPr="00DA0650">
              <w:rPr>
                <w:color w:val="000000"/>
              </w:rPr>
              <w:t>Участие в акциях</w:t>
            </w:r>
          </w:p>
          <w:p w:rsidR="002E5B5C" w:rsidRPr="00DA0650" w:rsidRDefault="002E5B5C" w:rsidP="00972315">
            <w:pPr>
              <w:numPr>
                <w:ilvl w:val="0"/>
                <w:numId w:val="68"/>
              </w:numPr>
              <w:jc w:val="both"/>
              <w:rPr>
                <w:color w:val="000000"/>
              </w:rPr>
            </w:pPr>
            <w:r w:rsidRPr="00DA0650">
              <w:rPr>
                <w:color w:val="000000"/>
              </w:rPr>
              <w:t>Экскурсии совместные с инспектором ГИБДД</w:t>
            </w:r>
          </w:p>
          <w:p w:rsidR="002E5B5C" w:rsidRPr="00DA0650" w:rsidRDefault="002E5B5C" w:rsidP="00972315">
            <w:pPr>
              <w:numPr>
                <w:ilvl w:val="0"/>
                <w:numId w:val="68"/>
              </w:numPr>
              <w:jc w:val="both"/>
              <w:rPr>
                <w:color w:val="000000"/>
              </w:rPr>
            </w:pPr>
            <w:r w:rsidRPr="00DA0650">
              <w:rPr>
                <w:color w:val="000000"/>
              </w:rPr>
              <w:t>Наблюдение за работой регулировщика.</w:t>
            </w:r>
          </w:p>
          <w:p w:rsidR="002E5B5C" w:rsidRPr="00DA0650" w:rsidRDefault="002E5B5C" w:rsidP="00972315">
            <w:pPr>
              <w:numPr>
                <w:ilvl w:val="0"/>
                <w:numId w:val="68"/>
              </w:numPr>
              <w:jc w:val="both"/>
              <w:rPr>
                <w:color w:val="000000"/>
              </w:rPr>
            </w:pPr>
            <w:r w:rsidRPr="00DA0650">
              <w:rPr>
                <w:color w:val="000000"/>
              </w:rPr>
              <w:t xml:space="preserve">Участие инспектора ГИБДД в </w:t>
            </w:r>
            <w:proofErr w:type="gramStart"/>
            <w:r w:rsidRPr="00DA0650">
              <w:rPr>
                <w:color w:val="000000"/>
              </w:rPr>
              <w:t>мероприятиях</w:t>
            </w:r>
            <w:proofErr w:type="gramEnd"/>
            <w:r w:rsidRPr="00DA0650">
              <w:rPr>
                <w:color w:val="000000"/>
              </w:rPr>
              <w:t xml:space="preserve"> пр</w:t>
            </w:r>
            <w:r w:rsidRPr="00DA0650">
              <w:rPr>
                <w:color w:val="000000"/>
              </w:rPr>
              <w:t>о</w:t>
            </w:r>
            <w:r w:rsidRPr="00DA0650">
              <w:rPr>
                <w:color w:val="000000"/>
              </w:rPr>
              <w:t>водимых в ДОУ</w:t>
            </w:r>
          </w:p>
        </w:tc>
      </w:tr>
      <w:tr w:rsidR="002E5B5C" w:rsidRPr="00DA0650" w:rsidTr="00DA0650">
        <w:trPr>
          <w:trHeight w:val="1422"/>
        </w:trPr>
        <w:tc>
          <w:tcPr>
            <w:tcW w:w="3794" w:type="dxa"/>
          </w:tcPr>
          <w:p w:rsidR="002E5B5C" w:rsidRPr="00DA0650" w:rsidRDefault="002E5B5C" w:rsidP="008D5BDB">
            <w:pPr>
              <w:jc w:val="center"/>
              <w:rPr>
                <w:color w:val="000000"/>
              </w:rPr>
            </w:pPr>
            <w:r w:rsidRPr="00DA0650">
              <w:rPr>
                <w:color w:val="000000"/>
              </w:rPr>
              <w:t>ГБОУ СПО НАО «</w:t>
            </w:r>
            <w:proofErr w:type="spellStart"/>
            <w:r w:rsidRPr="00DA0650">
              <w:rPr>
                <w:color w:val="000000"/>
              </w:rPr>
              <w:t>Нарьян</w:t>
            </w:r>
            <w:proofErr w:type="spellEnd"/>
            <w:r w:rsidRPr="00DA0650">
              <w:rPr>
                <w:color w:val="000000"/>
              </w:rPr>
              <w:t xml:space="preserve"> - </w:t>
            </w:r>
            <w:proofErr w:type="spellStart"/>
            <w:r w:rsidRPr="00DA0650">
              <w:rPr>
                <w:color w:val="000000"/>
              </w:rPr>
              <w:t>Ма</w:t>
            </w:r>
            <w:r w:rsidRPr="00DA0650">
              <w:rPr>
                <w:color w:val="000000"/>
              </w:rPr>
              <w:t>р</w:t>
            </w:r>
            <w:r w:rsidRPr="00DA0650">
              <w:rPr>
                <w:color w:val="000000"/>
              </w:rPr>
              <w:t>ский</w:t>
            </w:r>
            <w:proofErr w:type="spellEnd"/>
            <w:r w:rsidRPr="00DA0650">
              <w:rPr>
                <w:color w:val="000000"/>
              </w:rPr>
              <w:t xml:space="preserve">  социально – гуманитарный колледж им И. П. </w:t>
            </w:r>
            <w:proofErr w:type="spellStart"/>
            <w:r w:rsidRPr="00DA0650">
              <w:rPr>
                <w:color w:val="000000"/>
              </w:rPr>
              <w:t>Выучейского</w:t>
            </w:r>
            <w:proofErr w:type="spellEnd"/>
            <w:r w:rsidRPr="00DA0650">
              <w:rPr>
                <w:color w:val="000000"/>
              </w:rPr>
              <w:t>»</w:t>
            </w:r>
          </w:p>
        </w:tc>
        <w:tc>
          <w:tcPr>
            <w:tcW w:w="6237" w:type="dxa"/>
          </w:tcPr>
          <w:p w:rsidR="002E5B5C" w:rsidRPr="00DA0650" w:rsidRDefault="002E5B5C" w:rsidP="00972315">
            <w:pPr>
              <w:numPr>
                <w:ilvl w:val="0"/>
                <w:numId w:val="69"/>
              </w:numPr>
              <w:jc w:val="both"/>
              <w:rPr>
                <w:color w:val="000000"/>
              </w:rPr>
            </w:pPr>
            <w:r w:rsidRPr="00DA0650">
              <w:rPr>
                <w:color w:val="000000"/>
              </w:rPr>
              <w:t>Открытые мероприятия для студентов</w:t>
            </w:r>
          </w:p>
          <w:p w:rsidR="002E5B5C" w:rsidRPr="00DA0650" w:rsidRDefault="002E5B5C" w:rsidP="00972315">
            <w:pPr>
              <w:numPr>
                <w:ilvl w:val="0"/>
                <w:numId w:val="69"/>
              </w:numPr>
              <w:jc w:val="both"/>
              <w:rPr>
                <w:color w:val="000000"/>
              </w:rPr>
            </w:pPr>
            <w:r w:rsidRPr="00DA0650">
              <w:rPr>
                <w:color w:val="000000"/>
              </w:rPr>
              <w:t xml:space="preserve">Практика студентов </w:t>
            </w:r>
          </w:p>
          <w:p w:rsidR="002E5B5C" w:rsidRPr="00DA0650" w:rsidRDefault="002E5B5C" w:rsidP="00972315">
            <w:pPr>
              <w:numPr>
                <w:ilvl w:val="0"/>
                <w:numId w:val="69"/>
              </w:numPr>
              <w:jc w:val="both"/>
              <w:rPr>
                <w:color w:val="000000"/>
              </w:rPr>
            </w:pPr>
            <w:r w:rsidRPr="00DA0650">
              <w:rPr>
                <w:color w:val="000000"/>
              </w:rPr>
              <w:t xml:space="preserve">Рецензирование </w:t>
            </w:r>
          </w:p>
          <w:p w:rsidR="002E5B5C" w:rsidRPr="00DA0650" w:rsidRDefault="002E5B5C" w:rsidP="00972315">
            <w:pPr>
              <w:numPr>
                <w:ilvl w:val="0"/>
                <w:numId w:val="69"/>
              </w:numPr>
              <w:jc w:val="both"/>
              <w:rPr>
                <w:color w:val="000000"/>
              </w:rPr>
            </w:pPr>
            <w:r w:rsidRPr="00DA0650">
              <w:rPr>
                <w:color w:val="000000"/>
              </w:rPr>
              <w:t>Совместные мероприятия</w:t>
            </w:r>
          </w:p>
        </w:tc>
      </w:tr>
      <w:tr w:rsidR="002E5B5C" w:rsidRPr="00DA0650" w:rsidTr="00DA0650">
        <w:trPr>
          <w:trHeight w:val="362"/>
        </w:trPr>
        <w:tc>
          <w:tcPr>
            <w:tcW w:w="3794" w:type="dxa"/>
          </w:tcPr>
          <w:p w:rsidR="002E5B5C" w:rsidRPr="00DA0650" w:rsidRDefault="002E5B5C" w:rsidP="008D5BDB">
            <w:pPr>
              <w:jc w:val="center"/>
              <w:rPr>
                <w:color w:val="000000"/>
              </w:rPr>
            </w:pPr>
            <w:r w:rsidRPr="00DA0650">
              <w:rPr>
                <w:color w:val="000000"/>
              </w:rPr>
              <w:t>ГБУ НАО «Региональный центр молодежной политики и военно – патриотического воспитания м</w:t>
            </w:r>
            <w:r w:rsidRPr="00DA0650">
              <w:rPr>
                <w:color w:val="000000"/>
              </w:rPr>
              <w:t>о</w:t>
            </w:r>
            <w:r w:rsidRPr="00DA0650">
              <w:rPr>
                <w:color w:val="000000"/>
              </w:rPr>
              <w:t>лодежи»</w:t>
            </w:r>
          </w:p>
        </w:tc>
        <w:tc>
          <w:tcPr>
            <w:tcW w:w="6237" w:type="dxa"/>
          </w:tcPr>
          <w:p w:rsidR="002E5B5C" w:rsidRPr="00DA0650" w:rsidRDefault="002E5B5C" w:rsidP="00972315">
            <w:pPr>
              <w:numPr>
                <w:ilvl w:val="0"/>
                <w:numId w:val="70"/>
              </w:numPr>
              <w:jc w:val="both"/>
              <w:rPr>
                <w:color w:val="000000"/>
              </w:rPr>
            </w:pPr>
            <w:r w:rsidRPr="00DA0650">
              <w:rPr>
                <w:color w:val="000000"/>
              </w:rPr>
              <w:t>Участие в конкурсах, выставках</w:t>
            </w:r>
          </w:p>
          <w:p w:rsidR="002E5B5C" w:rsidRPr="00DA0650" w:rsidRDefault="002E5B5C" w:rsidP="008D5BDB">
            <w:pPr>
              <w:jc w:val="both"/>
              <w:rPr>
                <w:color w:val="000000"/>
              </w:rPr>
            </w:pPr>
          </w:p>
        </w:tc>
      </w:tr>
    </w:tbl>
    <w:p w:rsidR="002E5B5C" w:rsidRPr="00B90862" w:rsidRDefault="002E5B5C" w:rsidP="00392D9B">
      <w:pPr>
        <w:jc w:val="both"/>
        <w:rPr>
          <w:color w:val="000000"/>
        </w:rPr>
        <w:sectPr w:rsidR="002E5B5C" w:rsidRPr="00B90862" w:rsidSect="00227E72">
          <w:footerReference w:type="even" r:id="rId11"/>
          <w:footerReference w:type="default" r:id="rId12"/>
          <w:type w:val="continuous"/>
          <w:pgSz w:w="11906" w:h="16838"/>
          <w:pgMar w:top="720" w:right="720" w:bottom="568" w:left="993" w:header="1134" w:footer="397" w:gutter="0"/>
          <w:cols w:space="708"/>
          <w:docGrid w:linePitch="360"/>
        </w:sectPr>
      </w:pPr>
    </w:p>
    <w:p w:rsidR="00444B84" w:rsidRDefault="00945BBE" w:rsidP="00945BBE">
      <w:pPr>
        <w:pStyle w:val="a8"/>
        <w:rPr>
          <w:rFonts w:eastAsia="Calibri"/>
          <w:b/>
          <w:i/>
          <w:color w:val="000000"/>
        </w:rPr>
      </w:pPr>
      <w:r>
        <w:rPr>
          <w:rFonts w:eastAsia="Calibri"/>
          <w:b/>
          <w:i/>
          <w:color w:val="000000"/>
        </w:rPr>
        <w:lastRenderedPageBreak/>
        <w:t xml:space="preserve">  </w:t>
      </w:r>
      <w:r w:rsidR="00B02D49">
        <w:rPr>
          <w:rFonts w:eastAsia="Calibri"/>
          <w:b/>
          <w:i/>
          <w:color w:val="000000"/>
          <w:sz w:val="22"/>
          <w:szCs w:val="22"/>
        </w:rPr>
        <w:t>2.4</w:t>
      </w:r>
      <w:r w:rsidRPr="005D47CB">
        <w:rPr>
          <w:rFonts w:eastAsia="Calibri"/>
          <w:b/>
          <w:i/>
          <w:color w:val="000000"/>
          <w:sz w:val="22"/>
          <w:szCs w:val="22"/>
        </w:rPr>
        <w:t>.</w:t>
      </w:r>
      <w:r>
        <w:rPr>
          <w:rFonts w:eastAsia="Calibri"/>
          <w:b/>
          <w:i/>
          <w:color w:val="000000"/>
        </w:rPr>
        <w:t xml:space="preserve"> </w:t>
      </w:r>
      <w:r w:rsidRPr="005D47CB">
        <w:rPr>
          <w:rFonts w:eastAsia="Calibri"/>
          <w:b/>
          <w:i/>
          <w:color w:val="000000"/>
          <w:sz w:val="22"/>
          <w:szCs w:val="22"/>
        </w:rPr>
        <w:t>Программа коррекционно – развивающей работы с детьми с ограниченными возможн</w:t>
      </w:r>
      <w:r w:rsidRPr="005D47CB">
        <w:rPr>
          <w:rFonts w:eastAsia="Calibri"/>
          <w:b/>
          <w:i/>
          <w:color w:val="000000"/>
          <w:sz w:val="22"/>
          <w:szCs w:val="22"/>
        </w:rPr>
        <w:t>о</w:t>
      </w:r>
      <w:r w:rsidRPr="005D47CB">
        <w:rPr>
          <w:rFonts w:eastAsia="Calibri"/>
          <w:b/>
          <w:i/>
          <w:color w:val="000000"/>
          <w:sz w:val="22"/>
          <w:szCs w:val="22"/>
        </w:rPr>
        <w:t>стями здоровья</w:t>
      </w:r>
    </w:p>
    <w:p w:rsidR="00945BBE" w:rsidRPr="00945BBE" w:rsidRDefault="00945BBE" w:rsidP="005D47CB">
      <w:pPr>
        <w:pStyle w:val="a8"/>
        <w:spacing w:before="0" w:beforeAutospacing="0" w:after="0" w:afterAutospacing="0"/>
        <w:ind w:left="-426" w:firstLine="708"/>
        <w:jc w:val="both"/>
        <w:rPr>
          <w:rFonts w:eastAsia="Calibri"/>
          <w:color w:val="000000"/>
        </w:rPr>
      </w:pPr>
      <w:r w:rsidRPr="00945BBE">
        <w:rPr>
          <w:rFonts w:eastAsia="Calibri"/>
          <w:color w:val="000000"/>
        </w:rPr>
        <w:t xml:space="preserve">В ДОУ функционирует служба психолого-педагогического сопровождения– </w:t>
      </w:r>
      <w:proofErr w:type="gramStart"/>
      <w:r w:rsidRPr="00945BBE">
        <w:rPr>
          <w:rFonts w:eastAsia="Calibri"/>
          <w:color w:val="000000"/>
        </w:rPr>
        <w:t>си</w:t>
      </w:r>
      <w:proofErr w:type="gramEnd"/>
      <w:r w:rsidRPr="00945BBE">
        <w:rPr>
          <w:rFonts w:eastAsia="Calibri"/>
          <w:color w:val="000000"/>
        </w:rPr>
        <w:t>стема  деятельности  педагога-психолога  и  педагогов,  направленная  на</w:t>
      </w:r>
      <w:r>
        <w:rPr>
          <w:rFonts w:eastAsia="Calibri"/>
          <w:color w:val="000000"/>
        </w:rPr>
        <w:t xml:space="preserve"> </w:t>
      </w:r>
      <w:r w:rsidRPr="00945BBE">
        <w:rPr>
          <w:rFonts w:eastAsia="Calibri"/>
          <w:color w:val="000000"/>
        </w:rPr>
        <w:t>создание благоприятных социально-психологических условий, обеспечивающих</w:t>
      </w:r>
      <w:r>
        <w:rPr>
          <w:rFonts w:eastAsia="Calibri"/>
          <w:color w:val="000000"/>
        </w:rPr>
        <w:t xml:space="preserve"> </w:t>
      </w:r>
      <w:r w:rsidRPr="00945BBE">
        <w:rPr>
          <w:rFonts w:eastAsia="Calibri"/>
          <w:color w:val="000000"/>
        </w:rPr>
        <w:t>сохранение  и  укрепление  психич</w:t>
      </w:r>
      <w:r w:rsidRPr="00945BBE">
        <w:rPr>
          <w:rFonts w:eastAsia="Calibri"/>
          <w:color w:val="000000"/>
        </w:rPr>
        <w:t>е</w:t>
      </w:r>
      <w:r w:rsidRPr="00945BBE">
        <w:rPr>
          <w:rFonts w:eastAsia="Calibri"/>
          <w:color w:val="000000"/>
        </w:rPr>
        <w:t xml:space="preserve">ского  здоровья  воспитанников, </w:t>
      </w:r>
      <w:r>
        <w:rPr>
          <w:rFonts w:eastAsia="Calibri"/>
          <w:color w:val="000000"/>
        </w:rPr>
        <w:t xml:space="preserve"> </w:t>
      </w:r>
      <w:r w:rsidRPr="00945BBE">
        <w:rPr>
          <w:rFonts w:eastAsia="Calibri"/>
          <w:color w:val="000000"/>
        </w:rPr>
        <w:t>содействующих в разрешении социально адекватными способами возникающих</w:t>
      </w:r>
      <w:r w:rsidR="00FE59D0">
        <w:rPr>
          <w:rFonts w:eastAsia="Calibri"/>
          <w:color w:val="000000"/>
        </w:rPr>
        <w:t xml:space="preserve"> </w:t>
      </w:r>
      <w:r w:rsidRPr="00945BBE">
        <w:rPr>
          <w:rFonts w:eastAsia="Calibri"/>
          <w:color w:val="000000"/>
        </w:rPr>
        <w:t>у них в процес</w:t>
      </w:r>
      <w:r>
        <w:rPr>
          <w:rFonts w:eastAsia="Calibri"/>
          <w:color w:val="000000"/>
        </w:rPr>
        <w:t>се взаимодействия в ДОУ проблем.</w:t>
      </w:r>
      <w:r w:rsidRPr="00945BBE">
        <w:rPr>
          <w:rFonts w:eastAsia="Calibri"/>
          <w:color w:val="000000"/>
        </w:rPr>
        <w:t xml:space="preserve"> </w:t>
      </w:r>
    </w:p>
    <w:p w:rsidR="00945BBE" w:rsidRPr="00945BBE" w:rsidRDefault="00945BBE" w:rsidP="005D47CB">
      <w:pPr>
        <w:pStyle w:val="a8"/>
        <w:spacing w:before="0" w:beforeAutospacing="0" w:after="0" w:afterAutospacing="0"/>
        <w:ind w:left="-426"/>
        <w:jc w:val="both"/>
        <w:rPr>
          <w:rFonts w:eastAsia="Calibri"/>
          <w:color w:val="000000"/>
        </w:rPr>
      </w:pPr>
      <w:r w:rsidRPr="00945BBE">
        <w:rPr>
          <w:rFonts w:eastAsia="Calibri"/>
          <w:color w:val="000000"/>
        </w:rPr>
        <w:t>Цель:  создание  наиболее  благоприятных  условий  для  гармоничного</w:t>
      </w:r>
      <w:r>
        <w:rPr>
          <w:rFonts w:eastAsia="Calibri"/>
          <w:color w:val="000000"/>
        </w:rPr>
        <w:t xml:space="preserve"> </w:t>
      </w:r>
      <w:r w:rsidRPr="00945BBE">
        <w:rPr>
          <w:rFonts w:eastAsia="Calibri"/>
          <w:color w:val="000000"/>
        </w:rPr>
        <w:t>развития  воспитанн</w:t>
      </w:r>
      <w:r w:rsidRPr="00945BBE">
        <w:rPr>
          <w:rFonts w:eastAsia="Calibri"/>
          <w:color w:val="000000"/>
        </w:rPr>
        <w:t>и</w:t>
      </w:r>
      <w:r w:rsidRPr="00945BBE">
        <w:rPr>
          <w:rFonts w:eastAsia="Calibri"/>
          <w:color w:val="000000"/>
        </w:rPr>
        <w:t>ков  в  процессе  образовательной  работы,  а  также</w:t>
      </w:r>
      <w:r w:rsidR="00FE59D0">
        <w:rPr>
          <w:rFonts w:eastAsia="Calibri"/>
          <w:color w:val="000000"/>
        </w:rPr>
        <w:t xml:space="preserve"> </w:t>
      </w:r>
      <w:r w:rsidRPr="00945BBE">
        <w:rPr>
          <w:rFonts w:eastAsia="Calibri"/>
          <w:color w:val="000000"/>
        </w:rPr>
        <w:t>своевременное оказание психологической поддержки детям, направленной на</w:t>
      </w:r>
      <w:r>
        <w:rPr>
          <w:rFonts w:eastAsia="Calibri"/>
          <w:color w:val="000000"/>
        </w:rPr>
        <w:t xml:space="preserve"> </w:t>
      </w:r>
      <w:r w:rsidRPr="00945BBE">
        <w:rPr>
          <w:rFonts w:eastAsia="Calibri"/>
          <w:color w:val="000000"/>
        </w:rPr>
        <w:t xml:space="preserve">обеспечение их </w:t>
      </w:r>
      <w:proofErr w:type="spellStart"/>
      <w:r w:rsidRPr="00945BBE">
        <w:rPr>
          <w:rFonts w:eastAsia="Calibri"/>
          <w:color w:val="000000"/>
        </w:rPr>
        <w:t>психоэмоционального</w:t>
      </w:r>
      <w:proofErr w:type="spellEnd"/>
      <w:r w:rsidRPr="00945BBE">
        <w:rPr>
          <w:rFonts w:eastAsia="Calibri"/>
          <w:color w:val="000000"/>
        </w:rPr>
        <w:t xml:space="preserve"> благополучия.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Задачи: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1.  Укрепление психологического здоровья детей на основе учета возрастных</w:t>
      </w:r>
      <w:r>
        <w:rPr>
          <w:rFonts w:eastAsia="Calibri"/>
          <w:color w:val="000000"/>
        </w:rPr>
        <w:t xml:space="preserve"> </w:t>
      </w:r>
      <w:r w:rsidRPr="00945BBE">
        <w:rPr>
          <w:rFonts w:eastAsia="Calibri"/>
          <w:color w:val="000000"/>
        </w:rPr>
        <w:t>и  индив</w:t>
      </w:r>
      <w:r w:rsidRPr="00945BBE">
        <w:rPr>
          <w:rFonts w:eastAsia="Calibri"/>
          <w:color w:val="000000"/>
        </w:rPr>
        <w:t>и</w:t>
      </w:r>
      <w:r w:rsidRPr="00945BBE">
        <w:rPr>
          <w:rFonts w:eastAsia="Calibri"/>
          <w:color w:val="000000"/>
        </w:rPr>
        <w:t>дуальных  особенностей  каждого  ребенка  и  создания</w:t>
      </w:r>
      <w:r>
        <w:rPr>
          <w:rFonts w:eastAsia="Calibri"/>
          <w:color w:val="000000"/>
        </w:rPr>
        <w:t xml:space="preserve"> </w:t>
      </w:r>
      <w:r w:rsidRPr="00945BBE">
        <w:rPr>
          <w:rFonts w:eastAsia="Calibri"/>
          <w:color w:val="000000"/>
        </w:rPr>
        <w:t>оптимальных условий для разв</w:t>
      </w:r>
      <w:r w:rsidRPr="00945BBE">
        <w:rPr>
          <w:rFonts w:eastAsia="Calibri"/>
          <w:color w:val="000000"/>
        </w:rPr>
        <w:t>и</w:t>
      </w:r>
      <w:r w:rsidRPr="00945BBE">
        <w:rPr>
          <w:rFonts w:eastAsia="Calibri"/>
          <w:color w:val="000000"/>
        </w:rPr>
        <w:t xml:space="preserve">тия личности воспитанников.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2.  Предупреждение возникновения проблем развития ребенка.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3.  Оказание помощи воспитанникам в решении актуальных задач развития, социализации</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4.  Исследование  динамики  интеллектуального  и  личностного  развития</w:t>
      </w:r>
      <w:r>
        <w:rPr>
          <w:rFonts w:eastAsia="Calibri"/>
          <w:color w:val="000000"/>
        </w:rPr>
        <w:t xml:space="preserve"> </w:t>
      </w:r>
      <w:r w:rsidRPr="00945BBE">
        <w:rPr>
          <w:rFonts w:eastAsia="Calibri"/>
          <w:color w:val="000000"/>
        </w:rPr>
        <w:t>воспитанников  на  основе  использования  современного</w:t>
      </w:r>
      <w:r w:rsidR="00FE59D0">
        <w:rPr>
          <w:rFonts w:eastAsia="Calibri"/>
          <w:color w:val="000000"/>
        </w:rPr>
        <w:t xml:space="preserve"> </w:t>
      </w:r>
      <w:r w:rsidRPr="00945BBE">
        <w:rPr>
          <w:rFonts w:eastAsia="Calibri"/>
          <w:color w:val="000000"/>
        </w:rPr>
        <w:t xml:space="preserve">психодиагностического материала.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5.  Формирование  у  педагогов  и  родителей  навыков  психолого-педагогической  комп</w:t>
      </w:r>
      <w:r w:rsidRPr="00945BBE">
        <w:rPr>
          <w:rFonts w:eastAsia="Calibri"/>
          <w:color w:val="000000"/>
        </w:rPr>
        <w:t>е</w:t>
      </w:r>
      <w:r w:rsidRPr="00945BBE">
        <w:rPr>
          <w:rFonts w:eastAsia="Calibri"/>
          <w:color w:val="000000"/>
        </w:rPr>
        <w:t>тентности  в  общении  с  детьми,  психологической</w:t>
      </w:r>
      <w:r>
        <w:rPr>
          <w:rFonts w:eastAsia="Calibri"/>
          <w:color w:val="000000"/>
        </w:rPr>
        <w:t xml:space="preserve"> </w:t>
      </w:r>
      <w:r w:rsidRPr="00945BBE">
        <w:rPr>
          <w:rFonts w:eastAsia="Calibri"/>
          <w:color w:val="000000"/>
        </w:rPr>
        <w:t xml:space="preserve">культуры.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6.  Расширение знаний педагогического коллектива и родителей о здоровом</w:t>
      </w:r>
      <w:r>
        <w:rPr>
          <w:rFonts w:eastAsia="Calibri"/>
          <w:color w:val="000000"/>
        </w:rPr>
        <w:t xml:space="preserve"> </w:t>
      </w:r>
      <w:r w:rsidRPr="00945BBE">
        <w:rPr>
          <w:rFonts w:eastAsia="Calibri"/>
          <w:color w:val="000000"/>
        </w:rPr>
        <w:t xml:space="preserve">образе жизни. </w:t>
      </w:r>
    </w:p>
    <w:p w:rsidR="00FE59D0"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Основные методы и приемы работы с детьми: </w:t>
      </w:r>
    </w:p>
    <w:p w:rsidR="00FE59D0" w:rsidRDefault="00FE59D0" w:rsidP="00945BBE">
      <w:pPr>
        <w:pStyle w:val="a8"/>
        <w:spacing w:before="0" w:beforeAutospacing="0" w:after="0" w:afterAutospacing="0"/>
        <w:jc w:val="both"/>
        <w:rPr>
          <w:rFonts w:eastAsia="Calibri"/>
          <w:color w:val="000000"/>
        </w:rPr>
      </w:pPr>
      <w:r>
        <w:rPr>
          <w:rFonts w:eastAsia="Calibri"/>
          <w:color w:val="000000"/>
        </w:rPr>
        <w:t>М</w:t>
      </w:r>
      <w:r w:rsidR="00945BBE" w:rsidRPr="00945BBE">
        <w:rPr>
          <w:rFonts w:eastAsia="Calibri"/>
          <w:color w:val="000000"/>
        </w:rPr>
        <w:t>узыкально-ритмические упражнения</w:t>
      </w:r>
      <w:r>
        <w:rPr>
          <w:rFonts w:eastAsia="Calibri"/>
          <w:color w:val="000000"/>
        </w:rPr>
        <w:t xml:space="preserve">. </w:t>
      </w:r>
    </w:p>
    <w:p w:rsidR="00FE59D0" w:rsidRDefault="00FE59D0" w:rsidP="00945BBE">
      <w:pPr>
        <w:pStyle w:val="a8"/>
        <w:spacing w:before="0" w:beforeAutospacing="0" w:after="0" w:afterAutospacing="0"/>
        <w:jc w:val="both"/>
        <w:rPr>
          <w:rFonts w:eastAsia="Calibri"/>
          <w:color w:val="000000"/>
        </w:rPr>
      </w:pPr>
      <w:proofErr w:type="spellStart"/>
      <w:r>
        <w:rPr>
          <w:rFonts w:eastAsia="Calibri"/>
          <w:color w:val="000000"/>
        </w:rPr>
        <w:t>П</w:t>
      </w:r>
      <w:r w:rsidR="00945BBE" w:rsidRPr="00945BBE">
        <w:rPr>
          <w:rFonts w:eastAsia="Calibri"/>
          <w:color w:val="000000"/>
        </w:rPr>
        <w:t>сихогимнастика</w:t>
      </w:r>
      <w:proofErr w:type="spellEnd"/>
      <w:r>
        <w:rPr>
          <w:rFonts w:eastAsia="Calibri"/>
          <w:color w:val="000000"/>
        </w:rPr>
        <w:t xml:space="preserve">. </w:t>
      </w:r>
    </w:p>
    <w:p w:rsidR="00945BBE" w:rsidRPr="00945BBE" w:rsidRDefault="00FE59D0" w:rsidP="00945BBE">
      <w:pPr>
        <w:pStyle w:val="a8"/>
        <w:spacing w:before="0" w:beforeAutospacing="0" w:after="0" w:afterAutospacing="0"/>
        <w:jc w:val="both"/>
        <w:rPr>
          <w:rFonts w:eastAsia="Calibri"/>
          <w:color w:val="000000"/>
        </w:rPr>
      </w:pPr>
      <w:r>
        <w:rPr>
          <w:rFonts w:eastAsia="Calibri"/>
          <w:color w:val="000000"/>
        </w:rPr>
        <w:t>Д</w:t>
      </w:r>
      <w:r w:rsidR="00945BBE" w:rsidRPr="00945BBE">
        <w:rPr>
          <w:rFonts w:eastAsia="Calibri"/>
          <w:color w:val="000000"/>
        </w:rPr>
        <w:t xml:space="preserve">ыхательная и мимическая гимнастика.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Упражнения на мышечную релаксацию.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Игры на развитие навыков общения.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Обыгрывание эмоционального состояния.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Выражение своего эмоционального состояния через рисование, танцы, театрализованные сценки и пр.  Сюжетно-ролевые игры.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Чтение и обсуждение художественных произведений.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Просмотр и анализ фрагментов мультфильмов.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Элементы </w:t>
      </w:r>
      <w:proofErr w:type="spellStart"/>
      <w:r w:rsidRPr="00945BBE">
        <w:rPr>
          <w:rFonts w:eastAsia="Calibri"/>
          <w:color w:val="000000"/>
        </w:rPr>
        <w:t>сказкотерапии</w:t>
      </w:r>
      <w:proofErr w:type="spellEnd"/>
      <w:r w:rsidRPr="00945BBE">
        <w:rPr>
          <w:rFonts w:eastAsia="Calibri"/>
          <w:color w:val="000000"/>
        </w:rPr>
        <w:t xml:space="preserve"> с импровизацией.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Дидактические игры.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Графические задания.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Проигрывание этюдов по ролям.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Проблемные ситуации. </w:t>
      </w:r>
    </w:p>
    <w:p w:rsidR="00945BBE" w:rsidRPr="00945BBE" w:rsidRDefault="00945BBE" w:rsidP="00945BBE">
      <w:pPr>
        <w:pStyle w:val="a8"/>
        <w:spacing w:before="0" w:beforeAutospacing="0" w:after="0" w:afterAutospacing="0"/>
        <w:jc w:val="both"/>
        <w:rPr>
          <w:rFonts w:eastAsia="Calibri"/>
          <w:color w:val="000000"/>
        </w:rPr>
      </w:pPr>
      <w:r w:rsidRPr="00945BBE">
        <w:rPr>
          <w:rFonts w:eastAsia="Calibri"/>
          <w:color w:val="000000"/>
        </w:rPr>
        <w:t xml:space="preserve">Подвижные игры. </w:t>
      </w:r>
    </w:p>
    <w:p w:rsidR="00A32ACA" w:rsidRDefault="00A32ACA"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Default="00B02D49" w:rsidP="00A32ACA">
      <w:pPr>
        <w:spacing w:line="360" w:lineRule="auto"/>
        <w:ind w:right="354"/>
        <w:rPr>
          <w:rFonts w:eastAsia="Times New Roman"/>
          <w:sz w:val="26"/>
          <w:szCs w:val="26"/>
        </w:rPr>
      </w:pPr>
    </w:p>
    <w:p w:rsidR="00B02D49" w:rsidRPr="00945BBE" w:rsidRDefault="00B02D49" w:rsidP="00A32ACA">
      <w:pPr>
        <w:spacing w:line="360" w:lineRule="auto"/>
        <w:ind w:right="354"/>
        <w:rPr>
          <w:rFonts w:eastAsia="Times New Roman"/>
          <w:sz w:val="26"/>
          <w:szCs w:val="26"/>
        </w:rPr>
      </w:pPr>
    </w:p>
    <w:p w:rsidR="00052B65" w:rsidRPr="00FE59D0" w:rsidRDefault="00652005" w:rsidP="00FE59D0">
      <w:pPr>
        <w:pStyle w:val="a9"/>
        <w:numPr>
          <w:ilvl w:val="0"/>
          <w:numId w:val="73"/>
        </w:numPr>
        <w:ind w:right="354"/>
        <w:jc w:val="center"/>
        <w:rPr>
          <w:rFonts w:eastAsia="Times New Roman"/>
          <w:b/>
          <w:sz w:val="28"/>
          <w:szCs w:val="28"/>
        </w:rPr>
      </w:pPr>
      <w:r w:rsidRPr="00FE59D0">
        <w:rPr>
          <w:b/>
          <w:sz w:val="22"/>
          <w:szCs w:val="28"/>
        </w:rPr>
        <w:lastRenderedPageBreak/>
        <w:t>Организационный раздел</w:t>
      </w:r>
    </w:p>
    <w:p w:rsidR="00052B65" w:rsidRPr="00652005" w:rsidRDefault="00052B65" w:rsidP="00652005">
      <w:pPr>
        <w:keepNext/>
        <w:widowControl w:val="0"/>
        <w:tabs>
          <w:tab w:val="left" w:pos="567"/>
        </w:tabs>
        <w:suppressAutoHyphens/>
        <w:spacing w:line="360" w:lineRule="auto"/>
        <w:outlineLvl w:val="1"/>
        <w:rPr>
          <w:rFonts w:eastAsia="SimSun"/>
          <w:b/>
          <w:iCs/>
          <w:kern w:val="28"/>
          <w:sz w:val="26"/>
          <w:szCs w:val="26"/>
          <w:lang w:eastAsia="hi-IN" w:bidi="hi-IN"/>
        </w:rPr>
      </w:pPr>
      <w:bookmarkStart w:id="1" w:name="_Toc420597637"/>
      <w:bookmarkStart w:id="2" w:name="_Toc420598551"/>
      <w:bookmarkStart w:id="3" w:name="_Toc422496193"/>
    </w:p>
    <w:p w:rsidR="00652005" w:rsidRPr="00FE59D0" w:rsidRDefault="00052B65" w:rsidP="00FE59D0">
      <w:pPr>
        <w:pStyle w:val="a9"/>
        <w:keepNext/>
        <w:widowControl w:val="0"/>
        <w:numPr>
          <w:ilvl w:val="1"/>
          <w:numId w:val="73"/>
        </w:numPr>
        <w:tabs>
          <w:tab w:val="left" w:pos="567"/>
        </w:tabs>
        <w:suppressAutoHyphens/>
        <w:spacing w:line="360" w:lineRule="auto"/>
        <w:outlineLvl w:val="1"/>
        <w:rPr>
          <w:b/>
          <w:i/>
          <w:sz w:val="22"/>
          <w:szCs w:val="28"/>
        </w:rPr>
      </w:pPr>
      <w:r w:rsidRPr="00FE59D0">
        <w:rPr>
          <w:b/>
          <w:i/>
          <w:sz w:val="22"/>
          <w:szCs w:val="28"/>
        </w:rPr>
        <w:t>Психолого-педагогические условия, обеспечивающие развитие ребенка</w:t>
      </w:r>
      <w:bookmarkEnd w:id="1"/>
      <w:bookmarkEnd w:id="2"/>
      <w:bookmarkEnd w:id="3"/>
    </w:p>
    <w:p w:rsidR="00052B65" w:rsidRPr="00652005" w:rsidRDefault="00652005" w:rsidP="005D47CB">
      <w:pPr>
        <w:keepNext/>
        <w:widowControl w:val="0"/>
        <w:tabs>
          <w:tab w:val="left" w:pos="567"/>
        </w:tabs>
        <w:suppressAutoHyphens/>
        <w:ind w:left="-426"/>
        <w:outlineLvl w:val="1"/>
        <w:rPr>
          <w:b/>
          <w:sz w:val="22"/>
          <w:szCs w:val="28"/>
        </w:rPr>
      </w:pPr>
      <w:r>
        <w:rPr>
          <w:color w:val="000000"/>
        </w:rPr>
        <w:tab/>
      </w:r>
      <w:r w:rsidR="00052B65" w:rsidRPr="00652005">
        <w:rPr>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52B65" w:rsidRPr="00652005" w:rsidRDefault="00052B65" w:rsidP="005D47CB">
      <w:pPr>
        <w:tabs>
          <w:tab w:val="left" w:pos="567"/>
        </w:tabs>
        <w:autoSpaceDE w:val="0"/>
        <w:autoSpaceDN w:val="0"/>
        <w:adjustRightInd w:val="0"/>
        <w:ind w:left="-426" w:firstLine="567"/>
        <w:jc w:val="both"/>
        <w:rPr>
          <w:color w:val="000000"/>
        </w:rPr>
      </w:pPr>
      <w:r w:rsidRPr="00652005">
        <w:rPr>
          <w:color w:val="000000"/>
        </w:rPr>
        <w:t>1. Личностно-порождающее взаимодействие взрослых с детьми, предполагающее созд</w:t>
      </w:r>
      <w:r w:rsidRPr="00652005">
        <w:rPr>
          <w:color w:val="000000"/>
        </w:rPr>
        <w:t>а</w:t>
      </w:r>
      <w:r w:rsidRPr="00652005">
        <w:rPr>
          <w:color w:val="000000"/>
        </w:rPr>
        <w:t>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w:t>
      </w:r>
      <w:r w:rsidRPr="00652005">
        <w:rPr>
          <w:color w:val="000000"/>
        </w:rPr>
        <w:t>е</w:t>
      </w:r>
      <w:r w:rsidRPr="00652005">
        <w:rPr>
          <w:color w:val="000000"/>
        </w:rPr>
        <w:t>нии новых знаний и жизненных навыков.</w:t>
      </w:r>
    </w:p>
    <w:p w:rsidR="00052B65" w:rsidRPr="00652005" w:rsidRDefault="00052B65" w:rsidP="005D47CB">
      <w:pPr>
        <w:tabs>
          <w:tab w:val="left" w:pos="567"/>
        </w:tabs>
        <w:autoSpaceDE w:val="0"/>
        <w:autoSpaceDN w:val="0"/>
        <w:adjustRightInd w:val="0"/>
        <w:ind w:left="-426" w:firstLine="567"/>
        <w:jc w:val="both"/>
        <w:rPr>
          <w:color w:val="000000"/>
        </w:rPr>
      </w:pPr>
      <w:r w:rsidRPr="00652005">
        <w:rPr>
          <w:color w:val="000000"/>
        </w:rPr>
        <w:t>2. Ориентированность педагогической оценки на относительные показатели детской у</w:t>
      </w:r>
      <w:r w:rsidRPr="00652005">
        <w:rPr>
          <w:color w:val="000000"/>
        </w:rPr>
        <w:t>с</w:t>
      </w:r>
      <w:r w:rsidRPr="00652005">
        <w:rPr>
          <w:color w:val="000000"/>
        </w:rPr>
        <w:t>пешности, то есть сравнение нынешних и предыдущих достижений ребенка, стимулирование самооценки.</w:t>
      </w:r>
    </w:p>
    <w:p w:rsidR="00052B65" w:rsidRPr="00652005" w:rsidRDefault="00052B65" w:rsidP="00652005">
      <w:pPr>
        <w:tabs>
          <w:tab w:val="left" w:pos="567"/>
        </w:tabs>
        <w:autoSpaceDE w:val="0"/>
        <w:autoSpaceDN w:val="0"/>
        <w:adjustRightInd w:val="0"/>
        <w:ind w:firstLine="567"/>
        <w:jc w:val="both"/>
        <w:rPr>
          <w:color w:val="000000"/>
        </w:rPr>
      </w:pPr>
      <w:r w:rsidRPr="00652005">
        <w:rPr>
          <w:color w:val="000000"/>
        </w:rPr>
        <w:t>3. Формирование игры как важнейшего фактора развития ребенка.</w:t>
      </w:r>
    </w:p>
    <w:p w:rsidR="00052B65" w:rsidRPr="00652005" w:rsidRDefault="00052B65" w:rsidP="005D47CB">
      <w:pPr>
        <w:tabs>
          <w:tab w:val="left" w:pos="567"/>
        </w:tabs>
        <w:autoSpaceDE w:val="0"/>
        <w:autoSpaceDN w:val="0"/>
        <w:adjustRightInd w:val="0"/>
        <w:ind w:left="-426" w:firstLine="567"/>
        <w:jc w:val="both"/>
        <w:rPr>
          <w:color w:val="000000"/>
        </w:rPr>
      </w:pPr>
      <w:r w:rsidRPr="00652005">
        <w:rPr>
          <w:color w:val="000000"/>
        </w:rPr>
        <w:t>4. Создание развивающей образовательной среды, способствующей физическому, соц</w:t>
      </w:r>
      <w:r w:rsidRPr="00652005">
        <w:rPr>
          <w:color w:val="000000"/>
        </w:rPr>
        <w:t>и</w:t>
      </w:r>
      <w:r w:rsidRPr="00652005">
        <w:rPr>
          <w:color w:val="000000"/>
        </w:rPr>
        <w:t>ально-коммуникативному, познавательному, речевому, художественно-эстетическому разв</w:t>
      </w:r>
      <w:r w:rsidRPr="00652005">
        <w:rPr>
          <w:color w:val="000000"/>
        </w:rPr>
        <w:t>и</w:t>
      </w:r>
      <w:r w:rsidRPr="00652005">
        <w:rPr>
          <w:color w:val="000000"/>
        </w:rPr>
        <w:t>тию ребенка и сохранению его индивидуальности.</w:t>
      </w:r>
    </w:p>
    <w:p w:rsidR="00052B65" w:rsidRPr="00652005" w:rsidRDefault="00052B65" w:rsidP="005D47CB">
      <w:pPr>
        <w:tabs>
          <w:tab w:val="left" w:pos="567"/>
        </w:tabs>
        <w:autoSpaceDE w:val="0"/>
        <w:autoSpaceDN w:val="0"/>
        <w:adjustRightInd w:val="0"/>
        <w:ind w:left="-426" w:firstLine="567"/>
        <w:jc w:val="both"/>
        <w:rPr>
          <w:color w:val="000000"/>
        </w:rPr>
      </w:pPr>
      <w:r w:rsidRPr="00652005">
        <w:rPr>
          <w:color w:val="000000"/>
        </w:rPr>
        <w:t>5. Сбалансированность репродуктивной (воспроизводящей готовый образец) и проду</w:t>
      </w:r>
      <w:r w:rsidRPr="00652005">
        <w:rPr>
          <w:color w:val="000000"/>
        </w:rPr>
        <w:t>к</w:t>
      </w:r>
      <w:r w:rsidRPr="00652005">
        <w:rPr>
          <w:color w:val="000000"/>
        </w:rPr>
        <w:t>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w:t>
      </w:r>
      <w:r w:rsidRPr="00652005">
        <w:rPr>
          <w:color w:val="000000"/>
        </w:rPr>
        <w:t>о</w:t>
      </w:r>
      <w:r w:rsidRPr="00652005">
        <w:rPr>
          <w:color w:val="000000"/>
        </w:rPr>
        <w:t>сти; совместных и самостоятельных, подвижных и статичных форм активности.</w:t>
      </w:r>
    </w:p>
    <w:p w:rsidR="00052B65" w:rsidRPr="00652005" w:rsidRDefault="00052B65" w:rsidP="005D47CB">
      <w:pPr>
        <w:tabs>
          <w:tab w:val="left" w:pos="567"/>
        </w:tabs>
        <w:autoSpaceDE w:val="0"/>
        <w:autoSpaceDN w:val="0"/>
        <w:adjustRightInd w:val="0"/>
        <w:ind w:left="-426" w:firstLine="567"/>
        <w:jc w:val="both"/>
        <w:rPr>
          <w:color w:val="000000"/>
        </w:rPr>
      </w:pPr>
      <w:r w:rsidRPr="00652005">
        <w:rPr>
          <w:color w:val="000000"/>
        </w:rPr>
        <w:t>6. Участие семьи как необходимое условие для полноценного развития ребенка дошк</w:t>
      </w:r>
      <w:r w:rsidRPr="00652005">
        <w:rPr>
          <w:color w:val="000000"/>
        </w:rPr>
        <w:t>о</w:t>
      </w:r>
      <w:r w:rsidRPr="00652005">
        <w:rPr>
          <w:color w:val="000000"/>
        </w:rPr>
        <w:t>льного возраста.</w:t>
      </w:r>
    </w:p>
    <w:p w:rsidR="00052B65" w:rsidRDefault="00052B65" w:rsidP="005D47CB">
      <w:pPr>
        <w:tabs>
          <w:tab w:val="left" w:pos="567"/>
        </w:tabs>
        <w:autoSpaceDE w:val="0"/>
        <w:autoSpaceDN w:val="0"/>
        <w:adjustRightInd w:val="0"/>
        <w:ind w:left="-426" w:firstLine="567"/>
        <w:jc w:val="both"/>
        <w:rPr>
          <w:color w:val="000000"/>
        </w:rPr>
      </w:pPr>
      <w:r w:rsidRPr="00652005">
        <w:rPr>
          <w:color w:val="000000"/>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52005" w:rsidRDefault="00652005" w:rsidP="00652005">
      <w:pPr>
        <w:tabs>
          <w:tab w:val="left" w:pos="567"/>
        </w:tabs>
        <w:autoSpaceDE w:val="0"/>
        <w:autoSpaceDN w:val="0"/>
        <w:adjustRightInd w:val="0"/>
        <w:ind w:firstLine="567"/>
        <w:jc w:val="both"/>
        <w:rPr>
          <w:color w:val="000000"/>
        </w:rPr>
      </w:pPr>
    </w:p>
    <w:p w:rsidR="006C6175" w:rsidRPr="005D47CB" w:rsidRDefault="00FE59D0" w:rsidP="00652005">
      <w:pPr>
        <w:spacing w:line="360" w:lineRule="auto"/>
        <w:ind w:firstLine="567"/>
        <w:jc w:val="both"/>
        <w:rPr>
          <w:b/>
          <w:i/>
          <w:sz w:val="22"/>
          <w:szCs w:val="22"/>
        </w:rPr>
      </w:pPr>
      <w:r w:rsidRPr="005D47CB">
        <w:rPr>
          <w:b/>
          <w:i/>
          <w:sz w:val="22"/>
          <w:szCs w:val="22"/>
        </w:rPr>
        <w:t>3</w:t>
      </w:r>
      <w:r w:rsidR="005D47CB">
        <w:rPr>
          <w:b/>
          <w:i/>
          <w:sz w:val="22"/>
          <w:szCs w:val="22"/>
        </w:rPr>
        <w:t xml:space="preserve">.2. </w:t>
      </w:r>
      <w:r w:rsidR="00652005" w:rsidRPr="005D47CB">
        <w:rPr>
          <w:b/>
          <w:i/>
          <w:sz w:val="22"/>
          <w:szCs w:val="22"/>
        </w:rPr>
        <w:t xml:space="preserve"> </w:t>
      </w:r>
      <w:r w:rsidR="006C6175" w:rsidRPr="005D47CB">
        <w:rPr>
          <w:b/>
          <w:i/>
          <w:sz w:val="22"/>
          <w:szCs w:val="22"/>
        </w:rPr>
        <w:t>Организация развивающей предметно - пространственной среды</w:t>
      </w:r>
    </w:p>
    <w:p w:rsidR="006C6175" w:rsidRPr="00F655CB" w:rsidRDefault="006C6175" w:rsidP="005D47CB">
      <w:pPr>
        <w:ind w:left="-426" w:firstLine="284"/>
        <w:jc w:val="both"/>
        <w:rPr>
          <w:color w:val="000000"/>
        </w:rPr>
      </w:pPr>
      <w:r>
        <w:rPr>
          <w:color w:val="000000"/>
        </w:rPr>
        <w:t>Развивающая предметн</w:t>
      </w:r>
      <w:proofErr w:type="gramStart"/>
      <w:r>
        <w:rPr>
          <w:color w:val="000000"/>
        </w:rPr>
        <w:t>о-</w:t>
      </w:r>
      <w:proofErr w:type="gramEnd"/>
      <w:r>
        <w:rPr>
          <w:color w:val="000000"/>
        </w:rPr>
        <w:t xml:space="preserve"> пространственная </w:t>
      </w:r>
      <w:r w:rsidRPr="00591CFC">
        <w:rPr>
          <w:color w:val="000000"/>
        </w:rPr>
        <w:t xml:space="preserve"> среда</w:t>
      </w:r>
      <w:r>
        <w:rPr>
          <w:color w:val="000000"/>
        </w:rPr>
        <w:t xml:space="preserve">  (далее РППС)</w:t>
      </w:r>
      <w:r w:rsidRPr="00591CFC">
        <w:rPr>
          <w:color w:val="000000"/>
        </w:rPr>
        <w:t xml:space="preserve"> в детском саду обеспеч</w:t>
      </w:r>
      <w:r w:rsidRPr="00591CFC">
        <w:rPr>
          <w:color w:val="000000"/>
        </w:rPr>
        <w:t>и</w:t>
      </w:r>
      <w:r w:rsidRPr="00591CFC">
        <w:rPr>
          <w:color w:val="000000"/>
        </w:rPr>
        <w:t>вает комфортное пребывание детей, ориентирована на возрастные особенности детей, их потребности и возможности.</w:t>
      </w:r>
      <w:r>
        <w:rPr>
          <w:color w:val="000000"/>
        </w:rPr>
        <w:t xml:space="preserve"> </w:t>
      </w:r>
      <w:r w:rsidRPr="00591CFC">
        <w:rPr>
          <w:color w:val="000000"/>
        </w:rPr>
        <w:t xml:space="preserve"> В достаточном количестве </w:t>
      </w:r>
      <w:proofErr w:type="gramStart"/>
      <w:r w:rsidRPr="00591CFC">
        <w:rPr>
          <w:color w:val="000000"/>
        </w:rPr>
        <w:t>оснащена</w:t>
      </w:r>
      <w:proofErr w:type="gramEnd"/>
      <w:r w:rsidRPr="00591CFC">
        <w:rPr>
          <w:color w:val="000000"/>
        </w:rPr>
        <w:t xml:space="preserve"> разнообразным игровым оборудованием, дидактическими и настольно-печатными, играми развивающего характера, конструкторами, в соответствии с возрастными особенностями детей. </w:t>
      </w:r>
    </w:p>
    <w:p w:rsidR="006C6175" w:rsidRDefault="006C6175" w:rsidP="005D47CB">
      <w:pPr>
        <w:ind w:left="-567" w:firstLine="567"/>
        <w:jc w:val="both"/>
        <w:rPr>
          <w:color w:val="000000"/>
        </w:rPr>
      </w:pPr>
      <w:r w:rsidRPr="00652005">
        <w:rPr>
          <w:color w:val="000000"/>
        </w:rPr>
        <w:tab/>
        <w:t>В каждой возрастной группе созданы условия для самостоятельного активного и целенаправленного действия детей во всех видах деятельности: игровой,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изобразительной, музыкальной и двигательной.  Организация и расположение предметов развивающей среды осуществляются педагогами рационально, логично и удобно для детей, отвечают возрастным особенностям и потребностям детей. Расположение мебели, игрового и другого оборудования отвечает технике безопасности, санитарно – гигиеническим нормам, физиологии детей, принципам функционального комфорта, позволяет детям свободно перемещаться.</w:t>
      </w:r>
    </w:p>
    <w:p w:rsidR="006C6175" w:rsidRPr="006C6175" w:rsidRDefault="006C6175" w:rsidP="006C6175">
      <w:pPr>
        <w:ind w:firstLine="567"/>
        <w:jc w:val="both"/>
        <w:rPr>
          <w:color w:val="000000"/>
        </w:rPr>
      </w:pPr>
      <w:r>
        <w:rPr>
          <w:color w:val="000000"/>
        </w:rPr>
        <w:t>РППС</w:t>
      </w:r>
      <w:r w:rsidRPr="006C6175">
        <w:rPr>
          <w:color w:val="000000"/>
        </w:rPr>
        <w:t xml:space="preserve"> соответствует принципам ФГОС дошкольного образования и является: </w:t>
      </w:r>
    </w:p>
    <w:p w:rsidR="006C6175" w:rsidRPr="006C6175" w:rsidRDefault="006C6175" w:rsidP="006C6175">
      <w:pPr>
        <w:ind w:firstLine="567"/>
        <w:jc w:val="both"/>
        <w:rPr>
          <w:color w:val="000000"/>
        </w:rPr>
      </w:pPr>
      <w:r w:rsidRPr="006C6175">
        <w:rPr>
          <w:color w:val="000000"/>
        </w:rPr>
        <w:t xml:space="preserve">  содержательно насыщенной; </w:t>
      </w:r>
    </w:p>
    <w:p w:rsidR="006C6175" w:rsidRPr="006C6175" w:rsidRDefault="006C6175" w:rsidP="006C6175">
      <w:pPr>
        <w:ind w:firstLine="567"/>
        <w:jc w:val="both"/>
        <w:rPr>
          <w:color w:val="000000"/>
        </w:rPr>
      </w:pPr>
      <w:r w:rsidRPr="006C6175">
        <w:rPr>
          <w:color w:val="000000"/>
        </w:rPr>
        <w:t xml:space="preserve">  трансформируемой; </w:t>
      </w:r>
    </w:p>
    <w:p w:rsidR="006C6175" w:rsidRPr="006C6175" w:rsidRDefault="006C6175" w:rsidP="006C6175">
      <w:pPr>
        <w:ind w:firstLine="567"/>
        <w:jc w:val="both"/>
        <w:rPr>
          <w:color w:val="000000"/>
        </w:rPr>
      </w:pPr>
      <w:r w:rsidRPr="006C6175">
        <w:rPr>
          <w:color w:val="000000"/>
        </w:rPr>
        <w:t xml:space="preserve">  полифункциональной; </w:t>
      </w:r>
    </w:p>
    <w:p w:rsidR="006C6175" w:rsidRPr="006C6175" w:rsidRDefault="006C6175" w:rsidP="006C6175">
      <w:pPr>
        <w:ind w:firstLine="567"/>
        <w:jc w:val="both"/>
        <w:rPr>
          <w:color w:val="000000"/>
        </w:rPr>
      </w:pPr>
      <w:r w:rsidRPr="006C6175">
        <w:rPr>
          <w:color w:val="000000"/>
        </w:rPr>
        <w:t xml:space="preserve">  вариативной; </w:t>
      </w:r>
    </w:p>
    <w:p w:rsidR="006C6175" w:rsidRPr="006C6175" w:rsidRDefault="006C6175" w:rsidP="006C6175">
      <w:pPr>
        <w:ind w:firstLine="567"/>
        <w:jc w:val="both"/>
        <w:rPr>
          <w:color w:val="000000"/>
        </w:rPr>
      </w:pPr>
      <w:r w:rsidRPr="006C6175">
        <w:rPr>
          <w:color w:val="000000"/>
        </w:rPr>
        <w:t xml:space="preserve">  доступной; </w:t>
      </w:r>
    </w:p>
    <w:p w:rsidR="006C6175" w:rsidRPr="006C6175" w:rsidRDefault="006C6175" w:rsidP="006C6175">
      <w:pPr>
        <w:ind w:firstLine="567"/>
        <w:jc w:val="both"/>
        <w:rPr>
          <w:color w:val="000000"/>
        </w:rPr>
      </w:pPr>
      <w:r w:rsidRPr="006C6175">
        <w:rPr>
          <w:color w:val="000000"/>
        </w:rPr>
        <w:t xml:space="preserve">  безопасной; </w:t>
      </w:r>
    </w:p>
    <w:p w:rsidR="006C6175" w:rsidRPr="006C6175" w:rsidRDefault="006C6175" w:rsidP="006C6175">
      <w:pPr>
        <w:ind w:firstLine="567"/>
        <w:jc w:val="both"/>
        <w:rPr>
          <w:color w:val="000000"/>
        </w:rPr>
      </w:pPr>
      <w:r w:rsidRPr="006C6175">
        <w:rPr>
          <w:color w:val="000000"/>
        </w:rPr>
        <w:t xml:space="preserve">  </w:t>
      </w:r>
      <w:proofErr w:type="spellStart"/>
      <w:r w:rsidRPr="006C6175">
        <w:rPr>
          <w:color w:val="000000"/>
        </w:rPr>
        <w:t>здоровьесберегающей</w:t>
      </w:r>
      <w:proofErr w:type="spellEnd"/>
      <w:r w:rsidRPr="006C6175">
        <w:rPr>
          <w:color w:val="000000"/>
        </w:rPr>
        <w:t xml:space="preserve">; </w:t>
      </w:r>
    </w:p>
    <w:p w:rsidR="006C6175" w:rsidRDefault="006C6175" w:rsidP="006C6175">
      <w:pPr>
        <w:ind w:firstLine="567"/>
        <w:jc w:val="both"/>
        <w:rPr>
          <w:color w:val="000000"/>
        </w:rPr>
      </w:pPr>
      <w:r w:rsidRPr="006C6175">
        <w:rPr>
          <w:color w:val="000000"/>
        </w:rPr>
        <w:lastRenderedPageBreak/>
        <w:t>  эстетически привлекательной.</w:t>
      </w:r>
    </w:p>
    <w:p w:rsidR="006C6175" w:rsidRPr="00591CFC" w:rsidRDefault="006C6175" w:rsidP="005D47CB">
      <w:pPr>
        <w:pStyle w:val="ConsNonformat"/>
        <w:ind w:left="-426" w:firstLine="567"/>
        <w:jc w:val="both"/>
        <w:rPr>
          <w:rFonts w:ascii="Times New Roman" w:hAnsi="Times New Roman"/>
          <w:sz w:val="24"/>
          <w:szCs w:val="24"/>
        </w:rPr>
      </w:pPr>
      <w:r w:rsidRPr="00591CFC">
        <w:rPr>
          <w:rFonts w:ascii="Times New Roman" w:hAnsi="Times New Roman"/>
          <w:sz w:val="24"/>
          <w:szCs w:val="24"/>
        </w:rPr>
        <w:t>Для проведения полноценного образовательного процесса в  детском саду функционируют следующие учебные помещения:</w:t>
      </w:r>
    </w:p>
    <w:p w:rsidR="006C6175" w:rsidRPr="00591CFC" w:rsidRDefault="006C6175" w:rsidP="006C6175">
      <w:pPr>
        <w:jc w:val="both"/>
        <w:rPr>
          <w:color w:val="000000"/>
        </w:rPr>
      </w:pPr>
      <w:r w:rsidRPr="00591CFC">
        <w:t xml:space="preserve">- </w:t>
      </w:r>
      <w:r w:rsidRPr="00591CFC">
        <w:rPr>
          <w:bCs/>
          <w:color w:val="000000"/>
        </w:rPr>
        <w:t>Спортивный зал</w:t>
      </w:r>
      <w:r w:rsidRPr="00591CFC">
        <w:rPr>
          <w:rStyle w:val="apple-converted-space"/>
          <w:color w:val="000000"/>
        </w:rPr>
        <w:t> </w:t>
      </w:r>
      <w:r w:rsidRPr="00591CFC">
        <w:rPr>
          <w:color w:val="000000"/>
        </w:rPr>
        <w:t>оборудован различным спортивным инвентарем для </w:t>
      </w:r>
      <w:r w:rsidRPr="00591CFC">
        <w:rPr>
          <w:rStyle w:val="apple-converted-space"/>
          <w:color w:val="000000"/>
        </w:rPr>
        <w:t> </w:t>
      </w:r>
      <w:r w:rsidRPr="00591CFC">
        <w:rPr>
          <w:color w:val="000000"/>
        </w:rPr>
        <w:t>проведения утре</w:t>
      </w:r>
      <w:r w:rsidRPr="00591CFC">
        <w:rPr>
          <w:color w:val="000000"/>
        </w:rPr>
        <w:t>н</w:t>
      </w:r>
      <w:r w:rsidRPr="00591CFC">
        <w:rPr>
          <w:color w:val="000000"/>
        </w:rPr>
        <w:t>них гимнастик, физкультурных занятий, досугов, праздников, развлечений и других мер</w:t>
      </w:r>
      <w:r w:rsidRPr="00591CFC">
        <w:rPr>
          <w:color w:val="000000"/>
        </w:rPr>
        <w:t>о</w:t>
      </w:r>
      <w:r w:rsidRPr="00591CFC">
        <w:rPr>
          <w:color w:val="000000"/>
        </w:rPr>
        <w:t>приятий. На занятиях дети приобщаются </w:t>
      </w:r>
      <w:r w:rsidRPr="00591CFC">
        <w:rPr>
          <w:rStyle w:val="apple-converted-space"/>
          <w:color w:val="000000"/>
        </w:rPr>
        <w:t> </w:t>
      </w:r>
      <w:r w:rsidRPr="00591CFC">
        <w:rPr>
          <w:color w:val="000000"/>
        </w:rPr>
        <w:t>к физической культуре, осваивают способы с</w:t>
      </w:r>
      <w:r w:rsidRPr="00591CFC">
        <w:rPr>
          <w:color w:val="000000"/>
        </w:rPr>
        <w:t>о</w:t>
      </w:r>
      <w:r w:rsidRPr="00591CFC">
        <w:rPr>
          <w:color w:val="000000"/>
        </w:rPr>
        <w:t>хранения </w:t>
      </w:r>
      <w:r w:rsidRPr="00591CFC">
        <w:rPr>
          <w:rStyle w:val="apple-converted-space"/>
          <w:color w:val="000000"/>
        </w:rPr>
        <w:t> </w:t>
      </w:r>
      <w:r w:rsidRPr="00591CFC">
        <w:rPr>
          <w:color w:val="000000"/>
        </w:rPr>
        <w:t>своего здоровья.</w:t>
      </w:r>
    </w:p>
    <w:p w:rsidR="006C6175" w:rsidRPr="00591CFC" w:rsidRDefault="006C6175" w:rsidP="006C6175">
      <w:pPr>
        <w:jc w:val="both"/>
        <w:rPr>
          <w:color w:val="000000"/>
          <w:shd w:val="clear" w:color="auto" w:fill="FFFFFF"/>
        </w:rPr>
      </w:pPr>
      <w:r w:rsidRPr="00591CFC">
        <w:rPr>
          <w:color w:val="000000"/>
        </w:rPr>
        <w:t xml:space="preserve">- </w:t>
      </w:r>
      <w:r w:rsidRPr="00591CFC">
        <w:rPr>
          <w:bCs/>
          <w:color w:val="000000"/>
          <w:shd w:val="clear" w:color="auto" w:fill="FFFFFF"/>
        </w:rPr>
        <w:t>Музыкальный зал</w:t>
      </w:r>
      <w:r w:rsidRPr="00591CFC">
        <w:rPr>
          <w:rStyle w:val="apple-converted-space"/>
          <w:color w:val="000000"/>
          <w:shd w:val="clear" w:color="auto" w:fill="FFFFFF"/>
        </w:rPr>
        <w:t xml:space="preserve">, актовый зал </w:t>
      </w:r>
      <w:r w:rsidRPr="00591CFC">
        <w:rPr>
          <w:color w:val="000000"/>
          <w:shd w:val="clear" w:color="auto" w:fill="FFFFFF"/>
        </w:rPr>
        <w:t>оснащен ауди</w:t>
      </w:r>
      <w:proofErr w:type="gramStart"/>
      <w:r w:rsidRPr="00591CFC">
        <w:rPr>
          <w:color w:val="000000"/>
          <w:shd w:val="clear" w:color="auto" w:fill="FFFFFF"/>
        </w:rPr>
        <w:t>о-</w:t>
      </w:r>
      <w:proofErr w:type="gramEnd"/>
      <w:r w:rsidRPr="00591CFC">
        <w:rPr>
          <w:color w:val="000000"/>
          <w:shd w:val="clear" w:color="auto" w:fill="FFFFFF"/>
        </w:rPr>
        <w:t xml:space="preserve"> и </w:t>
      </w:r>
      <w:proofErr w:type="spellStart"/>
      <w:r w:rsidRPr="00591CFC">
        <w:rPr>
          <w:color w:val="000000"/>
          <w:shd w:val="clear" w:color="auto" w:fill="FFFFFF"/>
        </w:rPr>
        <w:t>мультимедийной</w:t>
      </w:r>
      <w:proofErr w:type="spellEnd"/>
      <w:r w:rsidRPr="00591CFC">
        <w:rPr>
          <w:color w:val="000000"/>
          <w:shd w:val="clear" w:color="auto" w:fill="FFFFFF"/>
        </w:rPr>
        <w:t xml:space="preserve"> аппаратурой, разн</w:t>
      </w:r>
      <w:r w:rsidRPr="00591CFC">
        <w:rPr>
          <w:color w:val="000000"/>
          <w:shd w:val="clear" w:color="auto" w:fill="FFFFFF"/>
        </w:rPr>
        <w:t>о</w:t>
      </w:r>
      <w:r w:rsidRPr="00591CFC">
        <w:rPr>
          <w:color w:val="000000"/>
          <w:shd w:val="clear" w:color="auto" w:fill="FFFFFF"/>
        </w:rPr>
        <w:t>образными музыкальными инструментами для проведения музыкальных зан</w:t>
      </w:r>
      <w:r w:rsidRPr="00591CFC">
        <w:rPr>
          <w:color w:val="000000"/>
          <w:shd w:val="clear" w:color="auto" w:fill="FFFFFF"/>
        </w:rPr>
        <w:t>я</w:t>
      </w:r>
      <w:r w:rsidRPr="00591CFC">
        <w:rPr>
          <w:color w:val="000000"/>
          <w:shd w:val="clear" w:color="auto" w:fill="FFFFFF"/>
        </w:rPr>
        <w:t>тий,</w:t>
      </w:r>
      <w:r w:rsidRPr="00591CFC">
        <w:rPr>
          <w:rStyle w:val="apple-converted-space"/>
          <w:color w:val="000000"/>
          <w:shd w:val="clear" w:color="auto" w:fill="FFFFFF"/>
        </w:rPr>
        <w:t> </w:t>
      </w:r>
      <w:r w:rsidRPr="00591CFC">
        <w:rPr>
          <w:color w:val="000000"/>
          <w:shd w:val="clear" w:color="auto" w:fill="FFFFFF"/>
        </w:rPr>
        <w:t> праздников, досугов, развлечений, театрализованных представлений. Имеются ка</w:t>
      </w:r>
      <w:r w:rsidRPr="00591CFC">
        <w:rPr>
          <w:color w:val="000000"/>
          <w:shd w:val="clear" w:color="auto" w:fill="FFFFFF"/>
        </w:rPr>
        <w:t>р</w:t>
      </w:r>
      <w:r w:rsidRPr="00591CFC">
        <w:rPr>
          <w:color w:val="000000"/>
          <w:shd w:val="clear" w:color="auto" w:fill="FFFFFF"/>
        </w:rPr>
        <w:t>навальные и театральные </w:t>
      </w:r>
      <w:r w:rsidRPr="00591CFC">
        <w:rPr>
          <w:rStyle w:val="apple-converted-space"/>
          <w:color w:val="000000"/>
          <w:shd w:val="clear" w:color="auto" w:fill="FFFFFF"/>
        </w:rPr>
        <w:t> </w:t>
      </w:r>
      <w:r w:rsidRPr="00591CFC">
        <w:rPr>
          <w:color w:val="000000"/>
          <w:shd w:val="clear" w:color="auto" w:fill="FFFFFF"/>
        </w:rPr>
        <w:t>костюмы для взрослых и детей для создания интересных обр</w:t>
      </w:r>
      <w:r w:rsidRPr="00591CFC">
        <w:rPr>
          <w:color w:val="000000"/>
          <w:shd w:val="clear" w:color="auto" w:fill="FFFFFF"/>
        </w:rPr>
        <w:t>а</w:t>
      </w:r>
      <w:r w:rsidRPr="00591CFC">
        <w:rPr>
          <w:color w:val="000000"/>
          <w:shd w:val="clear" w:color="auto" w:fill="FFFFFF"/>
        </w:rPr>
        <w:t>зов, героев, сюрпризных моментов.</w:t>
      </w:r>
    </w:p>
    <w:p w:rsidR="006C6175" w:rsidRPr="00591CFC" w:rsidRDefault="006C6175" w:rsidP="006C6175">
      <w:pPr>
        <w:jc w:val="both"/>
        <w:rPr>
          <w:color w:val="000000"/>
          <w:shd w:val="clear" w:color="auto" w:fill="FFFFFF"/>
        </w:rPr>
      </w:pPr>
      <w:r w:rsidRPr="00591CFC">
        <w:rPr>
          <w:bCs/>
          <w:color w:val="000000"/>
          <w:shd w:val="clear" w:color="auto" w:fill="FFFFFF"/>
        </w:rPr>
        <w:t xml:space="preserve">- Зимний сад </w:t>
      </w:r>
      <w:r w:rsidRPr="00591CFC">
        <w:rPr>
          <w:rStyle w:val="apple-converted-space"/>
          <w:color w:val="000000"/>
          <w:shd w:val="clear" w:color="auto" w:fill="FFFFFF"/>
        </w:rPr>
        <w:t> </w:t>
      </w:r>
      <w:r w:rsidRPr="00591CFC">
        <w:rPr>
          <w:color w:val="000000"/>
          <w:shd w:val="clear" w:color="auto" w:fill="FFFFFF"/>
        </w:rPr>
        <w:t xml:space="preserve">вмещает в себя большое видовое разнообразие растений. </w:t>
      </w:r>
    </w:p>
    <w:p w:rsidR="006C6175" w:rsidRPr="00F655CB" w:rsidRDefault="006C6175" w:rsidP="006C6175">
      <w:pPr>
        <w:jc w:val="both"/>
        <w:rPr>
          <w:color w:val="000000"/>
        </w:rPr>
      </w:pPr>
      <w:r w:rsidRPr="00591CFC">
        <w:rPr>
          <w:bCs/>
          <w:color w:val="000000"/>
          <w:shd w:val="clear" w:color="auto" w:fill="FFFFFF"/>
        </w:rPr>
        <w:t>- Методический кабинет, библиотека</w:t>
      </w:r>
      <w:r w:rsidRPr="00591CFC">
        <w:rPr>
          <w:rStyle w:val="apple-converted-space"/>
          <w:color w:val="000000"/>
          <w:shd w:val="clear" w:color="auto" w:fill="FFFFFF"/>
        </w:rPr>
        <w:t> </w:t>
      </w:r>
      <w:r w:rsidRPr="00591CFC">
        <w:rPr>
          <w:color w:val="000000"/>
          <w:shd w:val="clear" w:color="auto" w:fill="FFFFFF"/>
        </w:rPr>
        <w:t xml:space="preserve"> для помощи педагогам в подготовке к занятиям и совместной деятельности с детьми, а также с целью</w:t>
      </w:r>
      <w:r w:rsidRPr="00591CFC">
        <w:rPr>
          <w:rStyle w:val="apple-converted-space"/>
          <w:color w:val="000000"/>
          <w:shd w:val="clear" w:color="auto" w:fill="FFFFFF"/>
        </w:rPr>
        <w:t> </w:t>
      </w:r>
      <w:r w:rsidRPr="00591CFC">
        <w:rPr>
          <w:color w:val="000000"/>
          <w:shd w:val="clear" w:color="auto" w:fill="FFFFFF"/>
        </w:rPr>
        <w:t> </w:t>
      </w:r>
      <w:proofErr w:type="gramStart"/>
      <w:r w:rsidRPr="00591CFC">
        <w:rPr>
          <w:color w:val="000000"/>
          <w:shd w:val="clear" w:color="auto" w:fill="FFFFFF"/>
        </w:rPr>
        <w:t>формирования основ базовой культ</w:t>
      </w:r>
      <w:r w:rsidRPr="00591CFC">
        <w:rPr>
          <w:color w:val="000000"/>
          <w:shd w:val="clear" w:color="auto" w:fill="FFFFFF"/>
        </w:rPr>
        <w:t>у</w:t>
      </w:r>
      <w:r w:rsidRPr="00591CFC">
        <w:rPr>
          <w:color w:val="000000"/>
          <w:shd w:val="clear" w:color="auto" w:fill="FFFFFF"/>
        </w:rPr>
        <w:t>ры личности детей</w:t>
      </w:r>
      <w:proofErr w:type="gramEnd"/>
      <w:r w:rsidRPr="00591CFC">
        <w:rPr>
          <w:color w:val="000000"/>
          <w:shd w:val="clear" w:color="auto" w:fill="FFFFFF"/>
        </w:rPr>
        <w:t xml:space="preserve"> и </w:t>
      </w:r>
      <w:r w:rsidRPr="00591CFC">
        <w:rPr>
          <w:rStyle w:val="apple-converted-space"/>
          <w:color w:val="000000"/>
          <w:shd w:val="clear" w:color="auto" w:fill="FFFFFF"/>
        </w:rPr>
        <w:t> </w:t>
      </w:r>
      <w:r w:rsidRPr="00591CFC">
        <w:rPr>
          <w:color w:val="000000"/>
          <w:shd w:val="clear" w:color="auto" w:fill="FFFFFF"/>
        </w:rPr>
        <w:t xml:space="preserve">их всестороннего развития. Библиотечный фонд представлен </w:t>
      </w:r>
      <w:r w:rsidRPr="00F655CB">
        <w:rPr>
          <w:color w:val="000000"/>
        </w:rPr>
        <w:t>де</w:t>
      </w:r>
      <w:r w:rsidRPr="00F655CB">
        <w:rPr>
          <w:color w:val="000000"/>
        </w:rPr>
        <w:t>т</w:t>
      </w:r>
      <w:r w:rsidRPr="00F655CB">
        <w:rPr>
          <w:color w:val="000000"/>
        </w:rPr>
        <w:t>ской художественной литературой, периодической, научной и учебно-методической лит</w:t>
      </w:r>
      <w:r w:rsidRPr="00F655CB">
        <w:rPr>
          <w:color w:val="000000"/>
        </w:rPr>
        <w:t>е</w:t>
      </w:r>
      <w:r w:rsidRPr="00F655CB">
        <w:rPr>
          <w:color w:val="000000"/>
        </w:rPr>
        <w:t>ратурой и другими наглядными пособиями, развивающими играми  и др</w:t>
      </w:r>
      <w:proofErr w:type="gramStart"/>
      <w:r w:rsidRPr="00F655CB">
        <w:rPr>
          <w:color w:val="000000"/>
        </w:rPr>
        <w:t>..</w:t>
      </w:r>
      <w:proofErr w:type="gramEnd"/>
    </w:p>
    <w:p w:rsidR="006C6175" w:rsidRPr="00F655CB" w:rsidRDefault="006C6175" w:rsidP="006C6175">
      <w:pPr>
        <w:jc w:val="both"/>
        <w:rPr>
          <w:color w:val="000000"/>
        </w:rPr>
      </w:pPr>
      <w:r w:rsidRPr="00F655CB">
        <w:rPr>
          <w:color w:val="000000"/>
        </w:rPr>
        <w:t>- Изостудия</w:t>
      </w:r>
      <w:r w:rsidRPr="00F655CB">
        <w:t> </w:t>
      </w:r>
      <w:r w:rsidRPr="00F655CB">
        <w:rPr>
          <w:color w:val="000000"/>
        </w:rPr>
        <w:t xml:space="preserve">оснащена различными </w:t>
      </w:r>
      <w:proofErr w:type="spellStart"/>
      <w:r w:rsidRPr="00F655CB">
        <w:rPr>
          <w:color w:val="000000"/>
        </w:rPr>
        <w:t>изоматериалами</w:t>
      </w:r>
      <w:proofErr w:type="spellEnd"/>
      <w:r w:rsidRPr="00F655CB">
        <w:rPr>
          <w:color w:val="000000"/>
        </w:rPr>
        <w:t>, иллюстративным материалом и предметами народно–прикладного искусства; приобщает детей к творческой деятельн</w:t>
      </w:r>
      <w:r w:rsidRPr="00F655CB">
        <w:rPr>
          <w:color w:val="000000"/>
        </w:rPr>
        <w:t>о</w:t>
      </w:r>
      <w:r w:rsidRPr="00F655CB">
        <w:rPr>
          <w:color w:val="000000"/>
        </w:rPr>
        <w:t>сти, способствует художественно-творческому процессу, формирует готовность и спосо</w:t>
      </w:r>
      <w:r w:rsidRPr="00F655CB">
        <w:rPr>
          <w:color w:val="000000"/>
        </w:rPr>
        <w:t>б</w:t>
      </w:r>
      <w:r w:rsidRPr="00F655CB">
        <w:rPr>
          <w:color w:val="000000"/>
        </w:rPr>
        <w:t>ность к самовыражению. В помещении оформлена постоянно действующая выставка де</w:t>
      </w:r>
      <w:r w:rsidRPr="00F655CB">
        <w:rPr>
          <w:color w:val="000000"/>
        </w:rPr>
        <w:t>т</w:t>
      </w:r>
      <w:r w:rsidRPr="00F655CB">
        <w:rPr>
          <w:color w:val="000000"/>
        </w:rPr>
        <w:t>ского творчества.</w:t>
      </w:r>
    </w:p>
    <w:p w:rsidR="006C6175" w:rsidRDefault="006C6175" w:rsidP="006C6175">
      <w:pPr>
        <w:jc w:val="both"/>
        <w:rPr>
          <w:color w:val="000000"/>
        </w:rPr>
      </w:pPr>
      <w:r w:rsidRPr="00F655CB">
        <w:rPr>
          <w:color w:val="000000"/>
        </w:rPr>
        <w:t>- Бассейн</w:t>
      </w:r>
      <w:r w:rsidRPr="00F655CB">
        <w:t xml:space="preserve">, </w:t>
      </w:r>
      <w:r w:rsidRPr="00F655CB">
        <w:rPr>
          <w:color w:val="000000"/>
        </w:rPr>
        <w:t>где дети получают водные процедуры, укрепляют </w:t>
      </w:r>
      <w:r w:rsidRPr="00F655CB">
        <w:t> </w:t>
      </w:r>
      <w:r w:rsidRPr="00F655CB">
        <w:rPr>
          <w:color w:val="000000"/>
        </w:rPr>
        <w:t>здоровье, обучаются плав</w:t>
      </w:r>
      <w:r w:rsidRPr="00F655CB">
        <w:rPr>
          <w:color w:val="000000"/>
        </w:rPr>
        <w:t>а</w:t>
      </w:r>
      <w:r w:rsidRPr="00F655CB">
        <w:rPr>
          <w:color w:val="000000"/>
        </w:rPr>
        <w:t>нию. При организации занятий строго соблюдаются санитарно-гигиенические требования, а также правила безопасности на воде. Бассейн оснащен современным оборудованием</w:t>
      </w:r>
      <w:r>
        <w:rPr>
          <w:color w:val="000000"/>
        </w:rPr>
        <w:t>.</w:t>
      </w:r>
    </w:p>
    <w:p w:rsidR="006C6175" w:rsidRPr="00F655CB" w:rsidRDefault="006C6175" w:rsidP="006C6175">
      <w:pPr>
        <w:jc w:val="both"/>
        <w:rPr>
          <w:color w:val="000000"/>
        </w:rPr>
      </w:pPr>
      <w:r w:rsidRPr="00F655CB">
        <w:rPr>
          <w:color w:val="000000"/>
        </w:rPr>
        <w:t>- Кабинеты учителя-дефектолога, учителя-логопеда, речевого развития, познавательного развития, социального педагога.</w:t>
      </w:r>
    </w:p>
    <w:p w:rsidR="006C6175" w:rsidRPr="00F655CB" w:rsidRDefault="006C6175" w:rsidP="006C6175">
      <w:pPr>
        <w:jc w:val="both"/>
        <w:rPr>
          <w:color w:val="000000"/>
        </w:rPr>
      </w:pPr>
      <w:r w:rsidRPr="00F655CB">
        <w:rPr>
          <w:color w:val="000000"/>
        </w:rPr>
        <w:t>- Комната психологической разгрузки имеет две рабочих зоны для занятия с детьми и р</w:t>
      </w:r>
      <w:r w:rsidRPr="00F655CB">
        <w:rPr>
          <w:color w:val="000000"/>
        </w:rPr>
        <w:t>а</w:t>
      </w:r>
      <w:r w:rsidRPr="00F655CB">
        <w:rPr>
          <w:color w:val="000000"/>
        </w:rPr>
        <w:t xml:space="preserve">бочее место педагога-психолога. </w:t>
      </w:r>
      <w:proofErr w:type="gramStart"/>
      <w:r w:rsidRPr="00F655CB">
        <w:rPr>
          <w:color w:val="000000"/>
        </w:rPr>
        <w:t>Снабжена</w:t>
      </w:r>
      <w:proofErr w:type="gramEnd"/>
      <w:r w:rsidRPr="00F655CB">
        <w:rPr>
          <w:color w:val="000000"/>
        </w:rPr>
        <w:t xml:space="preserve"> психотерапевтическим комплексом «Сухой бассейн», оборудованием для релаксации «, «Звездное небо» и др.</w:t>
      </w:r>
    </w:p>
    <w:p w:rsidR="006C6175" w:rsidRPr="00F655CB" w:rsidRDefault="006C6175" w:rsidP="006C6175">
      <w:pPr>
        <w:jc w:val="both"/>
        <w:rPr>
          <w:color w:val="000000"/>
        </w:rPr>
      </w:pPr>
      <w:r w:rsidRPr="00F655CB">
        <w:rPr>
          <w:color w:val="000000"/>
        </w:rPr>
        <w:t>- 15 групповых комнат (приемная, группа, спальня, туалетная комната, моечная),  где  со</w:t>
      </w:r>
      <w:r w:rsidRPr="00F655CB">
        <w:rPr>
          <w:color w:val="000000"/>
        </w:rPr>
        <w:t>з</w:t>
      </w:r>
      <w:r w:rsidRPr="00F655CB">
        <w:rPr>
          <w:color w:val="000000"/>
        </w:rPr>
        <w:t xml:space="preserve">даны условия для развития и воспитания  детей. В каждой группе  </w:t>
      </w:r>
      <w:proofErr w:type="gramStart"/>
      <w:r w:rsidRPr="00F655CB">
        <w:rPr>
          <w:color w:val="000000"/>
        </w:rPr>
        <w:t>организован</w:t>
      </w:r>
      <w:proofErr w:type="gramEnd"/>
      <w:r w:rsidRPr="00F655CB">
        <w:rPr>
          <w:color w:val="000000"/>
        </w:rPr>
        <w:t xml:space="preserve"> мини-музей.</w:t>
      </w:r>
    </w:p>
    <w:p w:rsidR="006C6175" w:rsidRPr="00F655CB" w:rsidRDefault="006C6175" w:rsidP="006C6175">
      <w:pPr>
        <w:jc w:val="both"/>
        <w:rPr>
          <w:color w:val="000000"/>
        </w:rPr>
      </w:pPr>
      <w:r w:rsidRPr="00F655CB">
        <w:rPr>
          <w:color w:val="000000"/>
        </w:rPr>
        <w:t>- 15 прогулочных участков, 3  спортивные площадки для организации прогулок, для озд</w:t>
      </w:r>
      <w:r w:rsidRPr="00F655CB">
        <w:rPr>
          <w:color w:val="000000"/>
        </w:rPr>
        <w:t>о</w:t>
      </w:r>
      <w:r w:rsidRPr="00F655CB">
        <w:rPr>
          <w:color w:val="000000"/>
        </w:rPr>
        <w:t>ровления и укрепления здоровья детей. Участки оборудованы малыми архитектурными формами, теневыми навесами.</w:t>
      </w:r>
    </w:p>
    <w:p w:rsidR="006C6175" w:rsidRPr="00591CFC" w:rsidRDefault="006C6175" w:rsidP="006C6175">
      <w:pPr>
        <w:rPr>
          <w:color w:val="000000"/>
        </w:rPr>
      </w:pPr>
      <w:r w:rsidRPr="00F655CB">
        <w:rPr>
          <w:color w:val="000000"/>
        </w:rPr>
        <w:t>- Медицинский блок включает в себя кабинет медицинской</w:t>
      </w:r>
      <w:r w:rsidRPr="00591CFC">
        <w:rPr>
          <w:color w:val="000000"/>
          <w:shd w:val="clear" w:color="auto" w:fill="FFFFFF"/>
        </w:rPr>
        <w:t xml:space="preserve"> сестры, </w:t>
      </w:r>
      <w:proofErr w:type="spellStart"/>
      <w:r w:rsidRPr="00591CFC">
        <w:rPr>
          <w:color w:val="000000"/>
          <w:shd w:val="clear" w:color="auto" w:fill="FFFFFF"/>
        </w:rPr>
        <w:t>физиокабинет</w:t>
      </w:r>
      <w:proofErr w:type="spellEnd"/>
      <w:r w:rsidRPr="00591CFC">
        <w:rPr>
          <w:color w:val="000000"/>
          <w:shd w:val="clear" w:color="auto" w:fill="FFFFFF"/>
        </w:rPr>
        <w:t>, проц</w:t>
      </w:r>
      <w:r w:rsidRPr="00591CFC">
        <w:rPr>
          <w:color w:val="000000"/>
          <w:shd w:val="clear" w:color="auto" w:fill="FFFFFF"/>
        </w:rPr>
        <w:t>е</w:t>
      </w:r>
      <w:r w:rsidRPr="00591CFC">
        <w:rPr>
          <w:color w:val="000000"/>
          <w:shd w:val="clear" w:color="auto" w:fill="FFFFFF"/>
        </w:rPr>
        <w:t>дурный кабинет, изолятор.</w:t>
      </w:r>
    </w:p>
    <w:p w:rsidR="006C6175" w:rsidRPr="006C6175" w:rsidRDefault="006C6175" w:rsidP="006C6175">
      <w:pPr>
        <w:ind w:firstLine="567"/>
        <w:jc w:val="both"/>
        <w:rPr>
          <w:color w:val="000000"/>
        </w:rPr>
      </w:pPr>
      <w:r w:rsidRPr="006C6175">
        <w:rPr>
          <w:color w:val="000000"/>
        </w:rPr>
        <w:t xml:space="preserve">В </w:t>
      </w:r>
      <w:r>
        <w:rPr>
          <w:color w:val="000000"/>
        </w:rPr>
        <w:t>ОО</w:t>
      </w:r>
      <w:r w:rsidRPr="006C6175">
        <w:rPr>
          <w:color w:val="000000"/>
        </w:rPr>
        <w:t xml:space="preserve"> имеются дидактические средства  и оборудование для всестороннего</w:t>
      </w:r>
      <w:r w:rsidR="005D47CB">
        <w:rPr>
          <w:color w:val="000000"/>
        </w:rPr>
        <w:t xml:space="preserve"> </w:t>
      </w:r>
      <w:r w:rsidRPr="006C6175">
        <w:rPr>
          <w:color w:val="000000"/>
        </w:rPr>
        <w:t xml:space="preserve">развития детей: </w:t>
      </w:r>
    </w:p>
    <w:p w:rsidR="006C6175" w:rsidRPr="006C6175" w:rsidRDefault="005D47CB" w:rsidP="005D47CB">
      <w:pPr>
        <w:jc w:val="both"/>
        <w:rPr>
          <w:color w:val="000000"/>
        </w:rPr>
      </w:pPr>
      <w:r>
        <w:rPr>
          <w:color w:val="000000"/>
        </w:rPr>
        <w:t xml:space="preserve">- </w:t>
      </w:r>
      <w:r w:rsidR="006C6175" w:rsidRPr="006C6175">
        <w:rPr>
          <w:color w:val="000000"/>
        </w:rPr>
        <w:t>Аудиовизуальные средства:  магнитофоны на каждой возрастной группе  и</w:t>
      </w:r>
    </w:p>
    <w:p w:rsidR="006C6175" w:rsidRPr="006C6175" w:rsidRDefault="006C6175" w:rsidP="005D47CB">
      <w:pPr>
        <w:jc w:val="both"/>
        <w:rPr>
          <w:color w:val="000000"/>
        </w:rPr>
      </w:pPr>
      <w:r w:rsidRPr="006C6175">
        <w:rPr>
          <w:color w:val="000000"/>
        </w:rPr>
        <w:t xml:space="preserve">музыкальный  центр  у  музыкального  руководителя  и  специалистов; телевизоры  в  </w:t>
      </w:r>
      <w:r w:rsidR="005D47CB">
        <w:rPr>
          <w:color w:val="000000"/>
        </w:rPr>
        <w:t>группах  дошкольного  возраста</w:t>
      </w:r>
      <w:proofErr w:type="gramStart"/>
      <w:r w:rsidR="005D47CB">
        <w:rPr>
          <w:color w:val="000000"/>
        </w:rPr>
        <w:t xml:space="preserve"> ,</w:t>
      </w:r>
      <w:proofErr w:type="gramEnd"/>
      <w:r w:rsidR="005D47CB">
        <w:rPr>
          <w:color w:val="000000"/>
        </w:rPr>
        <w:t xml:space="preserve"> </w:t>
      </w:r>
      <w:proofErr w:type="spellStart"/>
      <w:r w:rsidR="005D47CB">
        <w:rPr>
          <w:color w:val="000000"/>
        </w:rPr>
        <w:t>мультимедийный</w:t>
      </w:r>
      <w:proofErr w:type="spellEnd"/>
      <w:r w:rsidR="005D47CB">
        <w:rPr>
          <w:color w:val="000000"/>
        </w:rPr>
        <w:t xml:space="preserve"> проектор </w:t>
      </w:r>
      <w:r w:rsidRPr="006C6175">
        <w:rPr>
          <w:color w:val="000000"/>
        </w:rPr>
        <w:t xml:space="preserve">  у  музыкального</w:t>
      </w:r>
      <w:r w:rsidR="005D47CB">
        <w:rPr>
          <w:color w:val="000000"/>
        </w:rPr>
        <w:t xml:space="preserve"> </w:t>
      </w:r>
      <w:r w:rsidRPr="006C6175">
        <w:rPr>
          <w:color w:val="000000"/>
        </w:rPr>
        <w:t>руковод</w:t>
      </w:r>
      <w:r w:rsidRPr="006C6175">
        <w:rPr>
          <w:color w:val="000000"/>
        </w:rPr>
        <w:t>и</w:t>
      </w:r>
      <w:r w:rsidRPr="006C6175">
        <w:rPr>
          <w:color w:val="000000"/>
        </w:rPr>
        <w:t>теля; DVD  с  набором  дисков  различной  тематики  в  группах</w:t>
      </w:r>
      <w:r w:rsidR="005D47CB">
        <w:rPr>
          <w:color w:val="000000"/>
        </w:rPr>
        <w:t xml:space="preserve"> </w:t>
      </w:r>
      <w:r w:rsidRPr="006C6175">
        <w:rPr>
          <w:color w:val="000000"/>
        </w:rPr>
        <w:t>дошкольного  возраста,  у  специалистов  и  музыкального  руководителя; детская  литературная  хрестоматия,  м</w:t>
      </w:r>
      <w:r w:rsidRPr="006C6175">
        <w:rPr>
          <w:color w:val="000000"/>
        </w:rPr>
        <w:t>у</w:t>
      </w:r>
      <w:r w:rsidRPr="006C6175">
        <w:rPr>
          <w:color w:val="000000"/>
        </w:rPr>
        <w:t>зыкальная  хрестоматия  и</w:t>
      </w:r>
      <w:r w:rsidR="005D47CB">
        <w:rPr>
          <w:color w:val="000000"/>
        </w:rPr>
        <w:t xml:space="preserve"> </w:t>
      </w:r>
      <w:r w:rsidRPr="006C6175">
        <w:rPr>
          <w:color w:val="000000"/>
        </w:rPr>
        <w:t xml:space="preserve">хрестоматия  изобразительного  искусства;  </w:t>
      </w:r>
      <w:proofErr w:type="spellStart"/>
      <w:r w:rsidRPr="006C6175">
        <w:rPr>
          <w:color w:val="000000"/>
        </w:rPr>
        <w:t>мультимедийный</w:t>
      </w:r>
      <w:proofErr w:type="spellEnd"/>
      <w:r w:rsidRPr="006C6175">
        <w:rPr>
          <w:color w:val="000000"/>
        </w:rPr>
        <w:t xml:space="preserve">  проектор; </w:t>
      </w:r>
      <w:r w:rsidR="005D47CB">
        <w:rPr>
          <w:color w:val="000000"/>
        </w:rPr>
        <w:t>интерактивные доски</w:t>
      </w:r>
      <w:r w:rsidRPr="006C6175">
        <w:rPr>
          <w:color w:val="000000"/>
        </w:rPr>
        <w:t xml:space="preserve">. </w:t>
      </w:r>
    </w:p>
    <w:p w:rsidR="006C6175" w:rsidRPr="006C6175" w:rsidRDefault="005D47CB" w:rsidP="005D47CB">
      <w:pPr>
        <w:jc w:val="both"/>
        <w:rPr>
          <w:color w:val="000000"/>
        </w:rPr>
      </w:pPr>
      <w:r>
        <w:rPr>
          <w:color w:val="000000"/>
        </w:rPr>
        <w:t xml:space="preserve"> - </w:t>
      </w:r>
      <w:r w:rsidR="006C6175" w:rsidRPr="006C6175">
        <w:rPr>
          <w:color w:val="000000"/>
        </w:rPr>
        <w:t xml:space="preserve"> Альбомы,  художественная  литература  для  обогащения  </w:t>
      </w:r>
      <w:proofErr w:type="spellStart"/>
      <w:r w:rsidR="006C6175" w:rsidRPr="006C6175">
        <w:rPr>
          <w:color w:val="000000"/>
        </w:rPr>
        <w:t>детейвпечатлениями</w:t>
      </w:r>
      <w:proofErr w:type="spellEnd"/>
      <w:r w:rsidR="006C6175" w:rsidRPr="006C6175">
        <w:rPr>
          <w:color w:val="000000"/>
        </w:rPr>
        <w:t xml:space="preserve">; </w:t>
      </w:r>
    </w:p>
    <w:p w:rsidR="006C6175" w:rsidRPr="006C6175" w:rsidRDefault="005D47CB" w:rsidP="005D47CB">
      <w:pPr>
        <w:jc w:val="both"/>
        <w:rPr>
          <w:color w:val="000000"/>
        </w:rPr>
      </w:pPr>
      <w:r>
        <w:rPr>
          <w:color w:val="000000"/>
        </w:rPr>
        <w:t xml:space="preserve"> - </w:t>
      </w:r>
      <w:r w:rsidR="006C6175" w:rsidRPr="006C6175">
        <w:rPr>
          <w:color w:val="000000"/>
        </w:rPr>
        <w:t>Дидактические,  интеллектуальные,  сюжетные  игры,  а  также  игры  и</w:t>
      </w:r>
      <w:r>
        <w:rPr>
          <w:color w:val="000000"/>
        </w:rPr>
        <w:t xml:space="preserve"> </w:t>
      </w:r>
      <w:r w:rsidR="006C6175" w:rsidRPr="006C6175">
        <w:rPr>
          <w:color w:val="000000"/>
        </w:rPr>
        <w:t xml:space="preserve">оборудование для сенсорного развития. </w:t>
      </w:r>
    </w:p>
    <w:p w:rsidR="006C6175" w:rsidRDefault="006C6175" w:rsidP="005D47CB">
      <w:pPr>
        <w:ind w:left="-567" w:firstLine="567"/>
        <w:jc w:val="both"/>
        <w:rPr>
          <w:color w:val="000000"/>
        </w:rPr>
      </w:pPr>
      <w:r w:rsidRPr="006C6175">
        <w:rPr>
          <w:color w:val="000000"/>
        </w:rPr>
        <w:lastRenderedPageBreak/>
        <w:t>По</w:t>
      </w:r>
      <w:r w:rsidR="005D47CB">
        <w:rPr>
          <w:color w:val="000000"/>
        </w:rPr>
        <w:t xml:space="preserve"> </w:t>
      </w:r>
      <w:r w:rsidRPr="006C6175">
        <w:rPr>
          <w:color w:val="000000"/>
        </w:rPr>
        <w:t xml:space="preserve">периметру  </w:t>
      </w:r>
      <w:r w:rsidR="005D47CB">
        <w:rPr>
          <w:color w:val="000000"/>
        </w:rPr>
        <w:t>территории ОО</w:t>
      </w:r>
      <w:r w:rsidRPr="006C6175">
        <w:rPr>
          <w:color w:val="000000"/>
        </w:rPr>
        <w:t xml:space="preserve">  имеются  зеленые  насаждения, </w:t>
      </w:r>
      <w:r w:rsidR="005D47CB">
        <w:rPr>
          <w:color w:val="000000"/>
        </w:rPr>
        <w:t xml:space="preserve"> </w:t>
      </w:r>
      <w:r w:rsidRPr="006C6175">
        <w:rPr>
          <w:color w:val="000000"/>
        </w:rPr>
        <w:t>которые  используется  для  органи</w:t>
      </w:r>
      <w:r w:rsidR="005D47CB">
        <w:rPr>
          <w:color w:val="000000"/>
        </w:rPr>
        <w:t xml:space="preserve">зации  наблюдения </w:t>
      </w:r>
      <w:r w:rsidRPr="006C6175">
        <w:rPr>
          <w:color w:val="000000"/>
        </w:rPr>
        <w:t xml:space="preserve"> и  трудовой</w:t>
      </w:r>
      <w:r w:rsidR="005D47CB">
        <w:rPr>
          <w:color w:val="000000"/>
        </w:rPr>
        <w:t xml:space="preserve"> </w:t>
      </w:r>
      <w:r w:rsidRPr="006C6175">
        <w:rPr>
          <w:color w:val="000000"/>
        </w:rPr>
        <w:t>деятельности,  ознакомления  с  растениями  региона,  формирования  начал экологической  культуры.  В  палисадниках  высажены  разнообразные  деревья  и</w:t>
      </w:r>
      <w:r w:rsidR="005D47CB">
        <w:rPr>
          <w:color w:val="000000"/>
        </w:rPr>
        <w:t xml:space="preserve"> кустарники. Имею</w:t>
      </w:r>
      <w:r w:rsidRPr="006C6175">
        <w:rPr>
          <w:color w:val="000000"/>
        </w:rPr>
        <w:t>тся цветочные клумбы.</w:t>
      </w:r>
    </w:p>
    <w:p w:rsidR="005D47CB" w:rsidRPr="006C6175" w:rsidRDefault="005D47CB" w:rsidP="005D47CB">
      <w:pPr>
        <w:ind w:firstLine="567"/>
        <w:jc w:val="both"/>
        <w:rPr>
          <w:color w:val="000000"/>
        </w:rPr>
      </w:pPr>
    </w:p>
    <w:p w:rsidR="005D47CB" w:rsidRPr="005D47CB" w:rsidRDefault="005D47CB" w:rsidP="005D47CB">
      <w:pPr>
        <w:spacing w:line="360" w:lineRule="auto"/>
        <w:jc w:val="both"/>
        <w:rPr>
          <w:i/>
          <w:color w:val="000000"/>
          <w:sz w:val="22"/>
          <w:szCs w:val="22"/>
        </w:rPr>
      </w:pPr>
      <w:r>
        <w:rPr>
          <w:b/>
          <w:i/>
          <w:color w:val="000000"/>
          <w:sz w:val="22"/>
          <w:szCs w:val="22"/>
        </w:rPr>
        <w:t xml:space="preserve">        </w:t>
      </w:r>
      <w:r w:rsidRPr="005D47CB">
        <w:rPr>
          <w:b/>
          <w:i/>
          <w:color w:val="000000"/>
          <w:sz w:val="22"/>
          <w:szCs w:val="22"/>
        </w:rPr>
        <w:t>3.3.</w:t>
      </w:r>
      <w:r w:rsidRPr="005D47CB">
        <w:rPr>
          <w:i/>
          <w:color w:val="000000"/>
          <w:sz w:val="22"/>
          <w:szCs w:val="22"/>
        </w:rPr>
        <w:t xml:space="preserve"> </w:t>
      </w:r>
      <w:r w:rsidR="00B02D49">
        <w:rPr>
          <w:b/>
          <w:i/>
          <w:sz w:val="22"/>
          <w:szCs w:val="22"/>
        </w:rPr>
        <w:t>Кадровые условия реализации П</w:t>
      </w:r>
      <w:r w:rsidRPr="005D47CB">
        <w:rPr>
          <w:b/>
          <w:i/>
          <w:sz w:val="22"/>
          <w:szCs w:val="22"/>
        </w:rPr>
        <w:t>рограммы</w:t>
      </w:r>
    </w:p>
    <w:p w:rsidR="005D47CB" w:rsidRPr="000E27C7" w:rsidRDefault="005D47CB" w:rsidP="005D47CB">
      <w:pPr>
        <w:ind w:left="-567" w:firstLine="567"/>
        <w:rPr>
          <w:color w:val="000000"/>
        </w:rPr>
      </w:pPr>
      <w:r w:rsidRPr="000E27C7">
        <w:rPr>
          <w:color w:val="000000"/>
        </w:rPr>
        <w:t xml:space="preserve">Образовательную деятельность помимо заведующего и заместителя по воспитательной и методической работе осуществляет педагогический персонал в составе: </w:t>
      </w:r>
    </w:p>
    <w:p w:rsidR="005D47CB" w:rsidRPr="000E27C7" w:rsidRDefault="000E27C7" w:rsidP="005D47CB">
      <w:pPr>
        <w:numPr>
          <w:ilvl w:val="0"/>
          <w:numId w:val="50"/>
        </w:numPr>
        <w:tabs>
          <w:tab w:val="num" w:pos="0"/>
          <w:tab w:val="num" w:pos="426"/>
        </w:tabs>
        <w:ind w:left="-567" w:firstLine="567"/>
        <w:jc w:val="both"/>
        <w:rPr>
          <w:color w:val="000000"/>
        </w:rPr>
      </w:pPr>
      <w:r w:rsidRPr="000E27C7">
        <w:rPr>
          <w:color w:val="000000"/>
        </w:rPr>
        <w:t>воспитатели групп   - 30;</w:t>
      </w:r>
    </w:p>
    <w:p w:rsidR="005D47CB" w:rsidRPr="000E27C7" w:rsidRDefault="005D47CB" w:rsidP="005D47CB">
      <w:pPr>
        <w:numPr>
          <w:ilvl w:val="0"/>
          <w:numId w:val="50"/>
        </w:numPr>
        <w:tabs>
          <w:tab w:val="num" w:pos="0"/>
          <w:tab w:val="num" w:pos="426"/>
        </w:tabs>
        <w:ind w:left="-567" w:firstLine="567"/>
        <w:jc w:val="both"/>
        <w:rPr>
          <w:color w:val="000000"/>
        </w:rPr>
      </w:pPr>
      <w:r w:rsidRPr="000E27C7">
        <w:rPr>
          <w:color w:val="000000"/>
        </w:rPr>
        <w:t xml:space="preserve">учитель-логопед </w:t>
      </w:r>
      <w:r w:rsidR="000E27C7" w:rsidRPr="000E27C7">
        <w:rPr>
          <w:color w:val="000000"/>
        </w:rPr>
        <w:t xml:space="preserve"> - 2;</w:t>
      </w:r>
    </w:p>
    <w:p w:rsidR="005D47CB" w:rsidRPr="000E27C7" w:rsidRDefault="005D47CB" w:rsidP="005D47CB">
      <w:pPr>
        <w:numPr>
          <w:ilvl w:val="0"/>
          <w:numId w:val="50"/>
        </w:numPr>
        <w:tabs>
          <w:tab w:val="num" w:pos="0"/>
          <w:tab w:val="num" w:pos="426"/>
        </w:tabs>
        <w:ind w:left="-567" w:firstLine="567"/>
        <w:jc w:val="both"/>
        <w:rPr>
          <w:color w:val="000000"/>
        </w:rPr>
      </w:pPr>
      <w:r w:rsidRPr="000E27C7">
        <w:rPr>
          <w:color w:val="000000"/>
        </w:rPr>
        <w:t>педагог</w:t>
      </w:r>
      <w:r w:rsidR="000E27C7" w:rsidRPr="000E27C7">
        <w:rPr>
          <w:color w:val="000000"/>
        </w:rPr>
        <w:t xml:space="preserve"> </w:t>
      </w:r>
      <w:r w:rsidRPr="000E27C7">
        <w:rPr>
          <w:color w:val="000000"/>
        </w:rPr>
        <w:t>- психолог - 1;</w:t>
      </w:r>
    </w:p>
    <w:p w:rsidR="005D47CB" w:rsidRPr="000E27C7" w:rsidRDefault="005D47CB" w:rsidP="005D47CB">
      <w:pPr>
        <w:numPr>
          <w:ilvl w:val="0"/>
          <w:numId w:val="50"/>
        </w:numPr>
        <w:tabs>
          <w:tab w:val="num" w:pos="0"/>
          <w:tab w:val="num" w:pos="426"/>
        </w:tabs>
        <w:ind w:left="-567" w:firstLine="567"/>
        <w:jc w:val="both"/>
        <w:rPr>
          <w:color w:val="000000"/>
        </w:rPr>
      </w:pPr>
      <w:r w:rsidRPr="000E27C7">
        <w:rPr>
          <w:color w:val="000000"/>
        </w:rPr>
        <w:t xml:space="preserve">музыкальный руководитель - </w:t>
      </w:r>
      <w:r w:rsidR="000E27C7" w:rsidRPr="000E27C7">
        <w:rPr>
          <w:color w:val="000000"/>
        </w:rPr>
        <w:t>2</w:t>
      </w:r>
      <w:r w:rsidRPr="000E27C7">
        <w:rPr>
          <w:color w:val="000000"/>
        </w:rPr>
        <w:t>;</w:t>
      </w:r>
    </w:p>
    <w:p w:rsidR="005D47CB" w:rsidRPr="000E27C7" w:rsidRDefault="005D47CB" w:rsidP="005D47CB">
      <w:pPr>
        <w:numPr>
          <w:ilvl w:val="0"/>
          <w:numId w:val="50"/>
        </w:numPr>
        <w:tabs>
          <w:tab w:val="num" w:pos="0"/>
          <w:tab w:val="num" w:pos="426"/>
        </w:tabs>
        <w:ind w:left="-567" w:firstLine="567"/>
        <w:jc w:val="both"/>
        <w:rPr>
          <w:color w:val="000000"/>
        </w:rPr>
      </w:pPr>
      <w:r w:rsidRPr="000E27C7">
        <w:rPr>
          <w:color w:val="000000"/>
        </w:rPr>
        <w:t>инструктор по физической культуре  -</w:t>
      </w:r>
      <w:r w:rsidR="000E27C7" w:rsidRPr="000E27C7">
        <w:rPr>
          <w:color w:val="000000"/>
        </w:rPr>
        <w:t xml:space="preserve"> 2</w:t>
      </w:r>
      <w:r w:rsidRPr="000E27C7">
        <w:rPr>
          <w:color w:val="000000"/>
        </w:rPr>
        <w:t>;</w:t>
      </w:r>
    </w:p>
    <w:p w:rsidR="005D47CB" w:rsidRPr="000E27C7" w:rsidRDefault="000E27C7" w:rsidP="005D47CB">
      <w:pPr>
        <w:numPr>
          <w:ilvl w:val="0"/>
          <w:numId w:val="50"/>
        </w:numPr>
        <w:tabs>
          <w:tab w:val="num" w:pos="0"/>
          <w:tab w:val="num" w:pos="426"/>
        </w:tabs>
        <w:ind w:left="-567" w:firstLine="567"/>
        <w:jc w:val="both"/>
        <w:rPr>
          <w:color w:val="000000"/>
        </w:rPr>
      </w:pPr>
      <w:r w:rsidRPr="000E27C7">
        <w:rPr>
          <w:color w:val="000000"/>
        </w:rPr>
        <w:t>воспитатели по направлениям: художественно-эстетическое развитие, познавательное развитие, речевое развитие</w:t>
      </w:r>
    </w:p>
    <w:p w:rsidR="005D47CB" w:rsidRPr="000E27C7" w:rsidRDefault="005D47CB" w:rsidP="005D47CB">
      <w:pPr>
        <w:numPr>
          <w:ilvl w:val="0"/>
          <w:numId w:val="50"/>
        </w:numPr>
        <w:tabs>
          <w:tab w:val="num" w:pos="0"/>
          <w:tab w:val="num" w:pos="426"/>
        </w:tabs>
        <w:ind w:left="-567" w:firstLine="567"/>
        <w:jc w:val="both"/>
        <w:rPr>
          <w:color w:val="000000"/>
        </w:rPr>
      </w:pPr>
      <w:proofErr w:type="spellStart"/>
      <w:r w:rsidRPr="000E27C7">
        <w:rPr>
          <w:color w:val="000000"/>
        </w:rPr>
        <w:t>тьютор</w:t>
      </w:r>
      <w:proofErr w:type="spellEnd"/>
      <w:r w:rsidRPr="000E27C7">
        <w:rPr>
          <w:color w:val="000000"/>
        </w:rPr>
        <w:t xml:space="preserve"> – 1;</w:t>
      </w:r>
    </w:p>
    <w:p w:rsidR="005D47CB" w:rsidRDefault="005D47CB" w:rsidP="005D47CB">
      <w:pPr>
        <w:numPr>
          <w:ilvl w:val="0"/>
          <w:numId w:val="50"/>
        </w:numPr>
        <w:tabs>
          <w:tab w:val="num" w:pos="0"/>
          <w:tab w:val="num" w:pos="426"/>
        </w:tabs>
        <w:ind w:left="-567" w:firstLine="567"/>
        <w:jc w:val="both"/>
        <w:rPr>
          <w:color w:val="000000"/>
        </w:rPr>
      </w:pPr>
      <w:r w:rsidRPr="000E27C7">
        <w:rPr>
          <w:color w:val="000000"/>
        </w:rPr>
        <w:t>социальный педагог – 1</w:t>
      </w:r>
    </w:p>
    <w:p w:rsidR="000E27C7" w:rsidRDefault="000E27C7" w:rsidP="000E27C7">
      <w:pPr>
        <w:tabs>
          <w:tab w:val="num" w:pos="1800"/>
        </w:tabs>
        <w:jc w:val="both"/>
        <w:rPr>
          <w:color w:val="000000"/>
        </w:rPr>
      </w:pPr>
      <w:r w:rsidRPr="000E27C7">
        <w:rPr>
          <w:noProof/>
          <w:color w:val="000000"/>
        </w:rPr>
        <w:drawing>
          <wp:inline distT="0" distB="0" distL="0" distR="0">
            <wp:extent cx="3769814" cy="1606731"/>
            <wp:effectExtent l="19050" t="0" r="21136"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27C7" w:rsidRPr="000E27C7" w:rsidRDefault="000E27C7" w:rsidP="000E27C7">
      <w:pPr>
        <w:tabs>
          <w:tab w:val="num" w:pos="1800"/>
        </w:tabs>
        <w:jc w:val="both"/>
        <w:rPr>
          <w:color w:val="000000"/>
        </w:rPr>
      </w:pPr>
    </w:p>
    <w:p w:rsidR="005D47CB" w:rsidRDefault="000E27C7" w:rsidP="005D47CB">
      <w:pPr>
        <w:tabs>
          <w:tab w:val="num" w:pos="426"/>
        </w:tabs>
        <w:jc w:val="both"/>
        <w:rPr>
          <w:color w:val="000000"/>
        </w:rPr>
      </w:pPr>
      <w:r w:rsidRPr="000E27C7">
        <w:rPr>
          <w:noProof/>
          <w:color w:val="000000"/>
        </w:rPr>
        <w:drawing>
          <wp:inline distT="0" distB="0" distL="0" distR="0">
            <wp:extent cx="3558268" cy="1567543"/>
            <wp:effectExtent l="19050" t="0" r="23132"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27C7" w:rsidRDefault="000E27C7" w:rsidP="005D47CB">
      <w:pPr>
        <w:tabs>
          <w:tab w:val="num" w:pos="426"/>
        </w:tabs>
        <w:jc w:val="both"/>
        <w:rPr>
          <w:color w:val="000000"/>
        </w:rPr>
      </w:pPr>
    </w:p>
    <w:p w:rsidR="000E27C7" w:rsidRPr="000E27C7" w:rsidRDefault="000E27C7" w:rsidP="005D47CB">
      <w:pPr>
        <w:tabs>
          <w:tab w:val="num" w:pos="426"/>
        </w:tabs>
        <w:jc w:val="both"/>
        <w:rPr>
          <w:color w:val="000000"/>
        </w:rPr>
      </w:pPr>
      <w:r w:rsidRPr="000E27C7">
        <w:rPr>
          <w:noProof/>
          <w:color w:val="000000"/>
        </w:rPr>
        <w:drawing>
          <wp:inline distT="0" distB="0" distL="0" distR="0">
            <wp:extent cx="3704499" cy="1729740"/>
            <wp:effectExtent l="19050" t="0" r="10251" b="381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47CB" w:rsidRDefault="005D47CB" w:rsidP="005D47CB">
      <w:pPr>
        <w:spacing w:line="360" w:lineRule="auto"/>
        <w:ind w:left="-142" w:firstLine="284"/>
        <w:jc w:val="both"/>
        <w:rPr>
          <w:rFonts w:eastAsia="Times New Roman"/>
        </w:rPr>
      </w:pPr>
    </w:p>
    <w:p w:rsidR="005D47CB" w:rsidRPr="000E27C7" w:rsidRDefault="000E27C7" w:rsidP="000E27C7">
      <w:pPr>
        <w:ind w:left="-142" w:firstLine="284"/>
        <w:jc w:val="both"/>
      </w:pPr>
      <w:r w:rsidRPr="000E27C7">
        <w:t>Два человека</w:t>
      </w:r>
      <w:r w:rsidR="005D47CB" w:rsidRPr="000E27C7">
        <w:t xml:space="preserve"> награжден</w:t>
      </w:r>
      <w:r w:rsidRPr="000E27C7">
        <w:t>ы</w:t>
      </w:r>
      <w:r w:rsidR="005D47CB" w:rsidRPr="000E27C7">
        <w:t xml:space="preserve"> Почетной грамотой Министерства образования и науки  РФ. </w:t>
      </w:r>
    </w:p>
    <w:p w:rsidR="00DE4B71" w:rsidRPr="00DE4B71" w:rsidRDefault="00DE4B71" w:rsidP="00DE4B71">
      <w:pPr>
        <w:ind w:left="-426"/>
        <w:contextualSpacing/>
        <w:jc w:val="both"/>
      </w:pPr>
      <w:r>
        <w:t xml:space="preserve"> </w:t>
      </w:r>
      <w:r>
        <w:tab/>
      </w:r>
      <w:r w:rsidRPr="00DE4B71">
        <w:t xml:space="preserve">Важным направлением в  своей деятельности коллектив считает постоянное повышение и совершенствование педагогического мастерства.  Для этого организуются курсы, вебинары, </w:t>
      </w:r>
      <w:r w:rsidRPr="00DE4B71">
        <w:lastRenderedPageBreak/>
        <w:t xml:space="preserve">семинары, деловые игры, консультации, тренинги, городские методические объединения, открытые мероприятия внутри </w:t>
      </w:r>
      <w:r>
        <w:t>ОО</w:t>
      </w:r>
      <w:r w:rsidRPr="00DE4B71">
        <w:t xml:space="preserve"> и на уровне </w:t>
      </w:r>
      <w:r>
        <w:t>округа</w:t>
      </w:r>
      <w:r w:rsidRPr="00DE4B71">
        <w:t xml:space="preserve">. </w:t>
      </w:r>
    </w:p>
    <w:p w:rsidR="00DE4B71" w:rsidRPr="00DE4B71" w:rsidRDefault="00DE4B71" w:rsidP="00DE4B71">
      <w:pPr>
        <w:tabs>
          <w:tab w:val="left" w:pos="1335"/>
        </w:tabs>
        <w:ind w:left="-426"/>
        <w:contextualSpacing/>
        <w:jc w:val="both"/>
      </w:pPr>
      <w:r w:rsidRPr="00DE4B71">
        <w:t xml:space="preserve">  </w:t>
      </w:r>
      <w:r>
        <w:t xml:space="preserve">         </w:t>
      </w:r>
      <w:r w:rsidRPr="00DE4B71">
        <w:t>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DE4B71" w:rsidRPr="00DE4B71" w:rsidRDefault="00DE4B71" w:rsidP="00DE4B71">
      <w:pPr>
        <w:tabs>
          <w:tab w:val="left" w:pos="1335"/>
        </w:tabs>
        <w:ind w:left="-426"/>
        <w:contextualSpacing/>
        <w:jc w:val="both"/>
      </w:pPr>
      <w:r w:rsidRPr="00DE4B71">
        <w:t xml:space="preserve">   </w:t>
      </w:r>
      <w:r>
        <w:t xml:space="preserve">    </w:t>
      </w:r>
      <w:r w:rsidRPr="00DE4B71">
        <w:t xml:space="preserve">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w:t>
      </w:r>
      <w:r>
        <w:t>три года</w:t>
      </w:r>
      <w:r w:rsidRPr="00DE4B71">
        <w:t>.</w:t>
      </w:r>
    </w:p>
    <w:p w:rsidR="005D47CB" w:rsidRPr="00B46A04" w:rsidRDefault="005D47CB" w:rsidP="00DE4B71">
      <w:pPr>
        <w:pStyle w:val="af3"/>
        <w:jc w:val="both"/>
        <w:rPr>
          <w:sz w:val="26"/>
          <w:szCs w:val="26"/>
        </w:rPr>
      </w:pPr>
    </w:p>
    <w:p w:rsidR="00652005" w:rsidRPr="006C6175" w:rsidRDefault="00DE4B71" w:rsidP="00DE4B71">
      <w:pPr>
        <w:spacing w:line="360" w:lineRule="auto"/>
        <w:jc w:val="both"/>
        <w:rPr>
          <w:color w:val="000000"/>
        </w:rPr>
      </w:pPr>
      <w:r>
        <w:rPr>
          <w:b/>
          <w:i/>
          <w:sz w:val="22"/>
          <w:szCs w:val="22"/>
        </w:rPr>
        <w:t xml:space="preserve">        </w:t>
      </w:r>
      <w:r w:rsidRPr="00DE4B71">
        <w:rPr>
          <w:b/>
          <w:i/>
          <w:sz w:val="22"/>
          <w:szCs w:val="22"/>
        </w:rPr>
        <w:t xml:space="preserve">3.4. </w:t>
      </w:r>
      <w:r w:rsidR="00652005" w:rsidRPr="00DE4B71">
        <w:rPr>
          <w:b/>
          <w:i/>
          <w:color w:val="000000"/>
          <w:sz w:val="22"/>
          <w:szCs w:val="22"/>
        </w:rPr>
        <w:t>Материа</w:t>
      </w:r>
      <w:r w:rsidR="00B02D49">
        <w:rPr>
          <w:b/>
          <w:i/>
          <w:color w:val="000000"/>
          <w:sz w:val="22"/>
          <w:szCs w:val="22"/>
        </w:rPr>
        <w:t>льно- техническое  обеспечение П</w:t>
      </w:r>
      <w:r w:rsidR="00652005" w:rsidRPr="00DE4B71">
        <w:rPr>
          <w:b/>
          <w:i/>
          <w:color w:val="000000"/>
          <w:sz w:val="22"/>
          <w:szCs w:val="22"/>
        </w:rPr>
        <w:t>рограммы</w:t>
      </w:r>
    </w:p>
    <w:p w:rsidR="00652005" w:rsidRDefault="00652005" w:rsidP="00DE4B71">
      <w:pPr>
        <w:ind w:left="-426" w:firstLine="426"/>
        <w:jc w:val="both"/>
        <w:rPr>
          <w:color w:val="000000"/>
        </w:rPr>
      </w:pPr>
      <w:r w:rsidRPr="00652005">
        <w:rPr>
          <w:color w:val="000000"/>
        </w:rPr>
        <w:t>В учреждении имеются  материально-технические ресурсы, учебно-методический ко</w:t>
      </w:r>
      <w:r w:rsidRPr="00652005">
        <w:rPr>
          <w:color w:val="000000"/>
        </w:rPr>
        <w:t>м</w:t>
      </w:r>
      <w:r w:rsidRPr="00652005">
        <w:rPr>
          <w:color w:val="000000"/>
        </w:rPr>
        <w:t>пле</w:t>
      </w:r>
      <w:proofErr w:type="gramStart"/>
      <w:r w:rsidRPr="00652005">
        <w:rPr>
          <w:color w:val="000000"/>
        </w:rPr>
        <w:t>кт</w:t>
      </w:r>
      <w:r w:rsidR="00FE59D0">
        <w:rPr>
          <w:color w:val="000000"/>
        </w:rPr>
        <w:t xml:space="preserve">  к пр</w:t>
      </w:r>
      <w:proofErr w:type="gramEnd"/>
      <w:r w:rsidR="00FE59D0">
        <w:rPr>
          <w:color w:val="000000"/>
        </w:rPr>
        <w:t xml:space="preserve">ограмме. </w:t>
      </w:r>
      <w:r w:rsidRPr="00652005">
        <w:rPr>
          <w:color w:val="000000"/>
        </w:rPr>
        <w:t xml:space="preserve">ОО </w:t>
      </w:r>
      <w:proofErr w:type="gramStart"/>
      <w:r w:rsidRPr="00652005">
        <w:rPr>
          <w:color w:val="000000"/>
        </w:rPr>
        <w:t>укомплектована</w:t>
      </w:r>
      <w:proofErr w:type="gramEnd"/>
      <w:r w:rsidRPr="00652005">
        <w:rPr>
          <w:color w:val="000000"/>
        </w:rPr>
        <w:t xml:space="preserve"> квалифицированными руководящими, педагогич</w:t>
      </w:r>
      <w:r w:rsidRPr="00652005">
        <w:rPr>
          <w:color w:val="000000"/>
        </w:rPr>
        <w:t>е</w:t>
      </w:r>
      <w:r w:rsidRPr="00652005">
        <w:rPr>
          <w:color w:val="000000"/>
        </w:rPr>
        <w:t>скими, административно-хозяйственными работниками и учебно-вспомогательным персон</w:t>
      </w:r>
      <w:r w:rsidRPr="00652005">
        <w:rPr>
          <w:color w:val="000000"/>
        </w:rPr>
        <w:t>а</w:t>
      </w:r>
      <w:r w:rsidRPr="00652005">
        <w:rPr>
          <w:color w:val="000000"/>
        </w:rPr>
        <w:t>лом, необходимыми  для эффективной организации образовательного процесса и успешного освоения воспи</w:t>
      </w:r>
      <w:r>
        <w:rPr>
          <w:color w:val="000000"/>
        </w:rPr>
        <w:t>танниками программных задач.</w:t>
      </w:r>
    </w:p>
    <w:p w:rsidR="006C6175" w:rsidRDefault="00652005" w:rsidP="00DE4B71">
      <w:pPr>
        <w:ind w:left="-426" w:firstLine="284"/>
        <w:jc w:val="both"/>
        <w:rPr>
          <w:color w:val="000000"/>
        </w:rPr>
      </w:pPr>
      <w:r w:rsidRPr="00591CFC">
        <w:rPr>
          <w:color w:val="000000"/>
        </w:rPr>
        <w:t xml:space="preserve">   ОО функционирует в помещениях, отвечающих санитарно-гигиеническим, противоэп</w:t>
      </w:r>
      <w:r w:rsidRPr="00591CFC">
        <w:rPr>
          <w:color w:val="000000"/>
        </w:rPr>
        <w:t>и</w:t>
      </w:r>
      <w:r w:rsidRPr="00591CFC">
        <w:rPr>
          <w:color w:val="000000"/>
        </w:rPr>
        <w:t>демическим требованиям и правилам пожарной безопасности, а также психолого-педагогическим требованиям к благоустройству детского сада, определенным Министерс</w:t>
      </w:r>
      <w:r w:rsidRPr="00591CFC">
        <w:rPr>
          <w:color w:val="000000"/>
        </w:rPr>
        <w:t>т</w:t>
      </w:r>
      <w:r w:rsidRPr="00591CFC">
        <w:rPr>
          <w:color w:val="000000"/>
        </w:rPr>
        <w:t>вом  образования </w:t>
      </w:r>
      <w:r w:rsidR="006C6175">
        <w:rPr>
          <w:color w:val="000000"/>
        </w:rPr>
        <w:t xml:space="preserve"> и науки Российской Федерации. </w:t>
      </w:r>
    </w:p>
    <w:p w:rsidR="006C6175" w:rsidRPr="00F655CB" w:rsidRDefault="00DE4B71" w:rsidP="00DE4B71">
      <w:pPr>
        <w:ind w:left="-426" w:firstLine="284"/>
        <w:jc w:val="both"/>
        <w:rPr>
          <w:color w:val="000000"/>
        </w:rPr>
      </w:pPr>
      <w:r>
        <w:rPr>
          <w:color w:val="000000"/>
        </w:rPr>
        <w:t xml:space="preserve"> </w:t>
      </w:r>
      <w:r w:rsidR="006C6175" w:rsidRPr="00591CFC">
        <w:rPr>
          <w:color w:val="000000"/>
        </w:rPr>
        <w:t>В фойе размещены информационные стенды для педагогов, стенды по охране труда, в</w:t>
      </w:r>
      <w:r w:rsidR="006C6175" w:rsidRPr="00591CFC">
        <w:rPr>
          <w:color w:val="000000"/>
        </w:rPr>
        <w:t>ы</w:t>
      </w:r>
      <w:r w:rsidR="006C6175" w:rsidRPr="00591CFC">
        <w:rPr>
          <w:color w:val="000000"/>
        </w:rPr>
        <w:t xml:space="preserve">ставки различной направленности, детские работы. </w:t>
      </w:r>
      <w:r w:rsidR="006C6175" w:rsidRPr="00F655CB">
        <w:rPr>
          <w:color w:val="000000"/>
        </w:rPr>
        <w:t>Детский сад имеет  достаточное  инфо</w:t>
      </w:r>
      <w:r w:rsidR="006C6175" w:rsidRPr="00F655CB">
        <w:rPr>
          <w:color w:val="000000"/>
        </w:rPr>
        <w:t>р</w:t>
      </w:r>
      <w:r w:rsidR="006C6175" w:rsidRPr="00F655CB">
        <w:rPr>
          <w:color w:val="000000"/>
        </w:rPr>
        <w:t xml:space="preserve">мационно-техническое оснащение для осуществления образовательного процесса: выход в Интернет; электронная почта, официальный сайт детского сада </w:t>
      </w:r>
      <w:hyperlink r:id="rId16" w:history="1">
        <w:r w:rsidR="006C6175" w:rsidRPr="00F655CB">
          <w:rPr>
            <w:color w:val="000000"/>
          </w:rPr>
          <w:t>http://ds-semizvetik.ru/</w:t>
        </w:r>
      </w:hyperlink>
      <w:r w:rsidR="006C6175" w:rsidRPr="00F655CB">
        <w:rPr>
          <w:color w:val="000000"/>
        </w:rPr>
        <w:t xml:space="preserve">, ТСО: </w:t>
      </w:r>
      <w:proofErr w:type="spellStart"/>
      <w:r w:rsidR="006C6175" w:rsidRPr="00F655CB">
        <w:rPr>
          <w:color w:val="000000"/>
        </w:rPr>
        <w:t>мультимедийный</w:t>
      </w:r>
      <w:proofErr w:type="spellEnd"/>
      <w:r w:rsidR="006C6175" w:rsidRPr="00F655CB">
        <w:rPr>
          <w:color w:val="000000"/>
        </w:rPr>
        <w:t xml:space="preserve"> проектор –  2 шт., цифровое фортепиано  –  2 шт., музыкальный центр  –  2 шт., магнитофоны –  25 </w:t>
      </w:r>
      <w:proofErr w:type="spellStart"/>
      <w:proofErr w:type="gramStart"/>
      <w:r w:rsidR="006C6175" w:rsidRPr="00F655CB">
        <w:rPr>
          <w:color w:val="000000"/>
        </w:rPr>
        <w:t>шт</w:t>
      </w:r>
      <w:proofErr w:type="spellEnd"/>
      <w:proofErr w:type="gramEnd"/>
      <w:r w:rsidR="006C6175" w:rsidRPr="00F655CB">
        <w:rPr>
          <w:color w:val="000000"/>
        </w:rPr>
        <w:t>, синтезатор, МФУ (принтер–сканер-копир) – 3</w:t>
      </w:r>
      <w:r w:rsidR="006C6175">
        <w:rPr>
          <w:color w:val="000000"/>
        </w:rPr>
        <w:t xml:space="preserve"> шт., ламинатор </w:t>
      </w:r>
      <w:proofErr w:type="spellStart"/>
      <w:r w:rsidR="006C6175">
        <w:rPr>
          <w:color w:val="000000"/>
        </w:rPr>
        <w:t>Fellowes</w:t>
      </w:r>
      <w:proofErr w:type="spellEnd"/>
      <w:r w:rsidR="006C6175">
        <w:rPr>
          <w:color w:val="000000"/>
        </w:rPr>
        <w:t xml:space="preserve"> – 2 </w:t>
      </w:r>
      <w:proofErr w:type="spellStart"/>
      <w:r w:rsidR="006C6175">
        <w:rPr>
          <w:color w:val="000000"/>
        </w:rPr>
        <w:t>шт</w:t>
      </w:r>
      <w:proofErr w:type="spellEnd"/>
      <w:r w:rsidR="006C6175">
        <w:rPr>
          <w:color w:val="000000"/>
        </w:rPr>
        <w:t>, интерактивную доску- 2 шт.</w:t>
      </w:r>
    </w:p>
    <w:p w:rsidR="00652005" w:rsidRPr="00652005" w:rsidRDefault="00652005" w:rsidP="00DE4B71">
      <w:pPr>
        <w:jc w:val="both"/>
        <w:rPr>
          <w:color w:val="000000"/>
        </w:rPr>
      </w:pPr>
      <w:r w:rsidRPr="00652005">
        <w:rPr>
          <w:color w:val="000000"/>
        </w:rPr>
        <w:t>Программа обеспечена  учебно-методическим комплектом. В комплект входят:</w:t>
      </w:r>
    </w:p>
    <w:p w:rsidR="00B02D49" w:rsidRDefault="00652005" w:rsidP="00B02D49">
      <w:pPr>
        <w:ind w:left="-426"/>
        <w:jc w:val="both"/>
        <w:rPr>
          <w:color w:val="000000"/>
        </w:rPr>
      </w:pPr>
      <w:r w:rsidRPr="00652005">
        <w:rPr>
          <w:color w:val="000000"/>
        </w:rPr>
        <w:t>- примерная общеобразовательная программа  дошкольного образования «От рождения до школы»;</w:t>
      </w:r>
    </w:p>
    <w:p w:rsidR="00B02D49" w:rsidRDefault="00652005" w:rsidP="00B02D49">
      <w:pPr>
        <w:ind w:left="-426"/>
        <w:jc w:val="both"/>
        <w:rPr>
          <w:color w:val="000000"/>
        </w:rPr>
      </w:pPr>
      <w:r w:rsidRPr="00652005">
        <w:rPr>
          <w:color w:val="000000"/>
        </w:rPr>
        <w:t>- комплексно-тематическое планирование;</w:t>
      </w:r>
    </w:p>
    <w:p w:rsidR="00B02D49" w:rsidRDefault="00652005" w:rsidP="00B02D49">
      <w:pPr>
        <w:ind w:left="-426"/>
        <w:jc w:val="both"/>
        <w:rPr>
          <w:color w:val="000000"/>
        </w:rPr>
      </w:pPr>
      <w:r w:rsidRPr="00652005">
        <w:rPr>
          <w:color w:val="000000"/>
        </w:rPr>
        <w:t xml:space="preserve">- пособия по управлению и организации работы </w:t>
      </w:r>
      <w:proofErr w:type="gramStart"/>
      <w:r w:rsidRPr="00652005">
        <w:rPr>
          <w:color w:val="000000"/>
        </w:rPr>
        <w:t>в</w:t>
      </w:r>
      <w:proofErr w:type="gramEnd"/>
      <w:r w:rsidRPr="00652005">
        <w:rPr>
          <w:color w:val="000000"/>
        </w:rPr>
        <w:t xml:space="preserve"> ДО;</w:t>
      </w:r>
    </w:p>
    <w:p w:rsidR="00B02D49" w:rsidRDefault="00652005" w:rsidP="00B02D49">
      <w:pPr>
        <w:ind w:left="-426"/>
        <w:jc w:val="both"/>
        <w:rPr>
          <w:color w:val="000000"/>
        </w:rPr>
      </w:pPr>
      <w:r w:rsidRPr="00652005">
        <w:rPr>
          <w:color w:val="000000"/>
        </w:rPr>
        <w:t>- пособия по работе педагога-психолога;</w:t>
      </w:r>
    </w:p>
    <w:p w:rsidR="00B02D49" w:rsidRDefault="00652005" w:rsidP="00B02D49">
      <w:pPr>
        <w:ind w:left="-426"/>
        <w:jc w:val="both"/>
        <w:rPr>
          <w:color w:val="000000"/>
        </w:rPr>
      </w:pPr>
      <w:r w:rsidRPr="00652005">
        <w:rPr>
          <w:color w:val="000000"/>
        </w:rPr>
        <w:t>- пособия по работе логопедического пункта;</w:t>
      </w:r>
    </w:p>
    <w:p w:rsidR="00B02D49" w:rsidRDefault="00652005" w:rsidP="00B02D49">
      <w:pPr>
        <w:ind w:left="-426"/>
        <w:jc w:val="both"/>
        <w:rPr>
          <w:color w:val="000000"/>
        </w:rPr>
      </w:pPr>
      <w:r w:rsidRPr="00652005">
        <w:rPr>
          <w:color w:val="000000"/>
        </w:rPr>
        <w:t>- методические пособия для педагогов по всем направлениям развития ребенка;</w:t>
      </w:r>
    </w:p>
    <w:p w:rsidR="00B02D49" w:rsidRDefault="00652005" w:rsidP="00B02D49">
      <w:pPr>
        <w:ind w:left="-426"/>
        <w:jc w:val="both"/>
        <w:rPr>
          <w:color w:val="000000"/>
        </w:rPr>
      </w:pPr>
      <w:r w:rsidRPr="00652005">
        <w:rPr>
          <w:color w:val="000000"/>
        </w:rPr>
        <w:t>- наглядно-дидактические пособия;</w:t>
      </w:r>
    </w:p>
    <w:p w:rsidR="00B02D49" w:rsidRDefault="006C6175" w:rsidP="00B02D49">
      <w:pPr>
        <w:ind w:left="-426"/>
        <w:jc w:val="both"/>
        <w:rPr>
          <w:color w:val="000000"/>
        </w:rPr>
      </w:pPr>
      <w:r>
        <w:rPr>
          <w:color w:val="000000"/>
        </w:rPr>
        <w:t>- вариативные (</w:t>
      </w:r>
      <w:r w:rsidR="00652005" w:rsidRPr="00652005">
        <w:rPr>
          <w:color w:val="000000"/>
        </w:rPr>
        <w:t>авторские программы);</w:t>
      </w:r>
    </w:p>
    <w:p w:rsidR="00652005" w:rsidRPr="00652005" w:rsidRDefault="00652005" w:rsidP="00B02D49">
      <w:pPr>
        <w:ind w:left="-426"/>
        <w:jc w:val="both"/>
        <w:rPr>
          <w:color w:val="000000"/>
        </w:rPr>
      </w:pPr>
      <w:r w:rsidRPr="00652005">
        <w:rPr>
          <w:color w:val="000000"/>
        </w:rPr>
        <w:t xml:space="preserve"> - электронные образовательные ресурсы.</w:t>
      </w:r>
    </w:p>
    <w:p w:rsidR="00652005" w:rsidRDefault="00652005" w:rsidP="00B02D49">
      <w:pPr>
        <w:ind w:left="-426" w:firstLine="426"/>
        <w:jc w:val="both"/>
        <w:rPr>
          <w:color w:val="000000"/>
        </w:rPr>
      </w:pPr>
      <w:r w:rsidRPr="00652005">
        <w:rPr>
          <w:color w:val="000000"/>
        </w:rPr>
        <w:t xml:space="preserve">Подробный перечень пособий представлен в Программе «От рождения до школы»/Под ред. </w:t>
      </w:r>
      <w:proofErr w:type="spellStart"/>
      <w:r w:rsidRPr="00652005">
        <w:rPr>
          <w:color w:val="000000"/>
        </w:rPr>
        <w:t>Н.Е.Вераксы</w:t>
      </w:r>
      <w:proofErr w:type="gramStart"/>
      <w:r w:rsidRPr="00652005">
        <w:rPr>
          <w:color w:val="000000"/>
        </w:rPr>
        <w:t>,Т</w:t>
      </w:r>
      <w:proofErr w:type="gramEnd"/>
      <w:r w:rsidRPr="00652005">
        <w:rPr>
          <w:color w:val="000000"/>
        </w:rPr>
        <w:t>.С.Комаровой,М.А.Васильевой</w:t>
      </w:r>
      <w:proofErr w:type="spellEnd"/>
      <w:r w:rsidRPr="00652005">
        <w:rPr>
          <w:color w:val="000000"/>
        </w:rPr>
        <w:t>, - М.:МОЗАИКА-СИНТЕЗ, 2014. (Стр.319-330)</w:t>
      </w:r>
    </w:p>
    <w:p w:rsidR="00DE4B71" w:rsidRDefault="00DE4B71" w:rsidP="00DE4B71">
      <w:pPr>
        <w:ind w:left="-426" w:firstLine="994"/>
        <w:jc w:val="both"/>
        <w:rPr>
          <w:color w:val="000000"/>
        </w:rPr>
      </w:pPr>
    </w:p>
    <w:p w:rsidR="00DE4B71" w:rsidRPr="00DE4B71" w:rsidRDefault="00DE4B71" w:rsidP="00DE4B71">
      <w:pPr>
        <w:pStyle w:val="a9"/>
        <w:ind w:left="0" w:right="354" w:firstLine="284"/>
        <w:jc w:val="both"/>
        <w:rPr>
          <w:rFonts w:eastAsia="Times New Roman"/>
          <w:b/>
          <w:i/>
          <w:sz w:val="22"/>
          <w:szCs w:val="22"/>
        </w:rPr>
      </w:pPr>
      <w:r w:rsidRPr="00DE4B71">
        <w:rPr>
          <w:rFonts w:eastAsia="Times New Roman"/>
          <w:b/>
          <w:i/>
          <w:sz w:val="22"/>
          <w:szCs w:val="22"/>
        </w:rPr>
        <w:t>3.5. Финансовые условия реализации Программы</w:t>
      </w:r>
    </w:p>
    <w:p w:rsidR="00DE4B71" w:rsidRDefault="00DE4B71" w:rsidP="00B02D49">
      <w:pPr>
        <w:tabs>
          <w:tab w:val="left" w:pos="567"/>
        </w:tabs>
        <w:autoSpaceDE w:val="0"/>
        <w:autoSpaceDN w:val="0"/>
        <w:adjustRightInd w:val="0"/>
        <w:spacing w:before="240"/>
        <w:ind w:left="-426" w:firstLine="567"/>
        <w:jc w:val="both"/>
        <w:rPr>
          <w:color w:val="000000"/>
        </w:rPr>
      </w:pPr>
      <w:r w:rsidRPr="00DE4B71">
        <w:rPr>
          <w:color w:val="000000"/>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w:t>
      </w:r>
      <w:r w:rsidRPr="00DE4B71">
        <w:rPr>
          <w:color w:val="000000"/>
        </w:rPr>
        <w:t>а</w:t>
      </w:r>
      <w:r w:rsidRPr="00DE4B71">
        <w:rPr>
          <w:color w:val="000000"/>
        </w:rPr>
        <w:t xml:space="preserve">тельств отражается в государственном задании ГБДОУ, </w:t>
      </w:r>
      <w:proofErr w:type="gramStart"/>
      <w:r w:rsidRPr="00DE4B71">
        <w:rPr>
          <w:color w:val="000000"/>
        </w:rPr>
        <w:t>реализующей</w:t>
      </w:r>
      <w:proofErr w:type="gramEnd"/>
      <w:r w:rsidRPr="00DE4B71">
        <w:rPr>
          <w:color w:val="000000"/>
        </w:rPr>
        <w:t xml:space="preserve"> программу дошкольн</w:t>
      </w:r>
      <w:r w:rsidRPr="00DE4B71">
        <w:rPr>
          <w:color w:val="000000"/>
        </w:rPr>
        <w:t>о</w:t>
      </w:r>
      <w:r w:rsidRPr="00DE4B71">
        <w:rPr>
          <w:color w:val="000000"/>
        </w:rPr>
        <w:t>го образования</w:t>
      </w:r>
      <w:r>
        <w:rPr>
          <w:color w:val="000000"/>
        </w:rPr>
        <w:t xml:space="preserve">. </w:t>
      </w:r>
      <w:r w:rsidRPr="00DE4B71">
        <w:rPr>
          <w:color w:val="000000"/>
        </w:rPr>
        <w:t xml:space="preserve">Финансовое обеспечение реализации Программы ГБДОУ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B02D49" w:rsidRDefault="00DE4B71" w:rsidP="00DE4B71">
      <w:pPr>
        <w:tabs>
          <w:tab w:val="left" w:pos="567"/>
        </w:tabs>
        <w:autoSpaceDE w:val="0"/>
        <w:autoSpaceDN w:val="0"/>
        <w:adjustRightInd w:val="0"/>
        <w:spacing w:before="240"/>
        <w:jc w:val="both"/>
        <w:rPr>
          <w:b/>
          <w:i/>
          <w:color w:val="000000"/>
          <w:sz w:val="22"/>
          <w:szCs w:val="22"/>
        </w:rPr>
      </w:pPr>
      <w:r>
        <w:rPr>
          <w:b/>
          <w:i/>
          <w:color w:val="000000"/>
          <w:sz w:val="22"/>
          <w:szCs w:val="22"/>
        </w:rPr>
        <w:t xml:space="preserve">    </w:t>
      </w:r>
    </w:p>
    <w:p w:rsidR="00DE4B71" w:rsidRDefault="00DE4B71" w:rsidP="00DE4B71">
      <w:pPr>
        <w:tabs>
          <w:tab w:val="left" w:pos="567"/>
        </w:tabs>
        <w:autoSpaceDE w:val="0"/>
        <w:autoSpaceDN w:val="0"/>
        <w:adjustRightInd w:val="0"/>
        <w:spacing w:before="240"/>
        <w:jc w:val="both"/>
        <w:rPr>
          <w:b/>
          <w:i/>
          <w:color w:val="000000"/>
          <w:sz w:val="22"/>
          <w:szCs w:val="22"/>
        </w:rPr>
      </w:pPr>
      <w:r>
        <w:rPr>
          <w:b/>
          <w:i/>
          <w:color w:val="000000"/>
          <w:sz w:val="22"/>
          <w:szCs w:val="22"/>
        </w:rPr>
        <w:lastRenderedPageBreak/>
        <w:t xml:space="preserve"> </w:t>
      </w:r>
      <w:r w:rsidRPr="00DE4B71">
        <w:rPr>
          <w:b/>
          <w:i/>
          <w:color w:val="000000"/>
          <w:sz w:val="22"/>
          <w:szCs w:val="22"/>
        </w:rPr>
        <w:t>3.6. Планирование образовательной деятельности</w:t>
      </w:r>
    </w:p>
    <w:p w:rsidR="00DE4B71" w:rsidRPr="00652005" w:rsidRDefault="00B02D49" w:rsidP="00B02D49">
      <w:pPr>
        <w:tabs>
          <w:tab w:val="left" w:pos="567"/>
        </w:tabs>
        <w:autoSpaceDE w:val="0"/>
        <w:autoSpaceDN w:val="0"/>
        <w:adjustRightInd w:val="0"/>
        <w:ind w:left="-426"/>
        <w:jc w:val="both"/>
        <w:rPr>
          <w:color w:val="000000"/>
        </w:rPr>
      </w:pPr>
      <w:r>
        <w:rPr>
          <w:color w:val="000000"/>
        </w:rPr>
        <w:t xml:space="preserve">         </w:t>
      </w:r>
      <w:r w:rsidR="00DE4B71" w:rsidRPr="00DE4B71">
        <w:rPr>
          <w:color w:val="000000"/>
        </w:rPr>
        <w:t>Программа  не  предусматривает  жесткого  регламентирования  образовательного</w:t>
      </w:r>
      <w:r w:rsidR="00DE4B71">
        <w:rPr>
          <w:color w:val="000000"/>
        </w:rPr>
        <w:t xml:space="preserve"> </w:t>
      </w:r>
      <w:r w:rsidR="00DE4B71" w:rsidRPr="00DE4B71">
        <w:rPr>
          <w:color w:val="000000"/>
        </w:rPr>
        <w:t>процесса и календарного планирования образовательной деятельности, оставляя педагогам</w:t>
      </w:r>
      <w:r w:rsidR="00DE4B71">
        <w:rPr>
          <w:color w:val="000000"/>
        </w:rPr>
        <w:t xml:space="preserve"> </w:t>
      </w:r>
      <w:r w:rsidR="00DE4B71" w:rsidRPr="00DE4B71">
        <w:rPr>
          <w:color w:val="000000"/>
        </w:rPr>
        <w:t xml:space="preserve"> пространство  для  гибкого  планирования  их  деятельности,  исходя  из  особенностей</w:t>
      </w:r>
      <w:r w:rsidR="00DE4B71">
        <w:rPr>
          <w:color w:val="000000"/>
        </w:rPr>
        <w:t xml:space="preserve"> </w:t>
      </w:r>
      <w:r w:rsidR="00DE4B71" w:rsidRPr="00DE4B71">
        <w:rPr>
          <w:color w:val="000000"/>
        </w:rPr>
        <w:t>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Планирование деятельности педагогов опирается на результаты педагогической оценки</w:t>
      </w:r>
      <w:r w:rsidR="0020390A">
        <w:rPr>
          <w:color w:val="000000"/>
        </w:rPr>
        <w:t xml:space="preserve"> </w:t>
      </w:r>
      <w:r w:rsidR="00DE4B71" w:rsidRPr="00DE4B71">
        <w:rPr>
          <w:color w:val="000000"/>
        </w:rPr>
        <w:t>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w:t>
      </w:r>
      <w:r w:rsidR="0020390A">
        <w:rPr>
          <w:color w:val="000000"/>
        </w:rPr>
        <w:t xml:space="preserve"> </w:t>
      </w:r>
      <w:r w:rsidR="00DE4B71" w:rsidRPr="00DE4B71">
        <w:rPr>
          <w:color w:val="000000"/>
        </w:rPr>
        <w:t>развивающей предметно-пространственной среды. Исходя из особенностей реализуемой основной образовательной программы, в</w:t>
      </w:r>
      <w:r w:rsidR="0020390A">
        <w:rPr>
          <w:color w:val="000000"/>
        </w:rPr>
        <w:t xml:space="preserve"> ОО</w:t>
      </w:r>
      <w:r w:rsidR="00DE4B71" w:rsidRPr="00DE4B71">
        <w:rPr>
          <w:color w:val="000000"/>
        </w:rPr>
        <w:t xml:space="preserve"> осуществляется комплексно-тематическое планирование. В основе комплексно-тематического планирования лежит примерный перечень</w:t>
      </w:r>
      <w:r w:rsidR="0020390A">
        <w:rPr>
          <w:color w:val="000000"/>
        </w:rPr>
        <w:t xml:space="preserve"> </w:t>
      </w:r>
      <w:r w:rsidR="00DE4B71" w:rsidRPr="00DE4B71">
        <w:rPr>
          <w:color w:val="000000"/>
        </w:rPr>
        <w:t>актуальных тем для каждой возрастной группы, разработанный на основе значимых</w:t>
      </w:r>
      <w:r w:rsidR="0020390A">
        <w:rPr>
          <w:color w:val="000000"/>
        </w:rPr>
        <w:t xml:space="preserve"> </w:t>
      </w:r>
      <w:r w:rsidR="00DE4B71" w:rsidRPr="00DE4B71">
        <w:rPr>
          <w:color w:val="000000"/>
        </w:rPr>
        <w:t>событий для группы/детского сада/города/страны; времени года и др.</w:t>
      </w:r>
      <w:r w:rsidR="0020390A">
        <w:rPr>
          <w:color w:val="000000"/>
        </w:rPr>
        <w:t xml:space="preserve"> (приложение).</w:t>
      </w:r>
    </w:p>
    <w:p w:rsidR="00652005" w:rsidRDefault="00652005" w:rsidP="00652005">
      <w:pPr>
        <w:tabs>
          <w:tab w:val="left" w:pos="567"/>
        </w:tabs>
        <w:autoSpaceDE w:val="0"/>
        <w:autoSpaceDN w:val="0"/>
        <w:adjustRightInd w:val="0"/>
        <w:ind w:firstLine="567"/>
        <w:jc w:val="both"/>
        <w:rPr>
          <w:color w:val="000000"/>
        </w:rPr>
      </w:pPr>
    </w:p>
    <w:p w:rsidR="00F655CB" w:rsidRPr="0020390A" w:rsidRDefault="0020390A" w:rsidP="00F655CB">
      <w:pPr>
        <w:tabs>
          <w:tab w:val="left" w:pos="240"/>
        </w:tabs>
        <w:suppressAutoHyphens/>
        <w:spacing w:line="360" w:lineRule="auto"/>
        <w:ind w:firstLine="568"/>
        <w:jc w:val="both"/>
        <w:rPr>
          <w:b/>
          <w:i/>
          <w:color w:val="000000"/>
          <w:sz w:val="22"/>
          <w:szCs w:val="22"/>
        </w:rPr>
      </w:pPr>
      <w:r w:rsidRPr="0020390A">
        <w:rPr>
          <w:b/>
          <w:i/>
          <w:color w:val="000000"/>
          <w:sz w:val="22"/>
          <w:szCs w:val="22"/>
        </w:rPr>
        <w:t xml:space="preserve">3.7. </w:t>
      </w:r>
      <w:r w:rsidR="007F672D" w:rsidRPr="0020390A">
        <w:rPr>
          <w:b/>
          <w:i/>
          <w:color w:val="000000"/>
          <w:sz w:val="22"/>
          <w:szCs w:val="22"/>
        </w:rPr>
        <w:t>Режим работы ДОО, режим дня.</w:t>
      </w:r>
    </w:p>
    <w:p w:rsidR="00F655CB" w:rsidRDefault="0020390A" w:rsidP="0020390A">
      <w:pPr>
        <w:tabs>
          <w:tab w:val="left" w:pos="240"/>
        </w:tabs>
        <w:suppressAutoHyphens/>
        <w:ind w:left="-426"/>
        <w:jc w:val="both"/>
        <w:rPr>
          <w:color w:val="000000"/>
        </w:rPr>
      </w:pPr>
      <w:r>
        <w:rPr>
          <w:color w:val="000000"/>
        </w:rPr>
        <w:tab/>
      </w:r>
      <w:r w:rsidR="007F672D" w:rsidRPr="00F655CB">
        <w:rPr>
          <w:color w:val="000000"/>
        </w:rPr>
        <w:t xml:space="preserve">ДОО работает по пятидневной рабочей неделе, в соответствии с Уставом.  Группы функционируют в режиме </w:t>
      </w:r>
      <w:r w:rsidR="00F655CB">
        <w:rPr>
          <w:color w:val="000000"/>
        </w:rPr>
        <w:t>12 часовог</w:t>
      </w:r>
      <w:r w:rsidR="007F672D" w:rsidRPr="00F655CB">
        <w:rPr>
          <w:color w:val="000000"/>
        </w:rPr>
        <w:t>о дня</w:t>
      </w:r>
      <w:proofErr w:type="gramStart"/>
      <w:r w:rsidR="00F655CB">
        <w:rPr>
          <w:color w:val="000000"/>
        </w:rPr>
        <w:t xml:space="preserve"> </w:t>
      </w:r>
      <w:r w:rsidR="007F672D" w:rsidRPr="00F655CB">
        <w:rPr>
          <w:color w:val="000000"/>
        </w:rPr>
        <w:t>.</w:t>
      </w:r>
      <w:proofErr w:type="gramEnd"/>
      <w:r w:rsidR="007F672D" w:rsidRPr="00F655CB">
        <w:rPr>
          <w:color w:val="000000"/>
        </w:rPr>
        <w:t xml:space="preserve"> Реализация ООП ДО осуществляется с учетом режима дня.</w:t>
      </w:r>
    </w:p>
    <w:p w:rsidR="00F655CB" w:rsidRDefault="007F672D" w:rsidP="0020390A">
      <w:pPr>
        <w:tabs>
          <w:tab w:val="left" w:pos="240"/>
        </w:tabs>
        <w:suppressAutoHyphens/>
        <w:ind w:left="-426" w:firstLine="568"/>
        <w:jc w:val="both"/>
        <w:rPr>
          <w:color w:val="000000"/>
        </w:rPr>
      </w:pPr>
      <w:r w:rsidRPr="00F655CB">
        <w:rPr>
          <w:color w:val="000000"/>
        </w:rPr>
        <w:tab/>
        <w:t>В учреждении разработан гибкий режим дня, учитывающий возрастные и психофизиологические возможности детей, их интересы и потребности, обеспечивающий взаимосвязь планируемой образовательной деятельности с повседневной жизнью детей в детском саду.  Учитываются климатические условия: в летний оздоровительный период  увеличивается время пребывания детей на свежем воздухе; в зимний период продолжительность прогулки зависит от температуры воздуха и скорости ветра. Самостоятельная деятельность детей занимает в режиме дня не менее 3  часов.</w:t>
      </w:r>
    </w:p>
    <w:p w:rsidR="00F655CB" w:rsidRDefault="007F672D" w:rsidP="0020390A">
      <w:pPr>
        <w:tabs>
          <w:tab w:val="left" w:pos="240"/>
        </w:tabs>
        <w:suppressAutoHyphens/>
        <w:ind w:left="-426" w:firstLine="568"/>
        <w:jc w:val="both"/>
        <w:rPr>
          <w:color w:val="000000"/>
        </w:rPr>
      </w:pPr>
      <w:r w:rsidRPr="00F655CB">
        <w:rPr>
          <w:color w:val="000000"/>
        </w:rPr>
        <w:t xml:space="preserve">Обязательным элементом непрерывной непосредственно образовательной деятельности является </w:t>
      </w:r>
      <w:proofErr w:type="spellStart"/>
      <w:r w:rsidRPr="00F655CB">
        <w:rPr>
          <w:color w:val="000000"/>
        </w:rPr>
        <w:t>физминутка</w:t>
      </w:r>
      <w:proofErr w:type="spellEnd"/>
      <w:r w:rsidRPr="00F655CB">
        <w:rPr>
          <w:color w:val="000000"/>
        </w:rPr>
        <w:t>, которая позволяет отдохнуть, снять мышечное и умственное  напряжение. Образовательная деятельность с воспитанниками младшего дошкольного возраста (кроме  музыкального и физического развития) проводится по подгруппам, что позволяет педагогу уделить каждому воспитаннику максимум внимания, помочь при затруднении, побеседовать, выслушать ответ.</w:t>
      </w:r>
    </w:p>
    <w:p w:rsidR="00F655CB" w:rsidRDefault="007F672D" w:rsidP="0020390A">
      <w:pPr>
        <w:tabs>
          <w:tab w:val="left" w:pos="240"/>
        </w:tabs>
        <w:suppressAutoHyphens/>
        <w:ind w:left="-426" w:firstLine="568"/>
        <w:jc w:val="both"/>
        <w:rPr>
          <w:color w:val="000000"/>
        </w:rPr>
      </w:pPr>
      <w:r w:rsidRPr="00F655CB">
        <w:rPr>
          <w:color w:val="000000"/>
        </w:rPr>
        <w:t xml:space="preserve">При осуществлении режимных моментов учитываются возрастные и  индивидуальные особенности детей (длительность сна, вкусовые предпочтения, темп деятельности и т. д.). </w:t>
      </w:r>
    </w:p>
    <w:p w:rsidR="00F655CB" w:rsidRDefault="0020390A" w:rsidP="0020390A">
      <w:pPr>
        <w:tabs>
          <w:tab w:val="left" w:pos="240"/>
        </w:tabs>
        <w:suppressAutoHyphens/>
        <w:ind w:left="-284"/>
        <w:jc w:val="both"/>
        <w:rPr>
          <w:color w:val="000000"/>
        </w:rPr>
      </w:pPr>
      <w:r>
        <w:rPr>
          <w:color w:val="000000"/>
        </w:rPr>
        <w:tab/>
      </w:r>
      <w:r w:rsidR="007F672D" w:rsidRPr="00F655CB">
        <w:rPr>
          <w:color w:val="000000"/>
        </w:rPr>
        <w:t>Прогулка является надежным средством укрепления здоровья детей и профилактики утомления. На прогулке дети удовлетворяют свою потребность в двигательной активности (в самостоятельных и организованных подвижных, спортивных играх и упражнениях). Структура прогулки включает в себя: наблюдения, двигательную активность (подвижные игры, спортивные игры, спортивные упражнения, оздоровительный бег), труд детей на участке, сюжетные игры, индивидуальную работу с детьми, самостоятельную игровую деятельность, беседы о правилах безопасности.</w:t>
      </w:r>
    </w:p>
    <w:p w:rsidR="00F655CB" w:rsidRDefault="007F672D" w:rsidP="0020390A">
      <w:pPr>
        <w:tabs>
          <w:tab w:val="left" w:pos="240"/>
        </w:tabs>
        <w:suppressAutoHyphens/>
        <w:ind w:left="-426" w:firstLine="568"/>
        <w:jc w:val="both"/>
        <w:rPr>
          <w:color w:val="000000"/>
        </w:rPr>
      </w:pPr>
      <w:r w:rsidRPr="00F655CB">
        <w:rPr>
          <w:color w:val="000000"/>
        </w:rPr>
        <w:t>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создается спокойная, тихая обстановка. Совместная деятельность воспитателя и детей проводится согласно циклограмме и включает в себя разнообразные формы и приемы.</w:t>
      </w:r>
    </w:p>
    <w:p w:rsidR="007F672D" w:rsidRPr="00F655CB" w:rsidRDefault="0020390A" w:rsidP="0020390A">
      <w:pPr>
        <w:tabs>
          <w:tab w:val="left" w:pos="240"/>
        </w:tabs>
        <w:suppressAutoHyphens/>
        <w:ind w:left="-426"/>
        <w:jc w:val="both"/>
        <w:rPr>
          <w:color w:val="000000"/>
        </w:rPr>
      </w:pPr>
      <w:r>
        <w:rPr>
          <w:color w:val="000000"/>
        </w:rPr>
        <w:tab/>
      </w:r>
      <w:r w:rsidR="007F672D" w:rsidRPr="00F655CB">
        <w:rPr>
          <w:color w:val="000000"/>
        </w:rPr>
        <w:t xml:space="preserve">В группах созданы условия для самостоятельной деятельности </w:t>
      </w:r>
      <w:r>
        <w:rPr>
          <w:color w:val="000000"/>
        </w:rPr>
        <w:t>детей под руководством взрослого</w:t>
      </w:r>
      <w:r w:rsidR="007F672D" w:rsidRPr="00F655CB">
        <w:rPr>
          <w:color w:val="000000"/>
        </w:rPr>
        <w:t>.</w:t>
      </w:r>
      <w:r>
        <w:rPr>
          <w:color w:val="000000"/>
        </w:rPr>
        <w:t xml:space="preserve"> Режим дня представлен в Приложении.</w:t>
      </w:r>
    </w:p>
    <w:p w:rsidR="0020390A" w:rsidRDefault="0020390A" w:rsidP="0020390A">
      <w:pPr>
        <w:ind w:left="426" w:firstLine="141"/>
        <w:jc w:val="both"/>
        <w:rPr>
          <w:color w:val="000000"/>
        </w:rPr>
      </w:pPr>
    </w:p>
    <w:p w:rsidR="007F672D" w:rsidRPr="0020390A" w:rsidRDefault="0020390A" w:rsidP="0020390A">
      <w:pPr>
        <w:ind w:left="-284" w:firstLine="851"/>
        <w:jc w:val="both"/>
        <w:rPr>
          <w:b/>
          <w:i/>
          <w:color w:val="000000"/>
          <w:sz w:val="22"/>
          <w:szCs w:val="22"/>
        </w:rPr>
      </w:pPr>
      <w:r>
        <w:rPr>
          <w:b/>
          <w:i/>
          <w:color w:val="000000"/>
          <w:sz w:val="22"/>
          <w:szCs w:val="22"/>
        </w:rPr>
        <w:lastRenderedPageBreak/>
        <w:t>3.8. П</w:t>
      </w:r>
      <w:r w:rsidRPr="0020390A">
        <w:rPr>
          <w:b/>
          <w:i/>
          <w:color w:val="000000"/>
          <w:sz w:val="22"/>
          <w:szCs w:val="22"/>
        </w:rPr>
        <w:t>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w:t>
      </w:r>
      <w:r>
        <w:rPr>
          <w:b/>
          <w:i/>
          <w:color w:val="000000"/>
          <w:sz w:val="22"/>
          <w:szCs w:val="22"/>
        </w:rPr>
        <w:t>ских, кадровых, ин</w:t>
      </w:r>
      <w:r w:rsidRPr="0020390A">
        <w:rPr>
          <w:b/>
          <w:i/>
          <w:color w:val="000000"/>
          <w:sz w:val="22"/>
          <w:szCs w:val="22"/>
        </w:rPr>
        <w:t>ф</w:t>
      </w:r>
      <w:r>
        <w:rPr>
          <w:b/>
          <w:i/>
          <w:color w:val="000000"/>
          <w:sz w:val="22"/>
          <w:szCs w:val="22"/>
        </w:rPr>
        <w:t>о</w:t>
      </w:r>
      <w:r w:rsidRPr="0020390A">
        <w:rPr>
          <w:b/>
          <w:i/>
          <w:color w:val="000000"/>
          <w:sz w:val="22"/>
          <w:szCs w:val="22"/>
        </w:rPr>
        <w:t>рмационных и материально – технических ресурсов</w:t>
      </w:r>
    </w:p>
    <w:p w:rsidR="00052B65" w:rsidRDefault="00052B65" w:rsidP="00052B65">
      <w:pPr>
        <w:rPr>
          <w:sz w:val="26"/>
          <w:szCs w:val="26"/>
        </w:rPr>
      </w:pPr>
    </w:p>
    <w:p w:rsidR="0020390A" w:rsidRPr="0020390A" w:rsidRDefault="0020390A" w:rsidP="0020390A">
      <w:pPr>
        <w:rPr>
          <w:color w:val="000000"/>
        </w:rPr>
      </w:pPr>
      <w:r w:rsidRPr="0020390A">
        <w:rPr>
          <w:color w:val="000000"/>
        </w:rPr>
        <w:t>3.8.1.  Совершенствование  и  развитие  Программ</w:t>
      </w:r>
      <w:r>
        <w:rPr>
          <w:color w:val="000000"/>
        </w:rPr>
        <w:t xml:space="preserve">ы  и  сопутствующих </w:t>
      </w:r>
      <w:r w:rsidRPr="0020390A">
        <w:rPr>
          <w:color w:val="000000"/>
        </w:rPr>
        <w:t>нормативных  и  правовых,  научно-методических</w:t>
      </w:r>
      <w:r>
        <w:rPr>
          <w:color w:val="000000"/>
        </w:rPr>
        <w:t xml:space="preserve">,  кадровых,  информационных  и материально - </w:t>
      </w:r>
      <w:r w:rsidRPr="0020390A">
        <w:rPr>
          <w:color w:val="000000"/>
        </w:rPr>
        <w:t>технич</w:t>
      </w:r>
      <w:r w:rsidRPr="0020390A">
        <w:rPr>
          <w:color w:val="000000"/>
        </w:rPr>
        <w:t>е</w:t>
      </w:r>
      <w:r w:rsidRPr="0020390A">
        <w:rPr>
          <w:color w:val="000000"/>
        </w:rPr>
        <w:t>ских  ресурсов  предполага</w:t>
      </w:r>
      <w:r>
        <w:rPr>
          <w:color w:val="000000"/>
        </w:rPr>
        <w:t xml:space="preserve">ется  осуществлять  с  участием </w:t>
      </w:r>
      <w:r w:rsidRPr="0020390A">
        <w:rPr>
          <w:color w:val="000000"/>
        </w:rPr>
        <w:t>научного,  экспертного  и  ш</w:t>
      </w:r>
      <w:r w:rsidRPr="0020390A">
        <w:rPr>
          <w:color w:val="000000"/>
        </w:rPr>
        <w:t>и</w:t>
      </w:r>
      <w:r w:rsidRPr="0020390A">
        <w:rPr>
          <w:color w:val="000000"/>
        </w:rPr>
        <w:t>рокого  профессио</w:t>
      </w:r>
      <w:r>
        <w:rPr>
          <w:color w:val="000000"/>
        </w:rPr>
        <w:t xml:space="preserve">нального  сообщества  педагогов </w:t>
      </w:r>
      <w:r w:rsidRPr="0020390A">
        <w:rPr>
          <w:color w:val="000000"/>
        </w:rPr>
        <w:t>дошкольного  образования,  федерал</w:t>
      </w:r>
      <w:r w:rsidRPr="0020390A">
        <w:rPr>
          <w:color w:val="000000"/>
        </w:rPr>
        <w:t>ь</w:t>
      </w:r>
      <w:r w:rsidRPr="0020390A">
        <w:rPr>
          <w:color w:val="000000"/>
        </w:rPr>
        <w:t>ных,  региональных,  муниципальных  орга</w:t>
      </w:r>
      <w:r>
        <w:rPr>
          <w:color w:val="000000"/>
        </w:rPr>
        <w:t xml:space="preserve">нов </w:t>
      </w:r>
      <w:r w:rsidRPr="0020390A">
        <w:rPr>
          <w:color w:val="000000"/>
        </w:rPr>
        <w:t>управления образованием Российской Ф</w:t>
      </w:r>
      <w:r w:rsidRPr="0020390A">
        <w:rPr>
          <w:color w:val="000000"/>
        </w:rPr>
        <w:t>е</w:t>
      </w:r>
      <w:r w:rsidRPr="0020390A">
        <w:rPr>
          <w:color w:val="000000"/>
        </w:rPr>
        <w:t>дерации, р</w:t>
      </w:r>
      <w:r>
        <w:rPr>
          <w:color w:val="000000"/>
        </w:rPr>
        <w:t xml:space="preserve">уководства Организаций, а также </w:t>
      </w:r>
      <w:r w:rsidRPr="0020390A">
        <w:rPr>
          <w:color w:val="000000"/>
        </w:rPr>
        <w:t>других участников образовательных отнош</w:t>
      </w:r>
      <w:r w:rsidRPr="0020390A">
        <w:rPr>
          <w:color w:val="000000"/>
        </w:rPr>
        <w:t>е</w:t>
      </w:r>
      <w:r w:rsidRPr="0020390A">
        <w:rPr>
          <w:color w:val="000000"/>
        </w:rPr>
        <w:t>ний и сетевых партнеров по реализа</w:t>
      </w:r>
      <w:r>
        <w:rPr>
          <w:color w:val="000000"/>
        </w:rPr>
        <w:t xml:space="preserve">ции </w:t>
      </w:r>
      <w:r w:rsidRPr="0020390A">
        <w:rPr>
          <w:color w:val="000000"/>
        </w:rPr>
        <w:t>образовательных програм</w:t>
      </w:r>
      <w:proofErr w:type="gramStart"/>
      <w:r w:rsidRPr="0020390A">
        <w:rPr>
          <w:color w:val="000000"/>
        </w:rPr>
        <w:t>м(</w:t>
      </w:r>
      <w:proofErr w:type="gramEnd"/>
      <w:r w:rsidRPr="0020390A">
        <w:rPr>
          <w:color w:val="000000"/>
        </w:rPr>
        <w:t>далее– Участники с</w:t>
      </w:r>
      <w:r w:rsidRPr="0020390A">
        <w:rPr>
          <w:color w:val="000000"/>
        </w:rPr>
        <w:t>о</w:t>
      </w:r>
      <w:r w:rsidRPr="0020390A">
        <w:rPr>
          <w:color w:val="000000"/>
        </w:rPr>
        <w:t xml:space="preserve">вершенствования Программы). </w:t>
      </w:r>
    </w:p>
    <w:p w:rsidR="0020390A" w:rsidRPr="0020390A" w:rsidRDefault="0020390A" w:rsidP="0020390A">
      <w:pPr>
        <w:rPr>
          <w:color w:val="000000"/>
        </w:rPr>
      </w:pPr>
      <w:r w:rsidRPr="0020390A">
        <w:rPr>
          <w:color w:val="000000"/>
        </w:rPr>
        <w:t>Организационные  условия  для  участия  в</w:t>
      </w:r>
      <w:r>
        <w:rPr>
          <w:color w:val="000000"/>
        </w:rPr>
        <w:t xml:space="preserve">ышеуказанной  общественности  в </w:t>
      </w:r>
      <w:r w:rsidRPr="0020390A">
        <w:rPr>
          <w:color w:val="000000"/>
        </w:rPr>
        <w:t>совершенс</w:t>
      </w:r>
      <w:r w:rsidRPr="0020390A">
        <w:rPr>
          <w:color w:val="000000"/>
        </w:rPr>
        <w:t>т</w:t>
      </w:r>
      <w:r w:rsidRPr="0020390A">
        <w:rPr>
          <w:color w:val="000000"/>
        </w:rPr>
        <w:t xml:space="preserve">вовании и развитии Программы будут включать: </w:t>
      </w:r>
    </w:p>
    <w:p w:rsidR="0020390A" w:rsidRPr="0020390A" w:rsidRDefault="0020390A" w:rsidP="0020390A">
      <w:pPr>
        <w:rPr>
          <w:color w:val="000000"/>
        </w:rPr>
      </w:pPr>
      <w:r>
        <w:rPr>
          <w:color w:val="000000"/>
        </w:rPr>
        <w:t xml:space="preserve"> - </w:t>
      </w:r>
      <w:r w:rsidRPr="0020390A">
        <w:rPr>
          <w:color w:val="000000"/>
        </w:rPr>
        <w:t xml:space="preserve">предоставление доступа к открытому тексту Программы в </w:t>
      </w:r>
      <w:proofErr w:type="gramStart"/>
      <w:r w:rsidRPr="0020390A">
        <w:rPr>
          <w:color w:val="000000"/>
        </w:rPr>
        <w:t>электронном</w:t>
      </w:r>
      <w:proofErr w:type="gramEnd"/>
      <w:r w:rsidRPr="0020390A">
        <w:rPr>
          <w:color w:val="000000"/>
        </w:rPr>
        <w:t xml:space="preserve"> и бумажном</w:t>
      </w:r>
    </w:p>
    <w:p w:rsidR="0020390A" w:rsidRDefault="0020390A" w:rsidP="0020390A">
      <w:pPr>
        <w:rPr>
          <w:color w:val="000000"/>
        </w:rPr>
      </w:pPr>
      <w:proofErr w:type="gramStart"/>
      <w:r w:rsidRPr="0020390A">
        <w:rPr>
          <w:color w:val="000000"/>
        </w:rPr>
        <w:t>виде</w:t>
      </w:r>
      <w:proofErr w:type="gramEnd"/>
      <w:r w:rsidRPr="0020390A">
        <w:rPr>
          <w:color w:val="000000"/>
        </w:rPr>
        <w:t xml:space="preserve">; </w:t>
      </w:r>
      <w:r>
        <w:rPr>
          <w:color w:val="000000"/>
        </w:rPr>
        <w:t xml:space="preserve"> </w:t>
      </w:r>
    </w:p>
    <w:p w:rsidR="0020390A" w:rsidRPr="0020390A" w:rsidRDefault="0020390A" w:rsidP="0020390A">
      <w:pPr>
        <w:rPr>
          <w:color w:val="000000"/>
        </w:rPr>
      </w:pPr>
      <w:r>
        <w:rPr>
          <w:color w:val="000000"/>
        </w:rPr>
        <w:t xml:space="preserve">- </w:t>
      </w:r>
      <w:r w:rsidRPr="0020390A">
        <w:rPr>
          <w:color w:val="000000"/>
        </w:rPr>
        <w:t>предоставление  возможности  давать  экспертную  оценку,  рецензировать  и</w:t>
      </w:r>
      <w:r>
        <w:rPr>
          <w:color w:val="000000"/>
        </w:rPr>
        <w:t xml:space="preserve"> </w:t>
      </w:r>
      <w:r w:rsidRPr="0020390A">
        <w:rPr>
          <w:color w:val="000000"/>
        </w:rPr>
        <w:t>коммент</w:t>
      </w:r>
      <w:r w:rsidRPr="0020390A">
        <w:rPr>
          <w:color w:val="000000"/>
        </w:rPr>
        <w:t>и</w:t>
      </w:r>
      <w:r w:rsidRPr="0020390A">
        <w:rPr>
          <w:color w:val="000000"/>
        </w:rPr>
        <w:t>ровать  ее  положения  на  открытых  научных,  экспертных  и  профессиональ</w:t>
      </w:r>
      <w:r>
        <w:rPr>
          <w:color w:val="000000"/>
        </w:rPr>
        <w:t xml:space="preserve">но </w:t>
      </w:r>
      <w:r w:rsidRPr="0020390A">
        <w:rPr>
          <w:color w:val="000000"/>
        </w:rPr>
        <w:t>педаг</w:t>
      </w:r>
      <w:r w:rsidRPr="0020390A">
        <w:rPr>
          <w:color w:val="000000"/>
        </w:rPr>
        <w:t>о</w:t>
      </w:r>
      <w:r w:rsidRPr="0020390A">
        <w:rPr>
          <w:color w:val="000000"/>
        </w:rPr>
        <w:t xml:space="preserve">гических семинарах, научно-практических конференциях; </w:t>
      </w:r>
    </w:p>
    <w:p w:rsidR="0020390A" w:rsidRPr="0020390A" w:rsidRDefault="0020390A" w:rsidP="0020390A">
      <w:pPr>
        <w:rPr>
          <w:color w:val="000000"/>
        </w:rPr>
      </w:pPr>
      <w:r>
        <w:rPr>
          <w:color w:val="000000"/>
        </w:rPr>
        <w:t xml:space="preserve">- </w:t>
      </w:r>
      <w:r w:rsidRPr="0020390A">
        <w:rPr>
          <w:color w:val="000000"/>
        </w:rPr>
        <w:t>предоставление  возможности  апробирования  Программы,  в  т.  ч.  ее  отдель</w:t>
      </w:r>
      <w:r>
        <w:rPr>
          <w:color w:val="000000"/>
        </w:rPr>
        <w:t xml:space="preserve">ных </w:t>
      </w:r>
      <w:r w:rsidRPr="0020390A">
        <w:rPr>
          <w:color w:val="000000"/>
        </w:rPr>
        <w:t>п</w:t>
      </w:r>
      <w:r w:rsidRPr="0020390A">
        <w:rPr>
          <w:color w:val="000000"/>
        </w:rPr>
        <w:t>о</w:t>
      </w:r>
      <w:r w:rsidRPr="0020390A">
        <w:rPr>
          <w:color w:val="000000"/>
        </w:rPr>
        <w:t xml:space="preserve">ложений,  а  также  совместной  реализации  с </w:t>
      </w:r>
      <w:r>
        <w:rPr>
          <w:color w:val="000000"/>
        </w:rPr>
        <w:t xml:space="preserve"> вариативными  образовательными </w:t>
      </w:r>
      <w:r w:rsidRPr="0020390A">
        <w:rPr>
          <w:color w:val="000000"/>
        </w:rPr>
        <w:t>пр</w:t>
      </w:r>
      <w:r w:rsidRPr="0020390A">
        <w:rPr>
          <w:color w:val="000000"/>
        </w:rPr>
        <w:t>о</w:t>
      </w:r>
      <w:r w:rsidRPr="0020390A">
        <w:rPr>
          <w:color w:val="000000"/>
        </w:rPr>
        <w:t>граммами  на  базе  экспериментальных  площадок  и  других  заинтересован</w:t>
      </w:r>
      <w:r>
        <w:rPr>
          <w:color w:val="000000"/>
        </w:rPr>
        <w:t xml:space="preserve">ных </w:t>
      </w:r>
      <w:r w:rsidRPr="0020390A">
        <w:rPr>
          <w:color w:val="000000"/>
        </w:rPr>
        <w:t>орган</w:t>
      </w:r>
      <w:r w:rsidRPr="0020390A">
        <w:rPr>
          <w:color w:val="000000"/>
        </w:rPr>
        <w:t>и</w:t>
      </w:r>
      <w:r w:rsidRPr="0020390A">
        <w:rPr>
          <w:color w:val="000000"/>
        </w:rPr>
        <w:t>заций,  участвующих  в  образовательной  деятельности  и  обсуждения  результа</w:t>
      </w:r>
      <w:r>
        <w:rPr>
          <w:color w:val="000000"/>
        </w:rPr>
        <w:t xml:space="preserve">тов </w:t>
      </w:r>
      <w:r w:rsidRPr="0020390A">
        <w:rPr>
          <w:color w:val="000000"/>
        </w:rPr>
        <w:t>апр</w:t>
      </w:r>
      <w:r w:rsidRPr="0020390A">
        <w:rPr>
          <w:color w:val="000000"/>
        </w:rPr>
        <w:t>о</w:t>
      </w:r>
      <w:r w:rsidRPr="0020390A">
        <w:rPr>
          <w:color w:val="000000"/>
        </w:rPr>
        <w:t xml:space="preserve">бирования с Участниками совершенствования Программы. </w:t>
      </w:r>
    </w:p>
    <w:p w:rsidR="0020390A" w:rsidRPr="0020390A" w:rsidRDefault="0020390A" w:rsidP="0020390A">
      <w:pPr>
        <w:rPr>
          <w:color w:val="000000"/>
        </w:rPr>
      </w:pPr>
      <w:r w:rsidRPr="0020390A">
        <w:rPr>
          <w:color w:val="000000"/>
        </w:rPr>
        <w:t>3.8.2. В  целях  совершенствования  нормативных  и  научно-методических  ресур</w:t>
      </w:r>
      <w:r w:rsidR="00574BDD">
        <w:rPr>
          <w:color w:val="000000"/>
        </w:rPr>
        <w:t xml:space="preserve">сов </w:t>
      </w:r>
      <w:r w:rsidRPr="0020390A">
        <w:rPr>
          <w:color w:val="000000"/>
        </w:rPr>
        <w:t>Пр</w:t>
      </w:r>
      <w:r w:rsidRPr="0020390A">
        <w:rPr>
          <w:color w:val="000000"/>
        </w:rPr>
        <w:t>о</w:t>
      </w:r>
      <w:r w:rsidRPr="0020390A">
        <w:rPr>
          <w:color w:val="000000"/>
        </w:rPr>
        <w:t xml:space="preserve">граммы запланирована следующая работа. </w:t>
      </w:r>
    </w:p>
    <w:p w:rsidR="0020390A" w:rsidRPr="0020390A" w:rsidRDefault="0020390A" w:rsidP="0020390A">
      <w:pPr>
        <w:rPr>
          <w:color w:val="000000"/>
        </w:rPr>
      </w:pPr>
      <w:r w:rsidRPr="0020390A">
        <w:rPr>
          <w:color w:val="000000"/>
        </w:rPr>
        <w:t xml:space="preserve">1. Разработка и публикация в электронном и бумажном виде: </w:t>
      </w:r>
    </w:p>
    <w:p w:rsidR="0020390A" w:rsidRPr="0020390A" w:rsidRDefault="00574BDD" w:rsidP="0020390A">
      <w:pPr>
        <w:rPr>
          <w:color w:val="000000"/>
        </w:rPr>
      </w:pPr>
      <w:r>
        <w:rPr>
          <w:color w:val="000000"/>
        </w:rPr>
        <w:t xml:space="preserve"> - </w:t>
      </w:r>
      <w:r w:rsidR="0020390A" w:rsidRPr="0020390A">
        <w:rPr>
          <w:color w:val="000000"/>
        </w:rPr>
        <w:t>нормативных  и  научно-методических  материалов  по  обеспечению  условий</w:t>
      </w:r>
      <w:r>
        <w:rPr>
          <w:color w:val="000000"/>
        </w:rPr>
        <w:t xml:space="preserve"> </w:t>
      </w:r>
      <w:r w:rsidR="0020390A" w:rsidRPr="0020390A">
        <w:rPr>
          <w:color w:val="000000"/>
        </w:rPr>
        <w:t>реализ</w:t>
      </w:r>
      <w:r w:rsidR="0020390A" w:rsidRPr="0020390A">
        <w:rPr>
          <w:color w:val="000000"/>
        </w:rPr>
        <w:t>а</w:t>
      </w:r>
      <w:r w:rsidR="0020390A" w:rsidRPr="0020390A">
        <w:rPr>
          <w:color w:val="000000"/>
        </w:rPr>
        <w:t xml:space="preserve">ции Программы; </w:t>
      </w:r>
    </w:p>
    <w:p w:rsidR="0020390A" w:rsidRPr="0020390A" w:rsidRDefault="00574BDD" w:rsidP="0020390A">
      <w:pPr>
        <w:rPr>
          <w:color w:val="000000"/>
        </w:rPr>
      </w:pPr>
      <w:r>
        <w:rPr>
          <w:color w:val="000000"/>
        </w:rPr>
        <w:t xml:space="preserve">- </w:t>
      </w:r>
      <w:r w:rsidR="0020390A" w:rsidRPr="0020390A">
        <w:rPr>
          <w:color w:val="000000"/>
        </w:rPr>
        <w:t>научно-методических  материалов  по  организации  образовательного  процесса  в</w:t>
      </w:r>
      <w:r>
        <w:rPr>
          <w:color w:val="000000"/>
        </w:rPr>
        <w:t xml:space="preserve"> </w:t>
      </w:r>
      <w:r w:rsidR="0020390A" w:rsidRPr="0020390A">
        <w:rPr>
          <w:color w:val="000000"/>
        </w:rPr>
        <w:t>соо</w:t>
      </w:r>
      <w:r w:rsidR="0020390A" w:rsidRPr="0020390A">
        <w:rPr>
          <w:color w:val="000000"/>
        </w:rPr>
        <w:t>т</w:t>
      </w:r>
      <w:r w:rsidR="0020390A" w:rsidRPr="0020390A">
        <w:rPr>
          <w:color w:val="000000"/>
        </w:rPr>
        <w:t xml:space="preserve">ветствии с Программой; </w:t>
      </w:r>
    </w:p>
    <w:p w:rsidR="0020390A" w:rsidRPr="0020390A" w:rsidRDefault="0020390A" w:rsidP="0020390A">
      <w:pPr>
        <w:rPr>
          <w:color w:val="000000"/>
        </w:rPr>
      </w:pPr>
      <w:r w:rsidRPr="0020390A">
        <w:rPr>
          <w:color w:val="000000"/>
        </w:rPr>
        <w:t xml:space="preserve">2. Апробирование разработанных материалов в ДОУ. </w:t>
      </w:r>
    </w:p>
    <w:p w:rsidR="0020390A" w:rsidRPr="0020390A" w:rsidRDefault="0020390A" w:rsidP="0020390A">
      <w:pPr>
        <w:rPr>
          <w:color w:val="000000"/>
        </w:rPr>
      </w:pPr>
      <w:r w:rsidRPr="0020390A">
        <w:rPr>
          <w:color w:val="000000"/>
        </w:rPr>
        <w:t>3. Обсуждение  разработанных  нормативных,  научно-методических  и  практиче</w:t>
      </w:r>
      <w:r w:rsidR="00574BDD">
        <w:rPr>
          <w:color w:val="000000"/>
        </w:rPr>
        <w:t xml:space="preserve">ских </w:t>
      </w:r>
      <w:r w:rsidRPr="0020390A">
        <w:rPr>
          <w:color w:val="000000"/>
        </w:rPr>
        <w:t>м</w:t>
      </w:r>
      <w:r w:rsidRPr="0020390A">
        <w:rPr>
          <w:color w:val="000000"/>
        </w:rPr>
        <w:t>а</w:t>
      </w:r>
      <w:r w:rsidRPr="0020390A">
        <w:rPr>
          <w:color w:val="000000"/>
        </w:rPr>
        <w:t>териалов с Участниками совершенствования Программы, в т. ч. с учетом резуль</w:t>
      </w:r>
      <w:r w:rsidR="00574BDD">
        <w:rPr>
          <w:color w:val="000000"/>
        </w:rPr>
        <w:t xml:space="preserve">татов </w:t>
      </w:r>
      <w:r w:rsidRPr="0020390A">
        <w:rPr>
          <w:color w:val="000000"/>
        </w:rPr>
        <w:t>а</w:t>
      </w:r>
      <w:r w:rsidRPr="0020390A">
        <w:rPr>
          <w:color w:val="000000"/>
        </w:rPr>
        <w:t>п</w:t>
      </w:r>
      <w:r w:rsidRPr="0020390A">
        <w:rPr>
          <w:color w:val="000000"/>
        </w:rPr>
        <w:t xml:space="preserve">робирования, обобщение материалов обсуждения и </w:t>
      </w:r>
      <w:r w:rsidR="00574BDD">
        <w:rPr>
          <w:color w:val="000000"/>
        </w:rPr>
        <w:t xml:space="preserve">апробирования. </w:t>
      </w:r>
    </w:p>
    <w:p w:rsidR="0020390A" w:rsidRPr="0020390A" w:rsidRDefault="0020390A" w:rsidP="0020390A">
      <w:pPr>
        <w:rPr>
          <w:color w:val="000000"/>
        </w:rPr>
      </w:pPr>
      <w:r w:rsidRPr="0020390A">
        <w:rPr>
          <w:color w:val="000000"/>
        </w:rPr>
        <w:t xml:space="preserve">4. Внесение корректив в Программу, разработка </w:t>
      </w:r>
      <w:r w:rsidR="00574BDD">
        <w:rPr>
          <w:color w:val="000000"/>
        </w:rPr>
        <w:t xml:space="preserve">рекомендаций по особенностям ее </w:t>
      </w:r>
      <w:r w:rsidRPr="0020390A">
        <w:rPr>
          <w:color w:val="000000"/>
        </w:rPr>
        <w:t>реал</w:t>
      </w:r>
      <w:r w:rsidRPr="0020390A">
        <w:rPr>
          <w:color w:val="000000"/>
        </w:rPr>
        <w:t>и</w:t>
      </w:r>
      <w:r w:rsidRPr="0020390A">
        <w:rPr>
          <w:color w:val="000000"/>
        </w:rPr>
        <w:t xml:space="preserve">зации и т. д. </w:t>
      </w:r>
    </w:p>
    <w:p w:rsidR="0020390A" w:rsidRPr="0020390A" w:rsidRDefault="0020390A" w:rsidP="00574BDD">
      <w:pPr>
        <w:jc w:val="both"/>
        <w:rPr>
          <w:color w:val="000000"/>
        </w:rPr>
      </w:pPr>
      <w:r w:rsidRPr="0020390A">
        <w:rPr>
          <w:color w:val="000000"/>
        </w:rPr>
        <w:t>3.8.3. Совершенствование материально-технических условий, в т. ч. необходимых для</w:t>
      </w:r>
      <w:r w:rsidR="00574BDD">
        <w:rPr>
          <w:color w:val="000000"/>
        </w:rPr>
        <w:t xml:space="preserve"> </w:t>
      </w:r>
      <w:r w:rsidRPr="0020390A">
        <w:rPr>
          <w:color w:val="000000"/>
        </w:rPr>
        <w:t>создания  развивающей  предметно-пространственной  среды,  планируется  осу</w:t>
      </w:r>
      <w:r w:rsidR="00574BDD">
        <w:rPr>
          <w:color w:val="000000"/>
        </w:rPr>
        <w:t xml:space="preserve">ществлять  в </w:t>
      </w:r>
      <w:r w:rsidRPr="0020390A">
        <w:rPr>
          <w:color w:val="000000"/>
        </w:rPr>
        <w:t xml:space="preserve">процессе реализации Программы. </w:t>
      </w:r>
    </w:p>
    <w:p w:rsidR="0020390A" w:rsidRPr="0020390A" w:rsidRDefault="0020390A" w:rsidP="00574BDD">
      <w:pPr>
        <w:jc w:val="both"/>
        <w:rPr>
          <w:color w:val="000000"/>
        </w:rPr>
      </w:pPr>
      <w:r w:rsidRPr="0020390A">
        <w:rPr>
          <w:color w:val="000000"/>
        </w:rPr>
        <w:t>3.8.4. Совершенствование финансовых условий ре</w:t>
      </w:r>
      <w:r w:rsidR="00574BDD">
        <w:rPr>
          <w:color w:val="000000"/>
        </w:rPr>
        <w:t xml:space="preserve">ализации Программы направлено в </w:t>
      </w:r>
      <w:r w:rsidRPr="0020390A">
        <w:rPr>
          <w:color w:val="000000"/>
        </w:rPr>
        <w:t>пе</w:t>
      </w:r>
      <w:r w:rsidRPr="0020390A">
        <w:rPr>
          <w:color w:val="000000"/>
        </w:rPr>
        <w:t>р</w:t>
      </w:r>
      <w:r w:rsidRPr="0020390A">
        <w:rPr>
          <w:color w:val="000000"/>
        </w:rPr>
        <w:t xml:space="preserve">вую очередь на повышение эффективности экономики содействия. </w:t>
      </w:r>
    </w:p>
    <w:p w:rsidR="0020390A" w:rsidRPr="0020390A" w:rsidRDefault="0020390A" w:rsidP="0020390A">
      <w:pPr>
        <w:rPr>
          <w:color w:val="000000"/>
        </w:rPr>
      </w:pPr>
      <w:r w:rsidRPr="0020390A">
        <w:rPr>
          <w:color w:val="000000"/>
        </w:rPr>
        <w:t xml:space="preserve">Совершенствование финансовых условий нацелено на содействие: </w:t>
      </w:r>
    </w:p>
    <w:p w:rsidR="0020390A" w:rsidRPr="0020390A" w:rsidRDefault="00574BDD" w:rsidP="00574BDD">
      <w:pPr>
        <w:jc w:val="both"/>
        <w:rPr>
          <w:color w:val="000000"/>
        </w:rPr>
      </w:pPr>
      <w:r>
        <w:rPr>
          <w:color w:val="000000"/>
        </w:rPr>
        <w:t xml:space="preserve">- </w:t>
      </w:r>
      <w:r w:rsidR="0020390A" w:rsidRPr="0020390A">
        <w:rPr>
          <w:color w:val="000000"/>
        </w:rPr>
        <w:t>развитию  кадровых  ресурсов  путем  разработки</w:t>
      </w:r>
      <w:r>
        <w:rPr>
          <w:color w:val="000000"/>
        </w:rPr>
        <w:t xml:space="preserve">  проектов  различных  программ </w:t>
      </w:r>
      <w:r w:rsidR="0020390A" w:rsidRPr="0020390A">
        <w:rPr>
          <w:color w:val="000000"/>
        </w:rPr>
        <w:t>мот</w:t>
      </w:r>
      <w:r w:rsidR="0020390A" w:rsidRPr="0020390A">
        <w:rPr>
          <w:color w:val="000000"/>
        </w:rPr>
        <w:t>и</w:t>
      </w:r>
      <w:r w:rsidR="0020390A" w:rsidRPr="0020390A">
        <w:rPr>
          <w:color w:val="000000"/>
        </w:rPr>
        <w:t>вации  сотрудников  ДОУ,  разработки  пре</w:t>
      </w:r>
      <w:r>
        <w:rPr>
          <w:color w:val="000000"/>
        </w:rPr>
        <w:t xml:space="preserve">дложений  по  совершенствованию </w:t>
      </w:r>
      <w:r w:rsidR="0020390A" w:rsidRPr="0020390A">
        <w:rPr>
          <w:color w:val="000000"/>
        </w:rPr>
        <w:t>эффекти</w:t>
      </w:r>
      <w:r w:rsidR="0020390A" w:rsidRPr="0020390A">
        <w:rPr>
          <w:color w:val="000000"/>
        </w:rPr>
        <w:t>в</w:t>
      </w:r>
      <w:r w:rsidR="0020390A" w:rsidRPr="0020390A">
        <w:rPr>
          <w:color w:val="000000"/>
        </w:rPr>
        <w:t xml:space="preserve">ных контрактов с сотрудниками; </w:t>
      </w:r>
    </w:p>
    <w:p w:rsidR="00574BDD" w:rsidRDefault="00574BDD" w:rsidP="00574BDD">
      <w:pPr>
        <w:jc w:val="both"/>
        <w:rPr>
          <w:color w:val="000000"/>
        </w:rPr>
      </w:pPr>
      <w:r>
        <w:rPr>
          <w:color w:val="000000"/>
        </w:rPr>
        <w:t xml:space="preserve"> - </w:t>
      </w:r>
      <w:r w:rsidR="0020390A" w:rsidRPr="0020390A">
        <w:rPr>
          <w:color w:val="000000"/>
        </w:rPr>
        <w:t>развитию  материально-технических,  информационно-методических  и  других</w:t>
      </w:r>
      <w:r>
        <w:rPr>
          <w:color w:val="000000"/>
        </w:rPr>
        <w:t xml:space="preserve"> </w:t>
      </w:r>
      <w:r w:rsidR="0020390A" w:rsidRPr="0020390A">
        <w:rPr>
          <w:color w:val="000000"/>
        </w:rPr>
        <w:t>ресу</w:t>
      </w:r>
      <w:r w:rsidR="0020390A" w:rsidRPr="0020390A">
        <w:rPr>
          <w:color w:val="000000"/>
        </w:rPr>
        <w:t>р</w:t>
      </w:r>
      <w:r w:rsidR="0020390A" w:rsidRPr="0020390A">
        <w:rPr>
          <w:color w:val="000000"/>
        </w:rPr>
        <w:t xml:space="preserve">сов, необходимых для достижения целей Программы; </w:t>
      </w:r>
    </w:p>
    <w:p w:rsidR="00574BDD" w:rsidRPr="0020390A" w:rsidRDefault="00574BDD" w:rsidP="00574BDD">
      <w:pPr>
        <w:rPr>
          <w:color w:val="000000"/>
        </w:rPr>
        <w:sectPr w:rsidR="00574BDD" w:rsidRPr="0020390A" w:rsidSect="00052B65">
          <w:type w:val="continuous"/>
          <w:pgSz w:w="11906" w:h="16838"/>
          <w:pgMar w:top="1134" w:right="850" w:bottom="1134" w:left="1701" w:header="708" w:footer="708" w:gutter="0"/>
          <w:cols w:space="708"/>
          <w:docGrid w:linePitch="360"/>
        </w:sectPr>
      </w:pPr>
      <w:r>
        <w:rPr>
          <w:color w:val="000000"/>
        </w:rPr>
        <w:t xml:space="preserve"> - </w:t>
      </w:r>
      <w:r w:rsidR="0020390A" w:rsidRPr="0020390A">
        <w:rPr>
          <w:color w:val="000000"/>
        </w:rPr>
        <w:t>сетевому  взаимодействию  с  целью  эффективной  ре</w:t>
      </w:r>
      <w:r>
        <w:rPr>
          <w:color w:val="000000"/>
        </w:rPr>
        <w:t xml:space="preserve">ализации  Программы,  в  т.  ч. </w:t>
      </w:r>
      <w:r w:rsidR="0020390A" w:rsidRPr="0020390A">
        <w:rPr>
          <w:color w:val="000000"/>
        </w:rPr>
        <w:t>поддержке работы ДОУ с семьями воспи</w:t>
      </w:r>
      <w:r>
        <w:rPr>
          <w:color w:val="000000"/>
        </w:rPr>
        <w:t>танников.</w:t>
      </w:r>
    </w:p>
    <w:p w:rsidR="00052B65" w:rsidRDefault="00052B65" w:rsidP="00392D9B">
      <w:pPr>
        <w:rPr>
          <w:rFonts w:eastAsia="SimSun"/>
          <w:b/>
          <w:i/>
          <w:iCs/>
          <w:kern w:val="28"/>
          <w:sz w:val="22"/>
          <w:szCs w:val="22"/>
          <w:lang w:eastAsia="hi-IN" w:bidi="hi-IN"/>
        </w:rPr>
      </w:pPr>
      <w:bookmarkStart w:id="4" w:name="_Toc420597647"/>
      <w:bookmarkStart w:id="5" w:name="_Toc420598561"/>
      <w:bookmarkStart w:id="6" w:name="_Toc422496201"/>
      <w:r w:rsidRPr="00574BDD">
        <w:rPr>
          <w:rFonts w:eastAsia="SimSun"/>
          <w:b/>
          <w:i/>
          <w:iCs/>
          <w:kern w:val="28"/>
          <w:sz w:val="22"/>
          <w:szCs w:val="22"/>
          <w:lang w:eastAsia="hi-IN" w:bidi="hi-IN"/>
        </w:rPr>
        <w:lastRenderedPageBreak/>
        <w:t>3.9. Перечень нормативных и нормативно-методических документов</w:t>
      </w:r>
      <w:bookmarkEnd w:id="4"/>
      <w:bookmarkEnd w:id="5"/>
      <w:bookmarkEnd w:id="6"/>
    </w:p>
    <w:p w:rsidR="00574BDD" w:rsidRPr="00574BDD" w:rsidRDefault="00574BDD" w:rsidP="00392D9B">
      <w:pPr>
        <w:rPr>
          <w:rFonts w:eastAsia="Times New Roman"/>
          <w:bCs/>
          <w:i/>
          <w:color w:val="000000"/>
          <w:sz w:val="22"/>
          <w:szCs w:val="22"/>
        </w:rPr>
      </w:pP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 xml:space="preserve">1. Конвенция о правах ребенка. </w:t>
      </w:r>
      <w:proofErr w:type="gramStart"/>
      <w:r w:rsidRPr="00574BDD">
        <w:rPr>
          <w:rFonts w:eastAsia="Times New Roman"/>
          <w:bCs/>
          <w:color w:val="000000"/>
        </w:rPr>
        <w:t>Принята</w:t>
      </w:r>
      <w:proofErr w:type="gramEnd"/>
      <w:r w:rsidRPr="00574BDD">
        <w:rPr>
          <w:rFonts w:eastAsia="Times New Roman"/>
          <w:bCs/>
          <w:color w:val="000000"/>
        </w:rPr>
        <w:t xml:space="preserve"> резолюцией 44/25 Генеральной Ассамблеи</w:t>
      </w:r>
      <w:r w:rsidRPr="00574BDD">
        <w:rPr>
          <w:rFonts w:eastAsia="Times New Roman"/>
          <w:bCs/>
          <w:color w:val="000000"/>
        </w:rPr>
        <w:br/>
        <w:t>от 20 ноября 1989 года.</w:t>
      </w:r>
      <w:r w:rsidRPr="00574BDD">
        <w:rPr>
          <w:shd w:val="clear" w:color="auto" w:fill="FFFFFF"/>
        </w:rPr>
        <w:t>─</w:t>
      </w:r>
      <w:r w:rsidRPr="00574BDD">
        <w:rPr>
          <w:rFonts w:eastAsia="Times New Roman"/>
          <w:bCs/>
          <w:color w:val="000000"/>
        </w:rPr>
        <w:t xml:space="preserve"> ООН 1990.</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 xml:space="preserve">2 .Федеральный закон от 29 декабря 2012 г. № 273-ФЗ (ред. от 31.12.2014, с </w:t>
      </w:r>
      <w:proofErr w:type="spellStart"/>
      <w:r w:rsidRPr="00574BDD">
        <w:rPr>
          <w:rFonts w:eastAsia="Times New Roman"/>
          <w:bCs/>
          <w:color w:val="000000"/>
        </w:rPr>
        <w:t>изм</w:t>
      </w:r>
      <w:proofErr w:type="spellEnd"/>
      <w:r w:rsidRPr="00574BDD">
        <w:rPr>
          <w:rFonts w:eastAsia="Times New Roman"/>
          <w:bCs/>
          <w:color w:val="000000"/>
        </w:rPr>
        <w:t>. от 02.05.2015) «Об образовании в Российской Федерации» [Электронный ресурс] // Официал</w:t>
      </w:r>
      <w:r w:rsidRPr="00574BDD">
        <w:rPr>
          <w:rFonts w:eastAsia="Times New Roman"/>
          <w:bCs/>
          <w:color w:val="000000"/>
        </w:rPr>
        <w:t>ь</w:t>
      </w:r>
      <w:r w:rsidRPr="00574BDD">
        <w:rPr>
          <w:rFonts w:eastAsia="Times New Roman"/>
          <w:bCs/>
          <w:color w:val="000000"/>
        </w:rPr>
        <w:t xml:space="preserve">ный интернет-портал правовой информации: </w:t>
      </w:r>
      <w:r w:rsidRPr="00574BDD">
        <w:rPr>
          <w:shd w:val="clear" w:color="auto" w:fill="FFFFFF"/>
        </w:rPr>
        <w:t xml:space="preserve">─ Режим доступа: </w:t>
      </w:r>
      <w:proofErr w:type="spellStart"/>
      <w:r w:rsidRPr="00574BDD">
        <w:rPr>
          <w:shd w:val="clear" w:color="auto" w:fill="FFFFFF"/>
          <w:lang w:val="en-US"/>
        </w:rPr>
        <w:t>pravo</w:t>
      </w:r>
      <w:proofErr w:type="spellEnd"/>
      <w:r w:rsidRPr="00574BDD">
        <w:rPr>
          <w:shd w:val="clear" w:color="auto" w:fill="FFFFFF"/>
        </w:rPr>
        <w:t>.</w:t>
      </w:r>
      <w:proofErr w:type="spellStart"/>
      <w:r w:rsidRPr="00574BDD">
        <w:rPr>
          <w:shd w:val="clear" w:color="auto" w:fill="FFFFFF"/>
          <w:lang w:val="en-US"/>
        </w:rPr>
        <w:t>gov</w:t>
      </w:r>
      <w:proofErr w:type="spellEnd"/>
      <w:r w:rsidRPr="00574BDD">
        <w:rPr>
          <w:shd w:val="clear" w:color="auto" w:fill="FFFFFF"/>
        </w:rPr>
        <w:t>.</w:t>
      </w:r>
      <w:proofErr w:type="spellStart"/>
      <w:r w:rsidRPr="00574BDD">
        <w:rPr>
          <w:shd w:val="clear" w:color="auto" w:fill="FFFFFF"/>
          <w:lang w:val="en-US"/>
        </w:rPr>
        <w:t>ru</w:t>
      </w:r>
      <w:proofErr w:type="spellEnd"/>
      <w:r w:rsidRPr="00574BDD">
        <w:rPr>
          <w:rFonts w:eastAsia="Times New Roman"/>
          <w:bCs/>
          <w:color w:val="000000"/>
        </w:rPr>
        <w:t>..</w:t>
      </w:r>
    </w:p>
    <w:p w:rsidR="00052B65" w:rsidRPr="00574BDD" w:rsidRDefault="00052B65" w:rsidP="00574BDD">
      <w:pPr>
        <w:tabs>
          <w:tab w:val="left" w:pos="567"/>
        </w:tabs>
        <w:ind w:firstLine="567"/>
        <w:jc w:val="both"/>
        <w:rPr>
          <w:rFonts w:eastAsia="Times New Roman"/>
          <w:bCs/>
          <w:color w:val="000000"/>
        </w:rPr>
      </w:pPr>
      <w:r w:rsidRPr="00574BDD">
        <w:rPr>
          <w:rFonts w:eastAsia="Times New Roman"/>
          <w:bCs/>
          <w:color w:val="000000"/>
        </w:rPr>
        <w:t>3. Федеральный закон 24 июля 1998 г. № 124-ФЗ «Об основных гарантиях прав ребенка в Российской Федерации».</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4. Распоряжение Правительства Российской Федерации от 29 мая 2015 г. № 996-р о Стратегии развития воспитания до 2025 г</w:t>
      </w:r>
      <w:proofErr w:type="gramStart"/>
      <w:r w:rsidRPr="00574BDD">
        <w:rPr>
          <w:rFonts w:eastAsia="Times New Roman"/>
          <w:bCs/>
          <w:color w:val="000000"/>
        </w:rPr>
        <w:t>.[</w:t>
      </w:r>
      <w:proofErr w:type="gramEnd"/>
      <w:r w:rsidRPr="00574BDD">
        <w:rPr>
          <w:rFonts w:eastAsia="Times New Roman"/>
          <w:bCs/>
          <w:color w:val="000000"/>
        </w:rPr>
        <w:t>Электронный ресурс].</w:t>
      </w:r>
      <w:r w:rsidRPr="00574BDD">
        <w:rPr>
          <w:shd w:val="clear" w:color="auto" w:fill="FFFFFF"/>
        </w:rPr>
        <w:t xml:space="preserve">─ Режим </w:t>
      </w:r>
      <w:proofErr w:type="spellStart"/>
      <w:r w:rsidRPr="00574BDD">
        <w:rPr>
          <w:shd w:val="clear" w:color="auto" w:fill="FFFFFF"/>
        </w:rPr>
        <w:t>дост</w:t>
      </w:r>
      <w:r w:rsidRPr="00574BDD">
        <w:rPr>
          <w:shd w:val="clear" w:color="auto" w:fill="FFFFFF"/>
        </w:rPr>
        <w:t>у</w:t>
      </w:r>
      <w:r w:rsidRPr="00574BDD">
        <w:rPr>
          <w:shd w:val="clear" w:color="auto" w:fill="FFFFFF"/>
        </w:rPr>
        <w:t>па:</w:t>
      </w:r>
      <w:hyperlink r:id="rId17" w:history="1">
        <w:r w:rsidRPr="00574BDD">
          <w:rPr>
            <w:rStyle w:val="af4"/>
            <w:rFonts w:eastAsia="Times New Roman"/>
            <w:color w:val="000000"/>
          </w:rPr>
          <w:t>http</w:t>
        </w:r>
        <w:proofErr w:type="spellEnd"/>
        <w:r w:rsidRPr="00574BDD">
          <w:rPr>
            <w:rStyle w:val="af4"/>
            <w:rFonts w:eastAsia="Times New Roman"/>
            <w:color w:val="000000"/>
          </w:rPr>
          <w:t>://</w:t>
        </w:r>
        <w:proofErr w:type="spellStart"/>
        <w:r w:rsidRPr="00574BDD">
          <w:rPr>
            <w:rStyle w:val="af4"/>
            <w:rFonts w:eastAsia="Times New Roman"/>
            <w:color w:val="000000"/>
          </w:rPr>
          <w:t>government.ru</w:t>
        </w:r>
        <w:proofErr w:type="spellEnd"/>
        <w:r w:rsidRPr="00574BDD">
          <w:rPr>
            <w:rStyle w:val="af4"/>
            <w:rFonts w:eastAsia="Times New Roman"/>
            <w:color w:val="000000"/>
          </w:rPr>
          <w:t>/</w:t>
        </w:r>
        <w:proofErr w:type="spellStart"/>
        <w:r w:rsidRPr="00574BDD">
          <w:rPr>
            <w:rStyle w:val="af4"/>
            <w:rFonts w:eastAsia="Times New Roman"/>
            <w:color w:val="000000"/>
          </w:rPr>
          <w:t>docs</w:t>
        </w:r>
        <w:proofErr w:type="spellEnd"/>
        <w:r w:rsidRPr="00574BDD">
          <w:rPr>
            <w:rStyle w:val="af4"/>
            <w:rFonts w:eastAsia="Times New Roman"/>
            <w:color w:val="000000"/>
          </w:rPr>
          <w:t>/18312/</w:t>
        </w:r>
      </w:hyperlink>
      <w:r w:rsidRPr="00574BDD">
        <w:rPr>
          <w:rStyle w:val="af4"/>
          <w:rFonts w:eastAsia="Times New Roman"/>
          <w:color w:val="000000"/>
        </w:rPr>
        <w:t>.</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6. Постановление Главного государственного санитарного врача Российской Федер</w:t>
      </w:r>
      <w:r w:rsidRPr="00574BDD">
        <w:rPr>
          <w:rFonts w:eastAsia="Times New Roman"/>
          <w:bCs/>
          <w:color w:val="000000"/>
        </w:rPr>
        <w:t>а</w:t>
      </w:r>
      <w:r w:rsidRPr="00574BDD">
        <w:rPr>
          <w:rFonts w:eastAsia="Times New Roman"/>
          <w:bCs/>
          <w:color w:val="000000"/>
        </w:rPr>
        <w:t>ции</w:t>
      </w:r>
      <w:r w:rsidRPr="00574BDD">
        <w:rPr>
          <w:rFonts w:eastAsia="Times New Roman"/>
          <w:bCs/>
          <w:color w:val="000000"/>
        </w:rPr>
        <w:br/>
        <w:t xml:space="preserve">от 19 декабря 2013 г. № 68 «Об утверждении </w:t>
      </w:r>
      <w:proofErr w:type="spellStart"/>
      <w:r w:rsidRPr="00574BDD">
        <w:rPr>
          <w:rFonts w:eastAsia="Times New Roman"/>
          <w:bCs/>
          <w:color w:val="000000"/>
        </w:rPr>
        <w:t>СанПиН</w:t>
      </w:r>
      <w:proofErr w:type="spellEnd"/>
      <w:r w:rsidRPr="00574BDD">
        <w:rPr>
          <w:rFonts w:eastAsia="Times New Roman"/>
          <w:bCs/>
          <w:color w:val="000000"/>
        </w:rPr>
        <w:t xml:space="preserve"> 2.4.1.3147-13 «Санитарно-эпидемиологические требования к дошкольным группам, размещенным в жилых помещен</w:t>
      </w:r>
      <w:r w:rsidRPr="00574BDD">
        <w:rPr>
          <w:rFonts w:eastAsia="Times New Roman"/>
          <w:bCs/>
          <w:color w:val="000000"/>
        </w:rPr>
        <w:t>и</w:t>
      </w:r>
      <w:r w:rsidRPr="00574BDD">
        <w:rPr>
          <w:rFonts w:eastAsia="Times New Roman"/>
          <w:bCs/>
          <w:color w:val="000000"/>
        </w:rPr>
        <w:t>ях жилищного фонда».</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7. Постановление Главного государственного санитарного врача Российской Федер</w:t>
      </w:r>
      <w:r w:rsidRPr="00574BDD">
        <w:rPr>
          <w:rFonts w:eastAsia="Times New Roman"/>
          <w:bCs/>
          <w:color w:val="000000"/>
        </w:rPr>
        <w:t>а</w:t>
      </w:r>
      <w:r w:rsidRPr="00574BDD">
        <w:rPr>
          <w:rFonts w:eastAsia="Times New Roman"/>
          <w:bCs/>
          <w:color w:val="000000"/>
        </w:rPr>
        <w:t xml:space="preserve">ции от 15 мая 2013 г. № 26 «Об утверждении </w:t>
      </w:r>
      <w:proofErr w:type="spellStart"/>
      <w:r w:rsidRPr="00574BDD">
        <w:rPr>
          <w:rFonts w:eastAsia="Times New Roman"/>
          <w:bCs/>
          <w:color w:val="000000"/>
        </w:rPr>
        <w:t>СанПиН</w:t>
      </w:r>
      <w:proofErr w:type="spellEnd"/>
      <w:r w:rsidRPr="00574BDD">
        <w:rPr>
          <w:rFonts w:eastAsia="Times New Roman"/>
          <w:bCs/>
          <w:color w:val="00000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 xml:space="preserve">8. </w:t>
      </w:r>
      <w:proofErr w:type="gramStart"/>
      <w:r w:rsidRPr="00574BDD">
        <w:rPr>
          <w:rFonts w:eastAsia="Times New Roman"/>
          <w:bCs/>
          <w:color w:val="000000"/>
        </w:rPr>
        <w:t>Постановление Главного государственного санитарного врача Российской Федер</w:t>
      </w:r>
      <w:r w:rsidRPr="00574BDD">
        <w:rPr>
          <w:rFonts w:eastAsia="Times New Roman"/>
          <w:bCs/>
          <w:color w:val="000000"/>
        </w:rPr>
        <w:t>а</w:t>
      </w:r>
      <w:r w:rsidRPr="00574BDD">
        <w:rPr>
          <w:rFonts w:eastAsia="Times New Roman"/>
          <w:bCs/>
          <w:color w:val="000000"/>
        </w:rPr>
        <w:t>ции</w:t>
      </w:r>
      <w:r w:rsidRPr="00574BDD">
        <w:rPr>
          <w:rFonts w:eastAsia="Times New Roman"/>
          <w:bCs/>
          <w:color w:val="000000"/>
        </w:rPr>
        <w:br/>
        <w:t xml:space="preserve">от 3 июня 2003 г. № 118 (ред. от 03.09.2010) «О введении в действие санитарно-эпидемиологических правил и нормативов </w:t>
      </w:r>
      <w:proofErr w:type="spellStart"/>
      <w:r w:rsidRPr="00574BDD">
        <w:rPr>
          <w:rFonts w:eastAsia="Times New Roman"/>
          <w:bCs/>
          <w:color w:val="000000"/>
        </w:rPr>
        <w:t>СанПиН</w:t>
      </w:r>
      <w:proofErr w:type="spellEnd"/>
      <w:r w:rsidRPr="00574BDD">
        <w:rPr>
          <w:rFonts w:eastAsia="Times New Roman"/>
          <w:bCs/>
          <w:color w:val="000000"/>
        </w:rPr>
        <w:t xml:space="preserve"> 2.2.2/2.4.1340-03» (вместе с «</w:t>
      </w:r>
      <w:proofErr w:type="spellStart"/>
      <w:r w:rsidRPr="00574BDD">
        <w:rPr>
          <w:rFonts w:eastAsia="Times New Roman"/>
          <w:bCs/>
          <w:color w:val="000000"/>
        </w:rPr>
        <w:t>СанПиН</w:t>
      </w:r>
      <w:proofErr w:type="spellEnd"/>
      <w:r w:rsidRPr="00574BDD">
        <w:rPr>
          <w:rFonts w:eastAsia="Times New Roman"/>
          <w:bCs/>
          <w:color w:val="000000"/>
        </w:rPr>
        <w:t xml:space="preserve"> 2.2.2/2.4.1340-03. 2.2.2.</w:t>
      </w:r>
      <w:proofErr w:type="gramEnd"/>
      <w:r w:rsidRPr="00574BDD">
        <w:rPr>
          <w:rFonts w:eastAsia="Times New Roman"/>
          <w:bCs/>
          <w:color w:val="000000"/>
        </w:rPr>
        <w:t xml:space="preserve"> Гигиена труда, технологические процессы, сырье, материалы, обор</w:t>
      </w:r>
      <w:r w:rsidRPr="00574BDD">
        <w:rPr>
          <w:rFonts w:eastAsia="Times New Roman"/>
          <w:bCs/>
          <w:color w:val="000000"/>
        </w:rPr>
        <w:t>у</w:t>
      </w:r>
      <w:r w:rsidRPr="00574BDD">
        <w:rPr>
          <w:rFonts w:eastAsia="Times New Roman"/>
          <w:bCs/>
          <w:color w:val="000000"/>
        </w:rPr>
        <w:t>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w:t>
      </w:r>
      <w:r w:rsidRPr="00574BDD">
        <w:rPr>
          <w:rFonts w:eastAsia="Times New Roman"/>
          <w:bCs/>
          <w:color w:val="000000"/>
        </w:rPr>
        <w:t>р</w:t>
      </w:r>
      <w:r w:rsidRPr="00574BDD">
        <w:rPr>
          <w:rFonts w:eastAsia="Times New Roman"/>
          <w:bCs/>
          <w:color w:val="000000"/>
        </w:rPr>
        <w:t>та дошкольного образования» (зарегистрирован Минюстом России 14 ноября 2013г., регис</w:t>
      </w:r>
      <w:r w:rsidRPr="00574BDD">
        <w:rPr>
          <w:rFonts w:eastAsia="Times New Roman"/>
          <w:bCs/>
          <w:color w:val="000000"/>
        </w:rPr>
        <w:t>т</w:t>
      </w:r>
      <w:r w:rsidRPr="00574BDD">
        <w:rPr>
          <w:rFonts w:eastAsia="Times New Roman"/>
          <w:bCs/>
          <w:color w:val="000000"/>
        </w:rPr>
        <w:t xml:space="preserve">рационный  № 30384). </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10. Приказ Министерства образования и науки Российской Федерации от</w:t>
      </w:r>
      <w:proofErr w:type="gramStart"/>
      <w:r w:rsidRPr="00574BDD">
        <w:rPr>
          <w:rFonts w:eastAsia="Times New Roman"/>
          <w:bCs/>
          <w:color w:val="000000"/>
        </w:rPr>
        <w:t>6</w:t>
      </w:r>
      <w:proofErr w:type="gramEnd"/>
      <w:r w:rsidRPr="00574BDD">
        <w:rPr>
          <w:rFonts w:eastAsia="Times New Roman"/>
          <w:bCs/>
          <w:color w:val="000000"/>
        </w:rPr>
        <w:t xml:space="preserve"> октября 2009 г.</w:t>
      </w:r>
      <w:r w:rsidRPr="00574BDD">
        <w:rPr>
          <w:rFonts w:eastAsia="Times New Roman"/>
          <w:bCs/>
          <w:color w:val="000000"/>
        </w:rPr>
        <w:br/>
        <w:t>№ 373 (ред. от 29.12.2014) «Об утверждении и введении в действие федерального государс</w:t>
      </w:r>
      <w:r w:rsidRPr="00574BDD">
        <w:rPr>
          <w:rFonts w:eastAsia="Times New Roman"/>
          <w:bCs/>
          <w:color w:val="000000"/>
        </w:rPr>
        <w:t>т</w:t>
      </w:r>
      <w:r w:rsidRPr="00574BDD">
        <w:rPr>
          <w:rFonts w:eastAsia="Times New Roman"/>
          <w:bCs/>
          <w:color w:val="000000"/>
        </w:rPr>
        <w:t>венного образовательного стандарта начального общего образования» (зарегистрирован Минюстом России 22 декабря 2009 г., регистрационный № 15785).</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w:t>
      </w:r>
      <w:r w:rsidRPr="00574BDD">
        <w:rPr>
          <w:rFonts w:eastAsia="Times New Roman"/>
          <w:bCs/>
          <w:color w:val="000000"/>
        </w:rPr>
        <w:t>а</w:t>
      </w:r>
      <w:r w:rsidRPr="00574BDD">
        <w:rPr>
          <w:rFonts w:eastAsia="Times New Roman"/>
          <w:bCs/>
          <w:color w:val="000000"/>
        </w:rPr>
        <w:t>зовательного стандарта основного общего образования» (зарегистрирован Минюстом России 1 февраля 2011 г., регистрационный № 19644).</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w:t>
      </w:r>
      <w:r w:rsidRPr="00574BDD">
        <w:rPr>
          <w:rFonts w:eastAsia="Times New Roman"/>
          <w:bCs/>
          <w:color w:val="000000"/>
        </w:rPr>
        <w:t>ь</w:t>
      </w:r>
      <w:r w:rsidRPr="00574BDD">
        <w:rPr>
          <w:rFonts w:eastAsia="Times New Roman"/>
          <w:bCs/>
          <w:color w:val="000000"/>
        </w:rPr>
        <w:t>ного стандарта среднего общего образования» (зарегистрирован Минюстом России 7 июня 2012 г., регистрационный № 24480).</w:t>
      </w:r>
    </w:p>
    <w:p w:rsidR="00052B65" w:rsidRPr="00574BDD" w:rsidRDefault="00052B65" w:rsidP="00574BDD">
      <w:pPr>
        <w:tabs>
          <w:tab w:val="left" w:pos="567"/>
          <w:tab w:val="left" w:pos="709"/>
        </w:tabs>
        <w:autoSpaceDE w:val="0"/>
        <w:autoSpaceDN w:val="0"/>
        <w:adjustRightInd w:val="0"/>
        <w:ind w:firstLine="567"/>
        <w:jc w:val="both"/>
      </w:pPr>
      <w:r w:rsidRPr="00574BDD">
        <w:rPr>
          <w:rFonts w:eastAsia="Times New Roman"/>
          <w:bCs/>
          <w:color w:val="000000"/>
        </w:rPr>
        <w:t xml:space="preserve">13. Приказ </w:t>
      </w:r>
      <w:proofErr w:type="spellStart"/>
      <w:r w:rsidRPr="00574BDD">
        <w:rPr>
          <w:rFonts w:eastAsia="Times New Roman"/>
          <w:bCs/>
          <w:color w:val="000000"/>
        </w:rPr>
        <w:t>Минздравсоцразвития</w:t>
      </w:r>
      <w:proofErr w:type="spellEnd"/>
      <w:r w:rsidRPr="00574BDD">
        <w:rPr>
          <w:rFonts w:eastAsia="Times New Roman"/>
          <w:bCs/>
          <w:color w:val="000000"/>
        </w:rPr>
        <w:t xml:space="preserve"> России от 26 августа 2010 г. № 761н (ред. от 31.05.2011) «Об утверждении Единого квалификационного справочника должностей руков</w:t>
      </w:r>
      <w:r w:rsidRPr="00574BDD">
        <w:rPr>
          <w:rFonts w:eastAsia="Times New Roman"/>
          <w:bCs/>
          <w:color w:val="000000"/>
        </w:rPr>
        <w:t>о</w:t>
      </w:r>
      <w:r w:rsidRPr="00574BDD">
        <w:rPr>
          <w:rFonts w:eastAsia="Times New Roman"/>
          <w:bCs/>
          <w:color w:val="000000"/>
        </w:rPr>
        <w:t>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52B65" w:rsidRPr="00574BDD" w:rsidRDefault="00052B65" w:rsidP="00574BDD">
      <w:pPr>
        <w:tabs>
          <w:tab w:val="left" w:pos="567"/>
          <w:tab w:val="left" w:pos="709"/>
        </w:tabs>
        <w:autoSpaceDE w:val="0"/>
        <w:autoSpaceDN w:val="0"/>
        <w:adjustRightInd w:val="0"/>
        <w:ind w:firstLine="567"/>
        <w:jc w:val="both"/>
        <w:rPr>
          <w:rFonts w:eastAsia="Times New Roman"/>
          <w:bCs/>
          <w:color w:val="000000"/>
        </w:rPr>
      </w:pPr>
      <w:r w:rsidRPr="00574BDD">
        <w:rPr>
          <w:rFonts w:eastAsia="Times New Roman"/>
          <w:bCs/>
          <w:color w:val="000000"/>
        </w:rPr>
        <w:lastRenderedPageBreak/>
        <w:t xml:space="preserve">14. Письмо </w:t>
      </w:r>
      <w:proofErr w:type="spellStart"/>
      <w:r w:rsidRPr="00574BDD">
        <w:rPr>
          <w:rFonts w:eastAsia="Times New Roman"/>
          <w:bCs/>
          <w:color w:val="000000"/>
        </w:rPr>
        <w:t>Минобрнауки</w:t>
      </w:r>
      <w:proofErr w:type="spellEnd"/>
      <w:r w:rsidRPr="00574BDD">
        <w:rPr>
          <w:rFonts w:eastAsia="Times New Roman"/>
          <w:bCs/>
          <w:color w:val="000000"/>
        </w:rPr>
        <w:t xml:space="preserve"> России «Комментарии к ФГОС ДО» от 28 февраля 2014 г. № 08-249 // Вестник образования.– 2014. – Апрель. – № 7.</w:t>
      </w:r>
    </w:p>
    <w:p w:rsidR="00052B65" w:rsidRPr="00574BDD" w:rsidRDefault="00052B65" w:rsidP="00574BDD">
      <w:pPr>
        <w:tabs>
          <w:tab w:val="left" w:pos="567"/>
        </w:tabs>
        <w:ind w:firstLine="567"/>
        <w:jc w:val="both"/>
        <w:rPr>
          <w:rFonts w:eastAsia="Times New Roman"/>
          <w:bCs/>
          <w:color w:val="000000"/>
        </w:rPr>
      </w:pPr>
      <w:r w:rsidRPr="00574BDD">
        <w:rPr>
          <w:rFonts w:eastAsia="Times New Roman"/>
          <w:bCs/>
          <w:color w:val="000000"/>
        </w:rPr>
        <w:t xml:space="preserve">15. Письмо </w:t>
      </w:r>
      <w:proofErr w:type="spellStart"/>
      <w:r w:rsidRPr="00574BDD">
        <w:rPr>
          <w:rFonts w:eastAsia="Times New Roman"/>
          <w:bCs/>
          <w:color w:val="000000"/>
        </w:rPr>
        <w:t>Минобрнауки</w:t>
      </w:r>
      <w:proofErr w:type="spellEnd"/>
      <w:r w:rsidRPr="00574BDD">
        <w:rPr>
          <w:rFonts w:eastAsia="Times New Roman"/>
          <w:bCs/>
          <w:color w:val="000000"/>
        </w:rPr>
        <w:t xml:space="preserve"> России от 31 июля 2014 г. № 08-1002 «О направлении мет</w:t>
      </w:r>
      <w:r w:rsidRPr="00574BDD">
        <w:rPr>
          <w:rFonts w:eastAsia="Times New Roman"/>
          <w:bCs/>
          <w:color w:val="000000"/>
        </w:rPr>
        <w:t>о</w:t>
      </w:r>
      <w:r w:rsidRPr="00574BDD">
        <w:rPr>
          <w:rFonts w:eastAsia="Times New Roman"/>
          <w:bCs/>
          <w:color w:val="000000"/>
        </w:rPr>
        <w:t>дических рекомендаций» (Методические рекомендации по реализации полномочий субъе</w:t>
      </w:r>
      <w:r w:rsidRPr="00574BDD">
        <w:rPr>
          <w:rFonts w:eastAsia="Times New Roman"/>
          <w:bCs/>
          <w:color w:val="000000"/>
        </w:rPr>
        <w:t>к</w:t>
      </w:r>
      <w:r w:rsidRPr="00574BDD">
        <w:rPr>
          <w:rFonts w:eastAsia="Times New Roman"/>
          <w:bCs/>
          <w:color w:val="000000"/>
        </w:rPr>
        <w:t>тов Российской Федерации по финансовому обеспечению реализации прав граждан на пол</w:t>
      </w:r>
      <w:r w:rsidRPr="00574BDD">
        <w:rPr>
          <w:rFonts w:eastAsia="Times New Roman"/>
          <w:bCs/>
          <w:color w:val="000000"/>
        </w:rPr>
        <w:t>у</w:t>
      </w:r>
      <w:r w:rsidRPr="00574BDD">
        <w:rPr>
          <w:rFonts w:eastAsia="Times New Roman"/>
          <w:bCs/>
          <w:color w:val="000000"/>
        </w:rPr>
        <w:t>чение общедоступного и бесплатного дошкольного образования).</w:t>
      </w:r>
      <w:bookmarkStart w:id="7" w:name="_Toc422496202"/>
      <w:bookmarkStart w:id="8" w:name="_Toc420597648"/>
      <w:bookmarkStart w:id="9" w:name="_Toc420598562"/>
    </w:p>
    <w:p w:rsidR="00574BDD" w:rsidRDefault="00574BDD" w:rsidP="00052B65">
      <w:pPr>
        <w:keepNext/>
        <w:widowControl w:val="0"/>
        <w:tabs>
          <w:tab w:val="left" w:pos="567"/>
        </w:tabs>
        <w:suppressAutoHyphens/>
        <w:spacing w:line="360" w:lineRule="auto"/>
        <w:ind w:firstLine="567"/>
        <w:jc w:val="center"/>
        <w:outlineLvl w:val="1"/>
        <w:rPr>
          <w:rFonts w:eastAsia="SimSun"/>
          <w:b/>
          <w:i/>
          <w:iCs/>
          <w:kern w:val="28"/>
          <w:sz w:val="22"/>
          <w:szCs w:val="22"/>
          <w:lang w:eastAsia="hi-IN" w:bidi="hi-IN"/>
        </w:rPr>
      </w:pPr>
    </w:p>
    <w:p w:rsidR="00052B65" w:rsidRPr="00574BDD" w:rsidRDefault="00052B65" w:rsidP="00052B65">
      <w:pPr>
        <w:keepNext/>
        <w:widowControl w:val="0"/>
        <w:tabs>
          <w:tab w:val="left" w:pos="567"/>
        </w:tabs>
        <w:suppressAutoHyphens/>
        <w:spacing w:line="360" w:lineRule="auto"/>
        <w:ind w:firstLine="567"/>
        <w:jc w:val="center"/>
        <w:outlineLvl w:val="1"/>
        <w:rPr>
          <w:rFonts w:eastAsia="SimSun"/>
          <w:b/>
          <w:i/>
          <w:iCs/>
          <w:kern w:val="28"/>
          <w:sz w:val="22"/>
          <w:szCs w:val="22"/>
          <w:lang w:eastAsia="hi-IN" w:bidi="hi-IN"/>
        </w:rPr>
      </w:pPr>
      <w:r w:rsidRPr="00574BDD">
        <w:rPr>
          <w:rFonts w:eastAsia="SimSun"/>
          <w:b/>
          <w:i/>
          <w:iCs/>
          <w:kern w:val="28"/>
          <w:sz w:val="22"/>
          <w:szCs w:val="22"/>
          <w:lang w:eastAsia="hi-IN" w:bidi="hi-IN"/>
        </w:rPr>
        <w:t>3.10. Перечень литературных источников</w:t>
      </w:r>
      <w:bookmarkEnd w:id="7"/>
      <w:r w:rsidRPr="00574BDD">
        <w:rPr>
          <w:rFonts w:eastAsia="SimSun"/>
          <w:b/>
          <w:i/>
          <w:iCs/>
          <w:kern w:val="28"/>
          <w:sz w:val="22"/>
          <w:szCs w:val="22"/>
          <w:lang w:eastAsia="hi-IN" w:bidi="hi-IN"/>
        </w:rPr>
        <w:t xml:space="preserve"> </w:t>
      </w:r>
      <w:bookmarkEnd w:id="8"/>
      <w:bookmarkEnd w:id="9"/>
    </w:p>
    <w:p w:rsidR="00052B65" w:rsidRPr="00957243" w:rsidRDefault="00052B65" w:rsidP="00574BDD">
      <w:pPr>
        <w:tabs>
          <w:tab w:val="left" w:pos="567"/>
          <w:tab w:val="left" w:pos="709"/>
        </w:tabs>
        <w:autoSpaceDE w:val="0"/>
        <w:autoSpaceDN w:val="0"/>
        <w:adjustRightInd w:val="0"/>
        <w:ind w:firstLine="567"/>
        <w:jc w:val="both"/>
        <w:rPr>
          <w:rFonts w:eastAsia="Times New Roman"/>
          <w:bCs/>
          <w:noProof/>
          <w:color w:val="000000"/>
        </w:rPr>
      </w:pPr>
      <w:r w:rsidRPr="00957243">
        <w:rPr>
          <w:rFonts w:eastAsia="Times New Roman"/>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rPr>
        <w:t>Программа «От рождения до школы» под ред. Н.Е. Вераксы, Т.С. Комаровой, М.А. Васильевой. М.: МОЗАИКА-СИНТЕЗ, 2015.</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t>Примерная основная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Асмолов А.Г. Оптика просвещения: социокультурные перспективы. – М.: Просвещение, 2015.</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Асмолов А.Г. Психология личности. Культурно-историческое понимание развития человека. – М., Академия, 2011.</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Венгер Л.А. Восприятие и обучение. – М., 1969.</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Веракса Н.Е. и др. Познавательное развитие. – М.: Мозаика-синтез, 2014.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Выготский Л.С.  Мышление и речь // Собр. соч.: В 6 т. – Т. 2. – М.: Педагогика, 1982.</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Запорожец А.В. Избранные психологические труды: в 2 т. – М.:  Педагогика, 1986.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Короткова Н.А., Нежнов П.Г. Наблюдение за развитием детей в дошкольных группах / Изд. 3-е, дораб. – М.: Линка-Пресс, 2014.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Корчак Януш. Как любить ребенка / Януш Корчак; пер. с польск. К.Э. Сенкевич. – Москва: АСТ, 2014.  (Библиотека Ю. Гиппенрейтер).</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Корчак Януш. Уважение к ребенку. –СПб.: Питер, 2015.</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Кравцов Г.Г., Кравцова Е.Е. Психология и педагогика обучения дошкольников: учеб. пособие. – М: Мозаика-Синтез, 2013.</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Кривцова С.В. Патяева Е.Ю.Семья. Искуство общения с ребенком / под ред. А.Г. Асмолова. – М.: Учебная книга БИС, 2008.</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Кудрявцев В.Воображение, творчество и личностный рост ребёнка / Владимир Товиевич Кудрявцев.– </w:t>
      </w:r>
      <w:proofErr w:type="gramStart"/>
      <w:r w:rsidRPr="00957243">
        <w:rPr>
          <w:rFonts w:eastAsia="Times New Roman"/>
          <w:bCs/>
          <w:noProof/>
          <w:color w:val="000000"/>
        </w:rPr>
        <w:t>М. : Чистые пруды, 2010.(Библиотечка “Первого сентября”, серия “Воспитание.</w:t>
      </w:r>
      <w:proofErr w:type="gramEnd"/>
      <w:r w:rsidRPr="00957243">
        <w:rPr>
          <w:rFonts w:eastAsia="Times New Roman"/>
          <w:bCs/>
          <w:noProof/>
          <w:color w:val="000000"/>
        </w:rPr>
        <w:t xml:space="preserve"> Образование. Педагогика”. </w:t>
      </w:r>
      <w:proofErr w:type="gramStart"/>
      <w:r w:rsidRPr="00957243">
        <w:rPr>
          <w:rFonts w:eastAsia="Times New Roman"/>
          <w:bCs/>
          <w:noProof/>
          <w:color w:val="000000"/>
        </w:rPr>
        <w:t>Вып. 25).</w:t>
      </w:r>
      <w:proofErr w:type="gramEnd"/>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Леонтьев А.Н. Психологические основы развития ребенка и обучения. – М.: Смысл, 2012.</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Лисина М.И. Формирование личности ребенка в общении. – СПб.: Питер, 2009.</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Манске К. Учение как открытие. Пособие для педагогов. – М.: Смысл, 2014.</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lastRenderedPageBreak/>
        <w:t>Мид М. Культура и мир Детства. –  М., 1988.</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Михайленко Н.Я., Короткова Н.А. Организация сюжетной игры в детском саду. – М., 2009.</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Навигатор образовательных программ дошкольного образования [Электронный ресурс].</w:t>
      </w:r>
      <w:r w:rsidRPr="00957243">
        <w:rPr>
          <w:shd w:val="clear" w:color="auto" w:fill="FFFFFF"/>
        </w:rPr>
        <w:t xml:space="preserve">─ Режим </w:t>
      </w:r>
      <w:proofErr w:type="spellStart"/>
      <w:r w:rsidRPr="00957243">
        <w:rPr>
          <w:shd w:val="clear" w:color="auto" w:fill="FFFFFF"/>
        </w:rPr>
        <w:t>доступа:</w:t>
      </w:r>
      <w:r w:rsidRPr="00957243">
        <w:rPr>
          <w:rFonts w:eastAsia="Times New Roman"/>
          <w:bCs/>
          <w:noProof/>
          <w:color w:val="000000"/>
        </w:rPr>
        <w:t>http</w:t>
      </w:r>
      <w:proofErr w:type="spellEnd"/>
      <w:r w:rsidRPr="00957243">
        <w:rPr>
          <w:rFonts w:eastAsia="Times New Roman"/>
          <w:bCs/>
          <w:noProof/>
          <w:color w:val="000000"/>
        </w:rPr>
        <w:t>://Navigator.firo.ru.</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Уденховен Н. ван, Вазир Р. Новое детство. Как изменились условия и  потребности  жизни детей. – М.: Университетская книга, 2010.</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Обухова Л.Ф. Возрастная психология: учеб. для вузов: гриф МО, М.: Юрайт, 2014.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Патяева Е.Ю. От рождения до школы. Первая книга думающего родителя. –М.: Смысл, 2014.</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Поддьяков А.Н. Исследовательское поведение. 2-е изд. испр. и доп. – М.: Издательство «Национальное образование», 2015.</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 Поддьяков Н.Н. Психическое развитие и саморазвитие ребенка-дошкольника. Ближние и дальние горизонты. – М., 2013.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Ушинский К. Человек как предмет воспитания Т. 1 Опыт педагогической антропологии / Константин Ушинский. – М., 2012. – 892 с.</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Эльконин Д.Б. Избранные психологические труды. – М., 1989.</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Эльконин Д.Б. Психология игры. – М., Владос, 1999.</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Эриксон Э. Детство и общество / 2-е изд., перераб. и доп.; пер. с англ. – СПб.: Ленато: ACT: Фонд «Университетская книга», 1996.</w:t>
      </w:r>
    </w:p>
    <w:p w:rsidR="00052B65" w:rsidRPr="00957243" w:rsidRDefault="00052B65" w:rsidP="00574BDD">
      <w:pPr>
        <w:numPr>
          <w:ilvl w:val="0"/>
          <w:numId w:val="52"/>
        </w:numPr>
        <w:tabs>
          <w:tab w:val="left" w:pos="567"/>
          <w:tab w:val="left" w:pos="709"/>
        </w:tabs>
        <w:autoSpaceDE w:val="0"/>
        <w:autoSpaceDN w:val="0"/>
        <w:adjustRightInd w:val="0"/>
        <w:ind w:left="0" w:firstLine="567"/>
        <w:jc w:val="both"/>
        <w:rPr>
          <w:rFonts w:eastAsia="Times New Roman"/>
          <w:bCs/>
          <w:noProof/>
          <w:color w:val="000000"/>
        </w:rPr>
      </w:pPr>
      <w:r w:rsidRPr="00957243">
        <w:rPr>
          <w:rFonts w:eastAsia="Times New Roman"/>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052B65" w:rsidRDefault="00052B65" w:rsidP="00052B65">
      <w:pPr>
        <w:ind w:right="-143"/>
        <w:jc w:val="center"/>
        <w:rPr>
          <w:b/>
          <w:sz w:val="28"/>
          <w:szCs w:val="28"/>
        </w:rPr>
      </w:pPr>
    </w:p>
    <w:p w:rsidR="00052B65" w:rsidRPr="00574BDD" w:rsidRDefault="00574BDD" w:rsidP="00574BDD">
      <w:pPr>
        <w:spacing w:line="360" w:lineRule="auto"/>
        <w:rPr>
          <w:rFonts w:eastAsia="Times New Roman"/>
          <w:b/>
          <w:bCs/>
          <w:i/>
          <w:sz w:val="22"/>
          <w:szCs w:val="22"/>
        </w:rPr>
      </w:pPr>
      <w:r>
        <w:rPr>
          <w:rFonts w:eastAsia="Times New Roman"/>
          <w:b/>
          <w:bCs/>
          <w:i/>
          <w:sz w:val="22"/>
          <w:szCs w:val="22"/>
        </w:rPr>
        <w:t xml:space="preserve">            </w:t>
      </w:r>
      <w:r w:rsidR="00052B65" w:rsidRPr="00574BDD">
        <w:rPr>
          <w:rFonts w:eastAsia="Times New Roman"/>
          <w:b/>
          <w:bCs/>
          <w:i/>
          <w:sz w:val="22"/>
          <w:szCs w:val="22"/>
        </w:rPr>
        <w:t>3.11. Глоссарий</w:t>
      </w:r>
    </w:p>
    <w:p w:rsidR="00052B65" w:rsidRPr="00957243" w:rsidRDefault="00052B65" w:rsidP="00574BDD">
      <w:pPr>
        <w:ind w:firstLine="567"/>
        <w:jc w:val="both"/>
        <w:rPr>
          <w:rFonts w:eastAsia="Times New Roman"/>
          <w:bCs/>
        </w:rPr>
      </w:pPr>
      <w:r w:rsidRPr="00957243">
        <w:rPr>
          <w:rFonts w:eastAsia="Times New Roman"/>
          <w:b/>
          <w:bCs/>
        </w:rPr>
        <w:t xml:space="preserve">Амплификация развития </w:t>
      </w:r>
      <w:r w:rsidRPr="00957243">
        <w:rPr>
          <w:rFonts w:eastAsia="Times New Roman"/>
          <w:bCs/>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052B65" w:rsidRPr="00957243" w:rsidRDefault="00052B65" w:rsidP="00574BDD">
      <w:pPr>
        <w:ind w:firstLine="567"/>
        <w:jc w:val="both"/>
        <w:rPr>
          <w:rFonts w:eastAsia="Times New Roman"/>
          <w:bCs/>
        </w:rPr>
      </w:pPr>
      <w:r w:rsidRPr="00957243">
        <w:rPr>
          <w:rFonts w:eastAsia="Times New Roman"/>
          <w:b/>
          <w:bCs/>
        </w:rPr>
        <w:t>Возрастная адекватность дошкольного образования</w:t>
      </w:r>
      <w:r w:rsidRPr="00957243">
        <w:rPr>
          <w:rFonts w:eastAsia="Times New Roman"/>
          <w:bCs/>
        </w:rPr>
        <w:t xml:space="preserve"> - соответствие условий, треб</w:t>
      </w:r>
      <w:r w:rsidRPr="00957243">
        <w:rPr>
          <w:rFonts w:eastAsia="Times New Roman"/>
          <w:bCs/>
        </w:rPr>
        <w:t>о</w:t>
      </w:r>
      <w:r w:rsidRPr="00957243">
        <w:rPr>
          <w:rFonts w:eastAsia="Times New Roman"/>
          <w:bCs/>
        </w:rPr>
        <w:t>ваний, методов возрасту и особенностям развития детей.</w:t>
      </w:r>
    </w:p>
    <w:p w:rsidR="00052B65" w:rsidRPr="00957243" w:rsidRDefault="00052B65" w:rsidP="00574BDD">
      <w:pPr>
        <w:ind w:firstLine="567"/>
        <w:jc w:val="both"/>
        <w:rPr>
          <w:rFonts w:eastAsia="Times New Roman"/>
          <w:bCs/>
        </w:rPr>
      </w:pPr>
      <w:r w:rsidRPr="00957243">
        <w:rPr>
          <w:rFonts w:eastAsia="Times New Roman"/>
          <w:b/>
          <w:bCs/>
        </w:rPr>
        <w:lastRenderedPageBreak/>
        <w:t>Воспитанники</w:t>
      </w:r>
      <w:r w:rsidRPr="00957243">
        <w:rPr>
          <w:rFonts w:eastAsia="Times New Roman"/>
          <w:bCs/>
        </w:rPr>
        <w:t xml:space="preserve"> - лица, осваивающие образовательную программу дошкольного обр</w:t>
      </w:r>
      <w:r w:rsidRPr="00957243">
        <w:rPr>
          <w:rFonts w:eastAsia="Times New Roman"/>
          <w:bCs/>
        </w:rPr>
        <w:t>а</w:t>
      </w:r>
      <w:r w:rsidRPr="00957243">
        <w:rPr>
          <w:rFonts w:eastAsia="Times New Roman"/>
          <w:bCs/>
        </w:rPr>
        <w:t>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w:t>
      </w:r>
      <w:r w:rsidRPr="00957243">
        <w:rPr>
          <w:rFonts w:eastAsia="Times New Roman"/>
          <w:bCs/>
        </w:rPr>
        <w:t>с</w:t>
      </w:r>
      <w:r w:rsidRPr="00957243">
        <w:rPr>
          <w:rFonts w:eastAsia="Times New Roman"/>
          <w:bCs/>
        </w:rPr>
        <w:t>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w:t>
      </w:r>
      <w:r w:rsidRPr="00957243">
        <w:rPr>
          <w:rFonts w:eastAsia="Times New Roman"/>
          <w:bCs/>
        </w:rPr>
        <w:t>о</w:t>
      </w:r>
      <w:r w:rsidRPr="00957243">
        <w:rPr>
          <w:rFonts w:eastAsia="Times New Roman"/>
          <w:bCs/>
        </w:rPr>
        <w:t>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52B65" w:rsidRPr="00957243" w:rsidRDefault="00052B65" w:rsidP="00574BDD">
      <w:pPr>
        <w:ind w:firstLine="567"/>
        <w:jc w:val="both"/>
        <w:rPr>
          <w:rFonts w:eastAsia="Times New Roman"/>
          <w:bCs/>
        </w:rPr>
      </w:pPr>
      <w:r w:rsidRPr="00957243">
        <w:rPr>
          <w:rFonts w:eastAsia="Times New Roman"/>
          <w:b/>
          <w:bCs/>
        </w:rPr>
        <w:t>Группа</w:t>
      </w:r>
      <w:r w:rsidRPr="00957243">
        <w:rPr>
          <w:rFonts w:eastAsia="Times New Roman"/>
          <w:bCs/>
        </w:rPr>
        <w:t xml:space="preserve"> - основная структурная единица, создаваемая в Организациях или вне их с ц</w:t>
      </w:r>
      <w:r w:rsidRPr="00957243">
        <w:rPr>
          <w:rFonts w:eastAsia="Times New Roman"/>
          <w:bCs/>
        </w:rPr>
        <w:t>е</w:t>
      </w:r>
      <w:r w:rsidRPr="00957243">
        <w:rPr>
          <w:rFonts w:eastAsia="Times New Roman"/>
          <w:bCs/>
        </w:rPr>
        <w:t xml:space="preserve">лью освоения детьми образовательной программы. Группы могут иметь </w:t>
      </w:r>
      <w:proofErr w:type="spellStart"/>
      <w:r w:rsidRPr="00957243">
        <w:rPr>
          <w:rFonts w:eastAsia="Times New Roman"/>
          <w:bCs/>
        </w:rPr>
        <w:t>общеразвивающую</w:t>
      </w:r>
      <w:proofErr w:type="spellEnd"/>
      <w:r w:rsidRPr="00957243">
        <w:rPr>
          <w:rFonts w:eastAsia="Times New Roman"/>
          <w:bCs/>
        </w:rPr>
        <w:t xml:space="preserve">, компенсирующую, оздоровительную или комбинированную направленность. </w:t>
      </w:r>
      <w:proofErr w:type="gramStart"/>
      <w:r w:rsidRPr="00957243">
        <w:rPr>
          <w:rFonts w:eastAsia="Times New Roman"/>
          <w:bCs/>
        </w:rPr>
        <w:t>Также могут создаваться группы детей раннего возраста, обеспечивающие развитие, присмотр, уход и о</w:t>
      </w:r>
      <w:r w:rsidRPr="00957243">
        <w:rPr>
          <w:rFonts w:eastAsia="Times New Roman"/>
          <w:bCs/>
        </w:rPr>
        <w:t>з</w:t>
      </w:r>
      <w:r w:rsidRPr="00957243">
        <w:rPr>
          <w:rFonts w:eastAsia="Times New Roman"/>
          <w:bCs/>
        </w:rPr>
        <w:t>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w:t>
      </w:r>
      <w:r w:rsidRPr="00957243">
        <w:rPr>
          <w:rFonts w:eastAsia="Times New Roman"/>
          <w:bCs/>
        </w:rPr>
        <w:t>ч</w:t>
      </w:r>
      <w:r w:rsidRPr="00957243">
        <w:rPr>
          <w:rFonts w:eastAsia="Times New Roman"/>
          <w:bCs/>
        </w:rPr>
        <w:t>ной гигиены и режима дня; семейные дошкольные группы.</w:t>
      </w:r>
      <w:proofErr w:type="gramEnd"/>
    </w:p>
    <w:p w:rsidR="00052B65" w:rsidRPr="00957243" w:rsidRDefault="00052B65" w:rsidP="00574BDD">
      <w:pPr>
        <w:ind w:firstLine="567"/>
        <w:jc w:val="both"/>
        <w:rPr>
          <w:rFonts w:eastAsia="Times New Roman"/>
          <w:bCs/>
        </w:rPr>
      </w:pPr>
      <w:r w:rsidRPr="00957243">
        <w:rPr>
          <w:rFonts w:eastAsia="Times New Roman"/>
          <w:b/>
          <w:bCs/>
        </w:rPr>
        <w:t xml:space="preserve">Дошкольная образовательная организация </w:t>
      </w:r>
      <w:proofErr w:type="gramStart"/>
      <w:r w:rsidRPr="00957243">
        <w:rPr>
          <w:rFonts w:eastAsia="Times New Roman"/>
          <w:bCs/>
        </w:rPr>
        <w:t>-о</w:t>
      </w:r>
      <w:proofErr w:type="gramEnd"/>
      <w:r w:rsidRPr="00957243">
        <w:rPr>
          <w:rFonts w:eastAsia="Times New Roman"/>
          <w:bCs/>
        </w:rPr>
        <w:t>бразовательная организация, осущес</w:t>
      </w:r>
      <w:r w:rsidRPr="00957243">
        <w:rPr>
          <w:rFonts w:eastAsia="Times New Roman"/>
          <w:bCs/>
        </w:rPr>
        <w:t>т</w:t>
      </w:r>
      <w:r w:rsidRPr="00957243">
        <w:rPr>
          <w:rFonts w:eastAsia="Times New Roman"/>
          <w:bCs/>
        </w:rPr>
        <w:t>вляющая в качестве основной цели ее деятельности образовательную деятельность по обр</w:t>
      </w:r>
      <w:r w:rsidRPr="00957243">
        <w:rPr>
          <w:rFonts w:eastAsia="Times New Roman"/>
          <w:bCs/>
        </w:rPr>
        <w:t>а</w:t>
      </w:r>
      <w:r w:rsidRPr="00957243">
        <w:rPr>
          <w:rFonts w:eastAsia="Times New Roman"/>
          <w:bCs/>
        </w:rPr>
        <w:t>зовательным программам дошкольного образования, присмотр и уход за детьми.</w:t>
      </w:r>
    </w:p>
    <w:p w:rsidR="00052B65" w:rsidRPr="00957243" w:rsidRDefault="00052B65" w:rsidP="00574BDD">
      <w:pPr>
        <w:ind w:firstLine="567"/>
        <w:jc w:val="both"/>
        <w:rPr>
          <w:rFonts w:eastAsia="Times New Roman"/>
          <w:bCs/>
        </w:rPr>
      </w:pPr>
      <w:r w:rsidRPr="00957243">
        <w:rPr>
          <w:rFonts w:eastAsia="Times New Roman"/>
          <w:b/>
          <w:bCs/>
        </w:rPr>
        <w:t>Единство образовательного пространства</w:t>
      </w:r>
      <w:r w:rsidRPr="00957243">
        <w:rPr>
          <w:rFonts w:eastAsia="Times New Roman"/>
          <w:bCs/>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052B65" w:rsidRPr="00957243" w:rsidRDefault="00052B65" w:rsidP="00574BDD">
      <w:pPr>
        <w:ind w:firstLine="567"/>
        <w:jc w:val="both"/>
        <w:rPr>
          <w:rFonts w:eastAsia="Times New Roman"/>
          <w:bCs/>
        </w:rPr>
      </w:pPr>
      <w:r w:rsidRPr="00957243">
        <w:rPr>
          <w:rFonts w:eastAsia="Times New Roman"/>
          <w:b/>
          <w:bCs/>
        </w:rPr>
        <w:t xml:space="preserve">Индивидуализация дошкольного образования </w:t>
      </w:r>
      <w:proofErr w:type="gramStart"/>
      <w:r w:rsidRPr="00957243">
        <w:rPr>
          <w:rFonts w:eastAsia="Times New Roman"/>
          <w:bCs/>
        </w:rPr>
        <w:t>-п</w:t>
      </w:r>
      <w:proofErr w:type="gramEnd"/>
      <w:r w:rsidRPr="00957243">
        <w:rPr>
          <w:rFonts w:eastAsia="Times New Roman"/>
          <w:bCs/>
        </w:rPr>
        <w:t>остроение образовательной де</w:t>
      </w:r>
      <w:r w:rsidRPr="00957243">
        <w:rPr>
          <w:rFonts w:eastAsia="Times New Roman"/>
          <w:bCs/>
        </w:rPr>
        <w:t>я</w:t>
      </w:r>
      <w:r w:rsidRPr="00957243">
        <w:rPr>
          <w:rFonts w:eastAsia="Times New Roman"/>
          <w:bCs/>
        </w:rPr>
        <w:t>тельности на основе индивидуальных особенностей каждого ребенка, при котором сам реб</w:t>
      </w:r>
      <w:r w:rsidRPr="00957243">
        <w:rPr>
          <w:rFonts w:eastAsia="Times New Roman"/>
          <w:bCs/>
        </w:rPr>
        <w:t>е</w:t>
      </w:r>
      <w:r w:rsidRPr="00957243">
        <w:rPr>
          <w:rFonts w:eastAsia="Times New Roman"/>
          <w:bCs/>
        </w:rPr>
        <w:t>нок становится активным в выборе содержания своего образования, становится субъектом образования.</w:t>
      </w:r>
    </w:p>
    <w:p w:rsidR="00052B65" w:rsidRPr="00957243" w:rsidRDefault="00052B65" w:rsidP="00574BDD">
      <w:pPr>
        <w:ind w:firstLine="567"/>
        <w:jc w:val="both"/>
        <w:rPr>
          <w:rFonts w:eastAsia="Times New Roman"/>
          <w:bCs/>
        </w:rPr>
      </w:pPr>
      <w:r w:rsidRPr="00957243">
        <w:rPr>
          <w:rFonts w:eastAsia="Times New Roman"/>
          <w:b/>
          <w:bCs/>
        </w:rPr>
        <w:t>Зона ближайшего развития</w:t>
      </w:r>
      <w:r w:rsidRPr="00957243">
        <w:rPr>
          <w:rFonts w:eastAsia="Times New Roman"/>
          <w:bCs/>
        </w:rPr>
        <w:t xml:space="preserve"> - уровень развития, проявляющийся у ребенка в совместной деятельности </w:t>
      </w:r>
      <w:proofErr w:type="gramStart"/>
      <w:r w:rsidRPr="00957243">
        <w:rPr>
          <w:rFonts w:eastAsia="Times New Roman"/>
          <w:bCs/>
        </w:rPr>
        <w:t>со</w:t>
      </w:r>
      <w:proofErr w:type="gramEnd"/>
      <w:r w:rsidRPr="00957243">
        <w:rPr>
          <w:rFonts w:eastAsia="Times New Roman"/>
          <w:bCs/>
        </w:rPr>
        <w:t xml:space="preserve"> взрослым и продвинутыми сверстниками, но не актуализ</w:t>
      </w:r>
      <w:r w:rsidRPr="00957243">
        <w:rPr>
          <w:rFonts w:eastAsia="Times New Roman"/>
          <w:bCs/>
        </w:rPr>
        <w:t>и</w:t>
      </w:r>
      <w:r w:rsidRPr="00957243">
        <w:rPr>
          <w:rFonts w:eastAsia="Times New Roman"/>
          <w:bCs/>
        </w:rPr>
        <w:t>рующийся в его индивидуальной деятельности; уровень развития и подготовленности к де</w:t>
      </w:r>
      <w:r w:rsidRPr="00957243">
        <w:rPr>
          <w:rFonts w:eastAsia="Times New Roman"/>
          <w:bCs/>
        </w:rPr>
        <w:t>я</w:t>
      </w:r>
      <w:r w:rsidRPr="00957243">
        <w:rPr>
          <w:rFonts w:eastAsia="Times New Roman"/>
          <w:bCs/>
        </w:rPr>
        <w:t xml:space="preserve">тельности, которой человек может овладеть и оказаться отзывчивым к внешней помощи. </w:t>
      </w:r>
    </w:p>
    <w:p w:rsidR="00052B65" w:rsidRPr="00957243" w:rsidRDefault="00052B65" w:rsidP="00574BDD">
      <w:pPr>
        <w:ind w:firstLine="567"/>
        <w:jc w:val="both"/>
        <w:rPr>
          <w:rFonts w:eastAsia="Times New Roman"/>
          <w:bCs/>
        </w:rPr>
      </w:pPr>
      <w:r w:rsidRPr="00957243">
        <w:rPr>
          <w:rFonts w:eastAsia="Times New Roman"/>
          <w:b/>
          <w:bCs/>
        </w:rPr>
        <w:t>Комплексная образовательная программа</w:t>
      </w:r>
      <w:r w:rsidRPr="00957243">
        <w:rPr>
          <w:rFonts w:eastAsia="Times New Roman"/>
          <w:bCs/>
        </w:rPr>
        <w:t xml:space="preserve"> - программа, направленная на разност</w:t>
      </w:r>
      <w:r w:rsidRPr="00957243">
        <w:rPr>
          <w:rFonts w:eastAsia="Times New Roman"/>
          <w:bCs/>
        </w:rPr>
        <w:t>о</w:t>
      </w:r>
      <w:r w:rsidRPr="00957243">
        <w:rPr>
          <w:rFonts w:eastAsia="Times New Roman"/>
          <w:bCs/>
        </w:rPr>
        <w:t>роннее развитие детей дошкольного возраста во всех основных образовательных областях, видах деятельности и/или культурных практиках.</w:t>
      </w:r>
    </w:p>
    <w:p w:rsidR="00052B65" w:rsidRPr="00957243" w:rsidRDefault="00052B65" w:rsidP="00574BDD">
      <w:pPr>
        <w:ind w:firstLine="567"/>
        <w:jc w:val="both"/>
        <w:rPr>
          <w:rFonts w:eastAsia="Times New Roman"/>
          <w:bCs/>
        </w:rPr>
      </w:pPr>
      <w:r w:rsidRPr="00957243">
        <w:rPr>
          <w:rFonts w:eastAsia="Times New Roman"/>
          <w:bCs/>
        </w:rPr>
        <w:t>Качество образования - социальная категория, определяющая состояние и результати</w:t>
      </w:r>
      <w:r w:rsidRPr="00957243">
        <w:rPr>
          <w:rFonts w:eastAsia="Times New Roman"/>
          <w:bCs/>
        </w:rPr>
        <w:t>в</w:t>
      </w:r>
      <w:r w:rsidRPr="00957243">
        <w:rPr>
          <w:rFonts w:eastAsia="Times New Roman"/>
          <w:bCs/>
        </w:rPr>
        <w:t>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w:t>
      </w:r>
      <w:r w:rsidRPr="00957243">
        <w:rPr>
          <w:rFonts w:eastAsia="Times New Roman"/>
          <w:bCs/>
        </w:rPr>
        <w:t>о</w:t>
      </w:r>
      <w:r w:rsidRPr="00957243">
        <w:rPr>
          <w:rFonts w:eastAsia="Times New Roman"/>
          <w:bCs/>
        </w:rPr>
        <w:t>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w:t>
      </w:r>
      <w:r w:rsidRPr="00957243">
        <w:rPr>
          <w:rFonts w:eastAsia="Times New Roman"/>
          <w:bCs/>
        </w:rPr>
        <w:t>о</w:t>
      </w:r>
      <w:r w:rsidRPr="00957243">
        <w:rPr>
          <w:rFonts w:eastAsia="Times New Roman"/>
          <w:bCs/>
        </w:rPr>
        <w:t>вый состав и т.д., которые обеспечивают образование детей.</w:t>
      </w:r>
    </w:p>
    <w:p w:rsidR="00052B65" w:rsidRPr="00957243" w:rsidRDefault="00052B65" w:rsidP="00574BDD">
      <w:pPr>
        <w:ind w:firstLine="567"/>
        <w:jc w:val="both"/>
        <w:rPr>
          <w:rFonts w:eastAsia="Times New Roman"/>
          <w:bCs/>
        </w:rPr>
      </w:pPr>
      <w:r w:rsidRPr="00957243">
        <w:rPr>
          <w:rFonts w:eastAsia="Times New Roman"/>
          <w:b/>
          <w:bCs/>
        </w:rPr>
        <w:t>Коррекционная работа и/или инклюзивное образование</w:t>
      </w:r>
      <w:r w:rsidRPr="00957243">
        <w:rPr>
          <w:rFonts w:eastAsia="Times New Roman"/>
          <w:bCs/>
        </w:rPr>
        <w:t xml:space="preserve"> - обеспечение </w:t>
      </w:r>
      <w:proofErr w:type="gramStart"/>
      <w:r w:rsidRPr="00957243">
        <w:rPr>
          <w:rFonts w:eastAsia="Times New Roman"/>
          <w:bCs/>
        </w:rPr>
        <w:t>коррекции нарушений развития различных категорий детей</w:t>
      </w:r>
      <w:proofErr w:type="gramEnd"/>
      <w:r w:rsidRPr="00957243">
        <w:rPr>
          <w:rFonts w:eastAsia="Times New Roman"/>
          <w:bCs/>
        </w:rPr>
        <w:t xml:space="preserve"> с ограниченными возможностями здоровья, оказание им квалифицированной помощи в освоении Программы; освоение детьми с огран</w:t>
      </w:r>
      <w:r w:rsidRPr="00957243">
        <w:rPr>
          <w:rFonts w:eastAsia="Times New Roman"/>
          <w:bCs/>
        </w:rPr>
        <w:t>и</w:t>
      </w:r>
      <w:r w:rsidRPr="00957243">
        <w:rPr>
          <w:rFonts w:eastAsia="Times New Roman"/>
          <w:bCs/>
        </w:rPr>
        <w:t>ченными возможностями здоровья Программы, их разностороннее развитие с учетом возра</w:t>
      </w:r>
      <w:r w:rsidRPr="00957243">
        <w:rPr>
          <w:rFonts w:eastAsia="Times New Roman"/>
          <w:bCs/>
        </w:rPr>
        <w:t>с</w:t>
      </w:r>
      <w:r w:rsidRPr="00957243">
        <w:rPr>
          <w:rFonts w:eastAsia="Times New Roman"/>
          <w:bCs/>
        </w:rPr>
        <w:t>тных и индивидуальных особенностей и особых образовательных потребностей, социальной адаптации.</w:t>
      </w:r>
    </w:p>
    <w:p w:rsidR="00052B65" w:rsidRPr="00957243" w:rsidRDefault="00052B65" w:rsidP="00574BDD">
      <w:pPr>
        <w:ind w:firstLine="567"/>
        <w:jc w:val="both"/>
        <w:rPr>
          <w:rFonts w:eastAsia="Times New Roman"/>
          <w:bCs/>
        </w:rPr>
      </w:pPr>
      <w:r w:rsidRPr="00957243">
        <w:rPr>
          <w:rFonts w:eastAsia="Times New Roman"/>
          <w:b/>
          <w:bCs/>
        </w:rPr>
        <w:t>Материально-техническое обеспечение программы</w:t>
      </w:r>
      <w:r w:rsidRPr="00957243">
        <w:rPr>
          <w:rFonts w:eastAsia="Times New Roman"/>
          <w:bCs/>
        </w:rPr>
        <w:t xml:space="preserve"> - учебно-методический ко</w:t>
      </w:r>
      <w:r w:rsidRPr="00957243">
        <w:rPr>
          <w:rFonts w:eastAsia="Times New Roman"/>
          <w:bCs/>
        </w:rPr>
        <w:t>м</w:t>
      </w:r>
      <w:r w:rsidRPr="00957243">
        <w:rPr>
          <w:rFonts w:eastAsia="Times New Roman"/>
          <w:bCs/>
        </w:rPr>
        <w:t>плект, оборудование, оснащение (предметы).</w:t>
      </w:r>
    </w:p>
    <w:p w:rsidR="00052B65" w:rsidRPr="00957243" w:rsidRDefault="00052B65" w:rsidP="00574BDD">
      <w:pPr>
        <w:ind w:firstLine="567"/>
        <w:jc w:val="both"/>
        <w:rPr>
          <w:rFonts w:eastAsia="Times New Roman"/>
          <w:bCs/>
        </w:rPr>
      </w:pPr>
      <w:r w:rsidRPr="00957243">
        <w:rPr>
          <w:rFonts w:eastAsia="Times New Roman"/>
          <w:b/>
          <w:bCs/>
        </w:rPr>
        <w:t>Механизмы развития ребенка</w:t>
      </w:r>
      <w:r w:rsidRPr="00957243">
        <w:rPr>
          <w:rFonts w:eastAsia="Times New Roman"/>
          <w:bCs/>
        </w:rPr>
        <w:t xml:space="preserve"> - общение, игра, познавательно-исследовательская де</w:t>
      </w:r>
      <w:r w:rsidRPr="00957243">
        <w:rPr>
          <w:rFonts w:eastAsia="Times New Roman"/>
          <w:bCs/>
        </w:rPr>
        <w:t>я</w:t>
      </w:r>
      <w:r w:rsidRPr="00957243">
        <w:rPr>
          <w:rFonts w:eastAsia="Times New Roman"/>
          <w:bCs/>
        </w:rPr>
        <w:t>тельность.</w:t>
      </w:r>
    </w:p>
    <w:p w:rsidR="00052B65" w:rsidRPr="00957243" w:rsidRDefault="00052B65" w:rsidP="00574BDD">
      <w:pPr>
        <w:ind w:firstLine="567"/>
        <w:jc w:val="both"/>
        <w:rPr>
          <w:rFonts w:eastAsia="Times New Roman"/>
          <w:bCs/>
        </w:rPr>
      </w:pPr>
      <w:r w:rsidRPr="00957243">
        <w:rPr>
          <w:rFonts w:eastAsia="Times New Roman"/>
          <w:b/>
          <w:bCs/>
        </w:rPr>
        <w:t>Культурные практики</w:t>
      </w:r>
      <w:r w:rsidRPr="00957243">
        <w:rPr>
          <w:rFonts w:eastAsia="Times New Roman"/>
          <w:bCs/>
        </w:rPr>
        <w:t xml:space="preserve"> - разнообразные, основанные на текущих и перспективных и</w:t>
      </w:r>
      <w:r w:rsidRPr="00957243">
        <w:rPr>
          <w:rFonts w:eastAsia="Times New Roman"/>
          <w:bCs/>
        </w:rPr>
        <w:t>н</w:t>
      </w:r>
      <w:r w:rsidRPr="00957243">
        <w:rPr>
          <w:rFonts w:eastAsia="Times New Roman"/>
          <w:bCs/>
        </w:rPr>
        <w:t xml:space="preserve">тересах ребёнка виды самостоятельной деятельности, поведения и опыта, складывающегося </w:t>
      </w:r>
      <w:r w:rsidRPr="00957243">
        <w:rPr>
          <w:rFonts w:eastAsia="Times New Roman"/>
          <w:bCs/>
        </w:rPr>
        <w:lastRenderedPageBreak/>
        <w:t>с первых дней его жизни; обычные для него (привычные, повседневные) способы самоопр</w:t>
      </w:r>
      <w:r w:rsidRPr="00957243">
        <w:rPr>
          <w:rFonts w:eastAsia="Times New Roman"/>
          <w:bCs/>
        </w:rPr>
        <w:t>е</w:t>
      </w:r>
      <w:r w:rsidRPr="00957243">
        <w:rPr>
          <w:rFonts w:eastAsia="Times New Roman"/>
          <w:bCs/>
        </w:rPr>
        <w:t>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w:t>
      </w:r>
      <w:r w:rsidRPr="00957243">
        <w:rPr>
          <w:rFonts w:eastAsia="Times New Roman"/>
          <w:bCs/>
        </w:rPr>
        <w:t>н</w:t>
      </w:r>
      <w:r w:rsidRPr="00957243">
        <w:rPr>
          <w:rFonts w:eastAsia="Times New Roman"/>
          <w:bCs/>
        </w:rPr>
        <w:t>тересов.</w:t>
      </w:r>
    </w:p>
    <w:p w:rsidR="00052B65" w:rsidRPr="00957243" w:rsidRDefault="00052B65" w:rsidP="00574BDD">
      <w:pPr>
        <w:ind w:firstLine="567"/>
        <w:jc w:val="both"/>
        <w:rPr>
          <w:rFonts w:eastAsia="Times New Roman"/>
          <w:b/>
          <w:bCs/>
        </w:rPr>
      </w:pPr>
      <w:r w:rsidRPr="00957243">
        <w:rPr>
          <w:rFonts w:eastAsia="Times New Roman"/>
          <w:b/>
          <w:bCs/>
        </w:rPr>
        <w:t xml:space="preserve">Образование </w:t>
      </w:r>
      <w:proofErr w:type="gramStart"/>
      <w:r w:rsidRPr="00957243">
        <w:rPr>
          <w:rFonts w:eastAsia="Times New Roman"/>
          <w:bCs/>
        </w:rPr>
        <w:t>-е</w:t>
      </w:r>
      <w:proofErr w:type="gramEnd"/>
      <w:r w:rsidRPr="00957243">
        <w:rPr>
          <w:rFonts w:eastAsia="Times New Roman"/>
          <w:bCs/>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w:t>
      </w:r>
      <w:r w:rsidRPr="00957243">
        <w:rPr>
          <w:rFonts w:eastAsia="Times New Roman"/>
          <w:bCs/>
        </w:rPr>
        <w:t>с</w:t>
      </w:r>
      <w:r w:rsidRPr="00957243">
        <w:rPr>
          <w:rFonts w:eastAsia="Times New Roman"/>
          <w:bCs/>
        </w:rPr>
        <w:t>тановок, опыта деятельности и компетенции определенных объема и сложности в целях и</w:t>
      </w:r>
      <w:r w:rsidRPr="00957243">
        <w:rPr>
          <w:rFonts w:eastAsia="Times New Roman"/>
          <w:bCs/>
        </w:rPr>
        <w:t>н</w:t>
      </w:r>
      <w:r w:rsidRPr="00957243">
        <w:rPr>
          <w:rFonts w:eastAsia="Times New Roman"/>
          <w:bCs/>
        </w:rPr>
        <w:t>теллектуального, духовно-нравственного, творческого, физического и (или) профессионал</w:t>
      </w:r>
      <w:r w:rsidRPr="00957243">
        <w:rPr>
          <w:rFonts w:eastAsia="Times New Roman"/>
          <w:bCs/>
        </w:rPr>
        <w:t>ь</w:t>
      </w:r>
      <w:r w:rsidRPr="00957243">
        <w:rPr>
          <w:rFonts w:eastAsia="Times New Roman"/>
          <w:bCs/>
        </w:rPr>
        <w:t>ного развития человека, удовлетворения его образовательных потребностей и интересов.</w:t>
      </w:r>
    </w:p>
    <w:p w:rsidR="00052B65" w:rsidRPr="00957243" w:rsidRDefault="00052B65" w:rsidP="00574BDD">
      <w:pPr>
        <w:ind w:firstLine="567"/>
        <w:jc w:val="both"/>
        <w:rPr>
          <w:rFonts w:eastAsia="Times New Roman"/>
          <w:bCs/>
        </w:rPr>
      </w:pPr>
      <w:r w:rsidRPr="00957243">
        <w:rPr>
          <w:rFonts w:eastAsia="Times New Roman"/>
          <w:b/>
          <w:bCs/>
        </w:rPr>
        <w:t xml:space="preserve">Образовательная деятельность </w:t>
      </w:r>
      <w:proofErr w:type="gramStart"/>
      <w:r w:rsidRPr="00957243">
        <w:rPr>
          <w:rFonts w:eastAsia="Times New Roman"/>
          <w:bCs/>
        </w:rPr>
        <w:t>-д</w:t>
      </w:r>
      <w:proofErr w:type="gramEnd"/>
      <w:r w:rsidRPr="00957243">
        <w:rPr>
          <w:rFonts w:eastAsia="Times New Roman"/>
          <w:bCs/>
        </w:rPr>
        <w:t>еятельность по реализации образовательных пр</w:t>
      </w:r>
      <w:r w:rsidRPr="00957243">
        <w:rPr>
          <w:rFonts w:eastAsia="Times New Roman"/>
          <w:bCs/>
        </w:rPr>
        <w:t>о</w:t>
      </w:r>
      <w:r w:rsidRPr="00957243">
        <w:rPr>
          <w:rFonts w:eastAsia="Times New Roman"/>
          <w:bCs/>
        </w:rPr>
        <w:t>грамм.</w:t>
      </w:r>
    </w:p>
    <w:p w:rsidR="00052B65" w:rsidRPr="00957243" w:rsidRDefault="00052B65" w:rsidP="00574BDD">
      <w:pPr>
        <w:ind w:firstLine="567"/>
        <w:jc w:val="both"/>
        <w:rPr>
          <w:rFonts w:eastAsia="Times New Roman"/>
          <w:bCs/>
        </w:rPr>
      </w:pPr>
      <w:r w:rsidRPr="00957243">
        <w:rPr>
          <w:rFonts w:eastAsia="Times New Roman"/>
          <w:b/>
          <w:bCs/>
        </w:rPr>
        <w:t>Образовательная область</w:t>
      </w:r>
      <w:r w:rsidRPr="00957243">
        <w:rPr>
          <w:rFonts w:eastAsia="Times New Roman"/>
          <w:bCs/>
        </w:rPr>
        <w:t xml:space="preserve"> - структурная единица содержания образования, предста</w:t>
      </w:r>
      <w:r w:rsidRPr="00957243">
        <w:rPr>
          <w:rFonts w:eastAsia="Times New Roman"/>
          <w:bCs/>
        </w:rPr>
        <w:t>в</w:t>
      </w:r>
      <w:r w:rsidRPr="00957243">
        <w:rPr>
          <w:rFonts w:eastAsia="Times New Roman"/>
          <w:bCs/>
        </w:rPr>
        <w:t>ляющая определенное направление развития и образования детей.</w:t>
      </w:r>
    </w:p>
    <w:p w:rsidR="00052B65" w:rsidRPr="00957243" w:rsidRDefault="00052B65" w:rsidP="00574BDD">
      <w:pPr>
        <w:ind w:firstLine="567"/>
        <w:jc w:val="both"/>
        <w:rPr>
          <w:rFonts w:eastAsia="Times New Roman"/>
          <w:bCs/>
        </w:rPr>
      </w:pPr>
      <w:r w:rsidRPr="00957243">
        <w:rPr>
          <w:rFonts w:eastAsia="Times New Roman"/>
          <w:b/>
          <w:bCs/>
        </w:rPr>
        <w:t>Образовательная среда</w:t>
      </w:r>
      <w:r w:rsidRPr="00957243">
        <w:rPr>
          <w:rFonts w:eastAsia="Times New Roman"/>
          <w:bCs/>
        </w:rPr>
        <w:t xml:space="preserve"> - совокупность условий, целенаправленно создаваемых в ц</w:t>
      </w:r>
      <w:r w:rsidRPr="00957243">
        <w:rPr>
          <w:rFonts w:eastAsia="Times New Roman"/>
          <w:bCs/>
        </w:rPr>
        <w:t>е</w:t>
      </w:r>
      <w:r w:rsidRPr="00957243">
        <w:rPr>
          <w:rFonts w:eastAsia="Times New Roman"/>
          <w:bCs/>
        </w:rPr>
        <w:t>лях обеспечения полноценного образования и развития детей; совокупность образовательн</w:t>
      </w:r>
      <w:r w:rsidRPr="00957243">
        <w:rPr>
          <w:rFonts w:eastAsia="Times New Roman"/>
          <w:bCs/>
        </w:rPr>
        <w:t>о</w:t>
      </w:r>
      <w:r w:rsidRPr="00957243">
        <w:rPr>
          <w:rFonts w:eastAsia="Times New Roman"/>
          <w:bCs/>
        </w:rPr>
        <w:t>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w:t>
      </w:r>
      <w:r w:rsidRPr="00957243">
        <w:rPr>
          <w:rFonts w:eastAsia="Times New Roman"/>
          <w:bCs/>
        </w:rPr>
        <w:t>е</w:t>
      </w:r>
      <w:r w:rsidRPr="00957243">
        <w:rPr>
          <w:rFonts w:eastAsia="Times New Roman"/>
          <w:bCs/>
        </w:rPr>
        <w:t>ния, питания).</w:t>
      </w:r>
    </w:p>
    <w:p w:rsidR="00052B65" w:rsidRPr="00957243" w:rsidRDefault="00052B65" w:rsidP="00574BDD">
      <w:pPr>
        <w:ind w:firstLine="567"/>
        <w:jc w:val="both"/>
        <w:rPr>
          <w:rFonts w:eastAsia="Times New Roman"/>
          <w:bCs/>
        </w:rPr>
      </w:pPr>
      <w:r w:rsidRPr="00957243">
        <w:rPr>
          <w:rFonts w:eastAsia="Times New Roman"/>
          <w:b/>
          <w:bCs/>
        </w:rPr>
        <w:t xml:space="preserve">Образовательные программы дошкольного образования </w:t>
      </w:r>
      <w:r w:rsidRPr="00957243">
        <w:rPr>
          <w:rFonts w:eastAsia="Times New Roman"/>
          <w:bCs/>
        </w:rPr>
        <w:t>разрабатываются и утве</w:t>
      </w:r>
      <w:r w:rsidRPr="00957243">
        <w:rPr>
          <w:rFonts w:eastAsia="Times New Roman"/>
          <w:bCs/>
        </w:rPr>
        <w:t>р</w:t>
      </w:r>
      <w:r w:rsidRPr="00957243">
        <w:rPr>
          <w:rFonts w:eastAsia="Times New Roman"/>
          <w:bCs/>
        </w:rPr>
        <w:t>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52B65" w:rsidRPr="00957243" w:rsidRDefault="00052B65" w:rsidP="00574BDD">
      <w:pPr>
        <w:ind w:firstLine="567"/>
        <w:jc w:val="both"/>
        <w:rPr>
          <w:rFonts w:eastAsia="Times New Roman"/>
          <w:bCs/>
        </w:rPr>
      </w:pPr>
      <w:proofErr w:type="gramStart"/>
      <w:r w:rsidRPr="00957243">
        <w:rPr>
          <w:rFonts w:eastAsia="Times New Roman"/>
          <w:b/>
          <w:bCs/>
        </w:rPr>
        <w:t>Образовательные программы дошкольного образования</w:t>
      </w:r>
      <w:r w:rsidRPr="00957243">
        <w:rPr>
          <w:rFonts w:eastAsia="Times New Roman"/>
          <w:bCs/>
        </w:rPr>
        <w:t xml:space="preserve"> направлены на разност</w:t>
      </w:r>
      <w:r w:rsidRPr="00957243">
        <w:rPr>
          <w:rFonts w:eastAsia="Times New Roman"/>
          <w:bCs/>
        </w:rPr>
        <w:t>о</w:t>
      </w:r>
      <w:r w:rsidRPr="00957243">
        <w:rPr>
          <w:rFonts w:eastAsia="Times New Roman"/>
          <w:bCs/>
        </w:rPr>
        <w:t>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w:t>
      </w:r>
      <w:r w:rsidRPr="00957243">
        <w:rPr>
          <w:rFonts w:eastAsia="Times New Roman"/>
          <w:bCs/>
        </w:rPr>
        <w:t>б</w:t>
      </w:r>
      <w:r w:rsidRPr="00957243">
        <w:rPr>
          <w:rFonts w:eastAsia="Times New Roman"/>
          <w:bCs/>
        </w:rPr>
        <w:t>ходимого и достаточного для успешного освоения ими образовательных программ начальн</w:t>
      </w:r>
      <w:r w:rsidRPr="00957243">
        <w:rPr>
          <w:rFonts w:eastAsia="Times New Roman"/>
          <w:bCs/>
        </w:rPr>
        <w:t>о</w:t>
      </w:r>
      <w:r w:rsidRPr="00957243">
        <w:rPr>
          <w:rFonts w:eastAsia="Times New Roman"/>
          <w:bCs/>
        </w:rPr>
        <w:t>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052B65" w:rsidRPr="00957243" w:rsidRDefault="00052B65" w:rsidP="00574BDD">
      <w:pPr>
        <w:ind w:firstLine="567"/>
        <w:jc w:val="both"/>
        <w:rPr>
          <w:rFonts w:eastAsia="Times New Roman"/>
          <w:bCs/>
        </w:rPr>
      </w:pPr>
      <w:proofErr w:type="gramStart"/>
      <w:r w:rsidRPr="00957243">
        <w:rPr>
          <w:rFonts w:eastAsia="Times New Roman"/>
          <w:b/>
          <w:bCs/>
        </w:rPr>
        <w:t>Обучение</w:t>
      </w:r>
      <w:r w:rsidRPr="00957243">
        <w:rPr>
          <w:rFonts w:eastAsia="Times New Roman"/>
          <w:bCs/>
        </w:rPr>
        <w:t xml:space="preserve"> - целенаправленный процесс организации деятельности обучающихся по о</w:t>
      </w:r>
      <w:r w:rsidRPr="00957243">
        <w:rPr>
          <w:rFonts w:eastAsia="Times New Roman"/>
          <w:bCs/>
        </w:rPr>
        <w:t>в</w:t>
      </w:r>
      <w:r w:rsidRPr="00957243">
        <w:rPr>
          <w:rFonts w:eastAsia="Times New Roman"/>
          <w:bCs/>
        </w:rPr>
        <w:t>ладению знаниями, умениями, навыками и компетенцией, приобретению опыта деятельн</w:t>
      </w:r>
      <w:r w:rsidRPr="00957243">
        <w:rPr>
          <w:rFonts w:eastAsia="Times New Roman"/>
          <w:bCs/>
        </w:rPr>
        <w:t>о</w:t>
      </w:r>
      <w:r w:rsidRPr="00957243">
        <w:rPr>
          <w:rFonts w:eastAsia="Times New Roman"/>
          <w:bCs/>
        </w:rPr>
        <w:t>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52B65" w:rsidRPr="00957243" w:rsidRDefault="00052B65" w:rsidP="00574BDD">
      <w:pPr>
        <w:ind w:firstLine="567"/>
        <w:jc w:val="both"/>
        <w:rPr>
          <w:rFonts w:eastAsia="Times New Roman"/>
          <w:bCs/>
        </w:rPr>
      </w:pPr>
      <w:r w:rsidRPr="00957243">
        <w:rPr>
          <w:rFonts w:eastAsia="Times New Roman"/>
          <w:b/>
          <w:bCs/>
        </w:rPr>
        <w:t>Преемственность между дошкольным и начальным звеньями образования</w:t>
      </w:r>
      <w:r w:rsidRPr="00957243">
        <w:rPr>
          <w:rFonts w:eastAsia="Times New Roman"/>
          <w:bCs/>
        </w:rPr>
        <w:t xml:space="preserve"> - это связь и согласованность каждого компонента образования (целей, задач, содержания, мет</w:t>
      </w:r>
      <w:r w:rsidRPr="00957243">
        <w:rPr>
          <w:rFonts w:eastAsia="Times New Roman"/>
          <w:bCs/>
        </w:rPr>
        <w:t>о</w:t>
      </w:r>
      <w:r w:rsidRPr="00957243">
        <w:rPr>
          <w:rFonts w:eastAsia="Times New Roman"/>
          <w:bCs/>
        </w:rPr>
        <w:t>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052B65" w:rsidRPr="00957243" w:rsidRDefault="00052B65" w:rsidP="00574BDD">
      <w:pPr>
        <w:ind w:firstLine="567"/>
        <w:jc w:val="both"/>
        <w:rPr>
          <w:rFonts w:eastAsia="Times New Roman"/>
          <w:bCs/>
        </w:rPr>
      </w:pPr>
      <w:proofErr w:type="gramStart"/>
      <w:r w:rsidRPr="00957243">
        <w:rPr>
          <w:rFonts w:eastAsia="Times New Roman"/>
          <w:b/>
          <w:bCs/>
        </w:rPr>
        <w:t>Примерная основная образовательная программа</w:t>
      </w:r>
      <w:r w:rsidRPr="00957243">
        <w:rPr>
          <w:rFonts w:eastAsia="Times New Roman"/>
          <w:bCs/>
        </w:rPr>
        <w:t xml:space="preserve"> - учебно-методическая докуме</w:t>
      </w:r>
      <w:r w:rsidRPr="00957243">
        <w:rPr>
          <w:rFonts w:eastAsia="Times New Roman"/>
          <w:bCs/>
        </w:rPr>
        <w:t>н</w:t>
      </w:r>
      <w:r w:rsidRPr="00957243">
        <w:rPr>
          <w:rFonts w:eastAsia="Times New Roman"/>
          <w:bCs/>
        </w:rPr>
        <w:t>тация (примерный учебный план, примерный календарный учебный график, примерные р</w:t>
      </w:r>
      <w:r w:rsidRPr="00957243">
        <w:rPr>
          <w:rFonts w:eastAsia="Times New Roman"/>
          <w:bCs/>
        </w:rPr>
        <w:t>а</w:t>
      </w:r>
      <w:r w:rsidRPr="00957243">
        <w:rPr>
          <w:rFonts w:eastAsia="Times New Roman"/>
          <w:bCs/>
        </w:rPr>
        <w:t>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w:t>
      </w:r>
      <w:r w:rsidRPr="00957243">
        <w:rPr>
          <w:rFonts w:eastAsia="Times New Roman"/>
          <w:bCs/>
        </w:rPr>
        <w:t>о</w:t>
      </w:r>
      <w:r w:rsidRPr="00957243">
        <w:rPr>
          <w:rFonts w:eastAsia="Times New Roman"/>
          <w:bCs/>
        </w:rPr>
        <w:t>граммы.</w:t>
      </w:r>
      <w:proofErr w:type="gramEnd"/>
    </w:p>
    <w:p w:rsidR="00052B65" w:rsidRPr="00957243" w:rsidRDefault="00052B65" w:rsidP="00574BDD">
      <w:pPr>
        <w:ind w:firstLine="567"/>
        <w:jc w:val="both"/>
        <w:rPr>
          <w:rFonts w:eastAsia="Times New Roman"/>
          <w:bCs/>
        </w:rPr>
      </w:pPr>
      <w:r w:rsidRPr="00957243">
        <w:rPr>
          <w:rFonts w:eastAsia="Times New Roman"/>
          <w:b/>
          <w:bCs/>
        </w:rPr>
        <w:t xml:space="preserve">Педагогическая диагностика - </w:t>
      </w:r>
      <w:r w:rsidRPr="00957243">
        <w:rPr>
          <w:rFonts w:eastAsia="Times New Roman"/>
          <w:bCs/>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52B65" w:rsidRPr="00957243" w:rsidRDefault="00052B65" w:rsidP="00574BDD">
      <w:pPr>
        <w:ind w:firstLine="567"/>
        <w:jc w:val="both"/>
        <w:rPr>
          <w:rFonts w:eastAsia="Times New Roman"/>
          <w:bCs/>
        </w:rPr>
      </w:pPr>
      <w:r w:rsidRPr="00957243">
        <w:rPr>
          <w:rFonts w:eastAsia="Times New Roman"/>
          <w:b/>
          <w:bCs/>
        </w:rPr>
        <w:t>Психологическая диагностика развития детей</w:t>
      </w:r>
      <w:r w:rsidRPr="00957243">
        <w:rPr>
          <w:rFonts w:eastAsia="Times New Roman"/>
          <w:bCs/>
        </w:rPr>
        <w:t xml:space="preserve"> - выявление и изучение индивидуал</w:t>
      </w:r>
      <w:r w:rsidRPr="00957243">
        <w:rPr>
          <w:rFonts w:eastAsia="Times New Roman"/>
          <w:bCs/>
        </w:rPr>
        <w:t>ь</w:t>
      </w:r>
      <w:r w:rsidRPr="00957243">
        <w:rPr>
          <w:rFonts w:eastAsia="Times New Roman"/>
          <w:bCs/>
        </w:rPr>
        <w:t>но-психологических особенностей детей.</w:t>
      </w:r>
    </w:p>
    <w:p w:rsidR="00052B65" w:rsidRPr="00957243" w:rsidRDefault="00052B65" w:rsidP="00574BDD">
      <w:pPr>
        <w:ind w:firstLine="567"/>
        <w:jc w:val="both"/>
        <w:rPr>
          <w:rFonts w:eastAsia="Times New Roman"/>
          <w:bCs/>
        </w:rPr>
      </w:pPr>
      <w:r w:rsidRPr="00957243">
        <w:rPr>
          <w:rFonts w:eastAsia="Times New Roman"/>
          <w:b/>
          <w:bCs/>
        </w:rPr>
        <w:lastRenderedPageBreak/>
        <w:t>Развивающая предметно-пространственная среда</w:t>
      </w:r>
      <w:r w:rsidRPr="00957243">
        <w:rPr>
          <w:rFonts w:eastAsia="Times New Roman"/>
          <w:bCs/>
        </w:rPr>
        <w:t xml:space="preserve"> - часть образовательной среды, представленная специально организованным пространством (помещения, участки и т.п.), м</w:t>
      </w:r>
      <w:r w:rsidRPr="00957243">
        <w:rPr>
          <w:rFonts w:eastAsia="Times New Roman"/>
          <w:bCs/>
        </w:rPr>
        <w:t>а</w:t>
      </w:r>
      <w:r w:rsidRPr="00957243">
        <w:rPr>
          <w:rFonts w:eastAsia="Times New Roman"/>
          <w:bCs/>
        </w:rPr>
        <w:t>териалами, оборудованием и инвентарем для развития детей дошкольного возраста в соо</w:t>
      </w:r>
      <w:r w:rsidRPr="00957243">
        <w:rPr>
          <w:rFonts w:eastAsia="Times New Roman"/>
          <w:bCs/>
        </w:rPr>
        <w:t>т</w:t>
      </w:r>
      <w:r w:rsidRPr="00957243">
        <w:rPr>
          <w:rFonts w:eastAsia="Times New Roman"/>
          <w:bCs/>
        </w:rPr>
        <w:t>ветствии с особенностями каждого их возрастного этапа, с требованиями охраны и укрепл</w:t>
      </w:r>
      <w:r w:rsidRPr="00957243">
        <w:rPr>
          <w:rFonts w:eastAsia="Times New Roman"/>
          <w:bCs/>
        </w:rPr>
        <w:t>е</w:t>
      </w:r>
      <w:r w:rsidRPr="00957243">
        <w:rPr>
          <w:rFonts w:eastAsia="Times New Roman"/>
          <w:bCs/>
        </w:rPr>
        <w:t>ния их здоровья, с учетом особенностей и коррекции недостатков их развития.</w:t>
      </w:r>
    </w:p>
    <w:p w:rsidR="00052B65" w:rsidRPr="00957243" w:rsidRDefault="00052B65" w:rsidP="00574BDD">
      <w:pPr>
        <w:ind w:firstLine="567"/>
        <w:jc w:val="both"/>
        <w:rPr>
          <w:rFonts w:eastAsia="Times New Roman"/>
          <w:bCs/>
        </w:rPr>
      </w:pPr>
      <w:r w:rsidRPr="00957243">
        <w:rPr>
          <w:rFonts w:eastAsia="Times New Roman"/>
          <w:b/>
          <w:bCs/>
        </w:rPr>
        <w:t>Разнообразие детства</w:t>
      </w:r>
      <w:r w:rsidRPr="00957243">
        <w:rPr>
          <w:rFonts w:eastAsia="Times New Roman"/>
          <w:bCs/>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w:t>
      </w:r>
      <w:r w:rsidRPr="00957243">
        <w:rPr>
          <w:rFonts w:eastAsia="Times New Roman"/>
          <w:bCs/>
        </w:rPr>
        <w:t>и</w:t>
      </w:r>
      <w:r w:rsidRPr="00957243">
        <w:rPr>
          <w:rFonts w:eastAsia="Times New Roman"/>
          <w:bCs/>
        </w:rPr>
        <w:t>зиологические особенности, в том числе ограниченные возможности здоровья, а также инд</w:t>
      </w:r>
      <w:r w:rsidRPr="00957243">
        <w:rPr>
          <w:rFonts w:eastAsia="Times New Roman"/>
          <w:bCs/>
        </w:rPr>
        <w:t>и</w:t>
      </w:r>
      <w:r w:rsidRPr="00957243">
        <w:rPr>
          <w:rFonts w:eastAsia="Times New Roman"/>
          <w:bCs/>
        </w:rPr>
        <w:t xml:space="preserve">видуальными особенностями и возможностями их родителей (законных представителей), </w:t>
      </w:r>
      <w:proofErr w:type="spellStart"/>
      <w:r w:rsidRPr="00957243">
        <w:rPr>
          <w:rFonts w:eastAsia="Times New Roman"/>
          <w:bCs/>
        </w:rPr>
        <w:t>с</w:t>
      </w:r>
      <w:r w:rsidRPr="00957243">
        <w:rPr>
          <w:rFonts w:eastAsia="Times New Roman"/>
          <w:bCs/>
        </w:rPr>
        <w:t>о</w:t>
      </w:r>
      <w:r w:rsidRPr="00957243">
        <w:rPr>
          <w:rFonts w:eastAsia="Times New Roman"/>
          <w:bCs/>
        </w:rPr>
        <w:t>циокультурными</w:t>
      </w:r>
      <w:proofErr w:type="spellEnd"/>
      <w:r w:rsidRPr="00957243">
        <w:rPr>
          <w:rFonts w:eastAsia="Times New Roman"/>
          <w:bCs/>
        </w:rPr>
        <w:t>, региональными, национальными, языковыми, религиозными, экономич</w:t>
      </w:r>
      <w:r w:rsidRPr="00957243">
        <w:rPr>
          <w:rFonts w:eastAsia="Times New Roman"/>
          <w:bCs/>
        </w:rPr>
        <w:t>е</w:t>
      </w:r>
      <w:r w:rsidRPr="00957243">
        <w:rPr>
          <w:rFonts w:eastAsia="Times New Roman"/>
          <w:bCs/>
        </w:rPr>
        <w:t>скими и другими особенностями.</w:t>
      </w:r>
    </w:p>
    <w:p w:rsidR="00052B65" w:rsidRPr="00957243" w:rsidRDefault="00052B65" w:rsidP="00574BDD">
      <w:pPr>
        <w:ind w:firstLine="567"/>
        <w:jc w:val="both"/>
        <w:rPr>
          <w:rFonts w:eastAsia="Times New Roman"/>
          <w:bCs/>
        </w:rPr>
      </w:pPr>
      <w:proofErr w:type="spellStart"/>
      <w:r w:rsidRPr="00957243">
        <w:rPr>
          <w:rFonts w:eastAsia="Times New Roman"/>
          <w:b/>
          <w:bCs/>
        </w:rPr>
        <w:t>Самоценность</w:t>
      </w:r>
      <w:proofErr w:type="spellEnd"/>
      <w:r w:rsidRPr="00957243">
        <w:rPr>
          <w:rFonts w:eastAsia="Times New Roman"/>
          <w:b/>
          <w:bCs/>
        </w:rPr>
        <w:t xml:space="preserve"> детства</w:t>
      </w:r>
      <w:r w:rsidRPr="00957243">
        <w:rPr>
          <w:rFonts w:eastAsia="Times New Roman"/>
          <w:bCs/>
        </w:rPr>
        <w:t xml:space="preserve"> - понимание (рассмотрение) детства как периода жизни знач</w:t>
      </w:r>
      <w:r w:rsidRPr="00957243">
        <w:rPr>
          <w:rFonts w:eastAsia="Times New Roman"/>
          <w:bCs/>
        </w:rPr>
        <w:t>и</w:t>
      </w:r>
      <w:r w:rsidRPr="00957243">
        <w:rPr>
          <w:rFonts w:eastAsia="Times New Roman"/>
          <w:bCs/>
        </w:rPr>
        <w:t>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52B65" w:rsidRPr="00957243" w:rsidRDefault="00052B65" w:rsidP="00574BDD">
      <w:pPr>
        <w:ind w:firstLine="567"/>
        <w:jc w:val="both"/>
        <w:rPr>
          <w:rFonts w:eastAsia="Times New Roman"/>
          <w:bCs/>
        </w:rPr>
      </w:pPr>
      <w:r w:rsidRPr="00957243">
        <w:rPr>
          <w:rFonts w:eastAsia="Times New Roman"/>
          <w:b/>
          <w:bCs/>
        </w:rPr>
        <w:t>Социальная ситуация развития</w:t>
      </w:r>
      <w:r w:rsidRPr="00957243">
        <w:rPr>
          <w:rFonts w:eastAsia="Times New Roman"/>
          <w:bCs/>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052B65" w:rsidRPr="00957243" w:rsidRDefault="00052B65" w:rsidP="00574BDD">
      <w:pPr>
        <w:ind w:firstLine="567"/>
        <w:jc w:val="both"/>
        <w:rPr>
          <w:rFonts w:eastAsia="Times New Roman"/>
          <w:bCs/>
        </w:rPr>
      </w:pPr>
      <w:r w:rsidRPr="00957243">
        <w:rPr>
          <w:rFonts w:eastAsia="Times New Roman"/>
          <w:b/>
          <w:bCs/>
        </w:rPr>
        <w:t>Средства обучения и воспитания</w:t>
      </w:r>
      <w:r w:rsidRPr="00957243">
        <w:rPr>
          <w:rFonts w:eastAsia="Times New Roman"/>
          <w:bCs/>
        </w:rPr>
        <w:t xml:space="preserve"> - приборы, оборудование, включая спортивное об</w:t>
      </w:r>
      <w:r w:rsidRPr="00957243">
        <w:rPr>
          <w:rFonts w:eastAsia="Times New Roman"/>
          <w:bCs/>
        </w:rPr>
        <w:t>о</w:t>
      </w:r>
      <w:r w:rsidRPr="00957243">
        <w:rPr>
          <w:rFonts w:eastAsia="Times New Roman"/>
          <w:bCs/>
        </w:rPr>
        <w:t>рудование и инвентарь, инструменты (в том числе музыкальные), учебно-наглядные пос</w:t>
      </w:r>
      <w:r w:rsidRPr="00957243">
        <w:rPr>
          <w:rFonts w:eastAsia="Times New Roman"/>
          <w:bCs/>
        </w:rPr>
        <w:t>о</w:t>
      </w:r>
      <w:r w:rsidRPr="00957243">
        <w:rPr>
          <w:rFonts w:eastAsia="Times New Roman"/>
          <w:bCs/>
        </w:rPr>
        <w:t>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w:t>
      </w:r>
      <w:r w:rsidRPr="00957243">
        <w:rPr>
          <w:rFonts w:eastAsia="Times New Roman"/>
          <w:bCs/>
        </w:rPr>
        <w:t>я</w:t>
      </w:r>
      <w:r w:rsidRPr="00957243">
        <w:rPr>
          <w:rFonts w:eastAsia="Times New Roman"/>
          <w:bCs/>
        </w:rPr>
        <w:t>тельности.</w:t>
      </w:r>
    </w:p>
    <w:p w:rsidR="00052B65" w:rsidRPr="00957243" w:rsidRDefault="00052B65" w:rsidP="00574BDD">
      <w:pPr>
        <w:ind w:firstLine="567"/>
        <w:jc w:val="both"/>
        <w:rPr>
          <w:rFonts w:eastAsia="Times New Roman"/>
          <w:bCs/>
        </w:rPr>
      </w:pPr>
      <w:r w:rsidRPr="00957243">
        <w:rPr>
          <w:rFonts w:eastAsia="Times New Roman"/>
          <w:b/>
          <w:bCs/>
        </w:rPr>
        <w:t>Социализация</w:t>
      </w:r>
      <w:r w:rsidRPr="00957243">
        <w:rPr>
          <w:rFonts w:eastAsia="Times New Roman"/>
          <w:bCs/>
        </w:rPr>
        <w:t xml:space="preserve"> - процесс усвоения ребенком всех общественных норм, правил повед</w:t>
      </w:r>
      <w:r w:rsidRPr="00957243">
        <w:rPr>
          <w:rFonts w:eastAsia="Times New Roman"/>
          <w:bCs/>
        </w:rPr>
        <w:t>е</w:t>
      </w:r>
      <w:r w:rsidRPr="00957243">
        <w:rPr>
          <w:rFonts w:eastAsia="Times New Roman"/>
          <w:bCs/>
        </w:rPr>
        <w:t xml:space="preserve">ния, морали, ценностей, принятых в обществе. Успешная социализация ребенка позволяет ему </w:t>
      </w:r>
      <w:proofErr w:type="spellStart"/>
      <w:r w:rsidRPr="00957243">
        <w:rPr>
          <w:rFonts w:eastAsia="Times New Roman"/>
          <w:bCs/>
        </w:rPr>
        <w:t>впоследствиикак</w:t>
      </w:r>
      <w:proofErr w:type="spellEnd"/>
      <w:r w:rsidRPr="00957243">
        <w:rPr>
          <w:rFonts w:eastAsia="Times New Roman"/>
          <w:bCs/>
        </w:rPr>
        <w:t xml:space="preserve"> быть востребованным и принимаемым в обществе человеком, таки психологически комфортно чувствовать себя в обществе.</w:t>
      </w:r>
    </w:p>
    <w:p w:rsidR="00052B65" w:rsidRPr="00957243" w:rsidRDefault="00052B65" w:rsidP="00574BDD">
      <w:pPr>
        <w:ind w:firstLine="567"/>
        <w:jc w:val="both"/>
        <w:rPr>
          <w:rFonts w:eastAsia="Times New Roman"/>
          <w:bCs/>
        </w:rPr>
      </w:pPr>
      <w:proofErr w:type="gramStart"/>
      <w:r w:rsidRPr="00957243">
        <w:rPr>
          <w:rFonts w:eastAsia="Times New Roman"/>
          <w:b/>
          <w:bCs/>
        </w:rPr>
        <w:t xml:space="preserve">Социальная ситуация развития </w:t>
      </w:r>
      <w:r w:rsidRPr="00957243">
        <w:rPr>
          <w:rFonts w:eastAsia="Times New Roman"/>
          <w:bCs/>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w:t>
      </w:r>
      <w:r w:rsidRPr="00957243">
        <w:rPr>
          <w:rFonts w:eastAsia="Times New Roman"/>
          <w:bCs/>
        </w:rPr>
        <w:t>о</w:t>
      </w:r>
      <w:r w:rsidRPr="00957243">
        <w:rPr>
          <w:rFonts w:eastAsia="Times New Roman"/>
          <w:bCs/>
        </w:rPr>
        <w:t>циальной действительности, отраженная в ее переживаниях и реализуемая ею в совместной деятельности с другими людьми.</w:t>
      </w:r>
      <w:proofErr w:type="gramEnd"/>
    </w:p>
    <w:p w:rsidR="00052B65" w:rsidRPr="00957243" w:rsidRDefault="00052B65" w:rsidP="00574BDD">
      <w:pPr>
        <w:ind w:firstLine="567"/>
        <w:jc w:val="both"/>
        <w:rPr>
          <w:rFonts w:eastAsia="Times New Roman"/>
          <w:bCs/>
        </w:rPr>
      </w:pPr>
      <w:r w:rsidRPr="00957243">
        <w:rPr>
          <w:rFonts w:eastAsia="Times New Roman"/>
          <w:b/>
          <w:bCs/>
        </w:rPr>
        <w:t>Федеральный государственный образовательный стандарт</w:t>
      </w:r>
      <w:r w:rsidRPr="00957243">
        <w:rPr>
          <w:rFonts w:eastAsia="Times New Roman"/>
          <w:bCs/>
        </w:rPr>
        <w:t xml:space="preserve"> - совокупность обяз</w:t>
      </w:r>
      <w:r w:rsidRPr="00957243">
        <w:rPr>
          <w:rFonts w:eastAsia="Times New Roman"/>
          <w:bCs/>
        </w:rPr>
        <w:t>а</w:t>
      </w:r>
      <w:r w:rsidRPr="00957243">
        <w:rPr>
          <w:rFonts w:eastAsia="Times New Roman"/>
          <w:bCs/>
        </w:rPr>
        <w:t>тельных требований к образованию определенного уровня и (или) к профессии, специальн</w:t>
      </w:r>
      <w:r w:rsidRPr="00957243">
        <w:rPr>
          <w:rFonts w:eastAsia="Times New Roman"/>
          <w:bCs/>
        </w:rPr>
        <w:t>о</w:t>
      </w:r>
      <w:r w:rsidRPr="00957243">
        <w:rPr>
          <w:rFonts w:eastAsia="Times New Roman"/>
          <w:bCs/>
        </w:rPr>
        <w:t>сти и направлению подготовки, утвержденных федеральным органом исполнительной вл</w:t>
      </w:r>
      <w:r w:rsidRPr="00957243">
        <w:rPr>
          <w:rFonts w:eastAsia="Times New Roman"/>
          <w:bCs/>
        </w:rPr>
        <w:t>а</w:t>
      </w:r>
      <w:r w:rsidRPr="00957243">
        <w:rPr>
          <w:rFonts w:eastAsia="Times New Roman"/>
          <w:bCs/>
        </w:rPr>
        <w:t>сти, осуществляющим функции по выработке государственной политики и нормативно-правовому регулированию в сфере образования.</w:t>
      </w:r>
    </w:p>
    <w:p w:rsidR="00052B65" w:rsidRPr="00957243" w:rsidRDefault="00052B65" w:rsidP="00574BDD">
      <w:pPr>
        <w:ind w:right="354"/>
        <w:jc w:val="both"/>
        <w:rPr>
          <w:rFonts w:eastAsia="Times New Roman"/>
          <w:bCs/>
        </w:rPr>
      </w:pPr>
      <w:r w:rsidRPr="00957243">
        <w:rPr>
          <w:rFonts w:eastAsia="Times New Roman"/>
          <w:b/>
          <w:bCs/>
        </w:rPr>
        <w:tab/>
        <w:t>Целевые ориентиры дошкольного образования</w:t>
      </w:r>
      <w:r w:rsidRPr="00957243">
        <w:rPr>
          <w:rFonts w:eastAsia="Times New Roman"/>
          <w:bCs/>
        </w:rPr>
        <w:t xml:space="preserve"> представляют собой социально-нормативные возрастные характеристики возможных достижений ребенка на этапе з</w:t>
      </w:r>
      <w:r w:rsidRPr="00957243">
        <w:rPr>
          <w:rFonts w:eastAsia="Times New Roman"/>
          <w:bCs/>
        </w:rPr>
        <w:t>а</w:t>
      </w:r>
      <w:r w:rsidRPr="00957243">
        <w:rPr>
          <w:rFonts w:eastAsia="Times New Roman"/>
          <w:bCs/>
        </w:rPr>
        <w:t xml:space="preserve">вершения уровня дошкольного образования. Они не являются основой объективной оценки </w:t>
      </w:r>
      <w:r w:rsidR="00957243" w:rsidRPr="00957243">
        <w:rPr>
          <w:rFonts w:eastAsia="Times New Roman"/>
          <w:bCs/>
        </w:rPr>
        <w:t>соответствия,</w:t>
      </w:r>
      <w:r w:rsidRPr="00957243">
        <w:rPr>
          <w:rFonts w:eastAsia="Times New Roman"/>
          <w:bCs/>
        </w:rPr>
        <w:t xml:space="preserve"> установленным требованиям образовательной деятельности и по</w:t>
      </w:r>
      <w:r w:rsidRPr="00957243">
        <w:rPr>
          <w:rFonts w:eastAsia="Times New Roman"/>
          <w:bCs/>
        </w:rPr>
        <w:t>д</w:t>
      </w:r>
      <w:r w:rsidRPr="00957243">
        <w:rPr>
          <w:rFonts w:eastAsia="Times New Roman"/>
          <w:bCs/>
        </w:rPr>
        <w:t>готовки детей.</w:t>
      </w:r>
    </w:p>
    <w:p w:rsidR="00AC07D8" w:rsidRPr="00957243" w:rsidRDefault="00AC07D8" w:rsidP="00574BDD">
      <w:pPr>
        <w:ind w:right="354"/>
        <w:jc w:val="both"/>
        <w:rPr>
          <w:rFonts w:eastAsia="Times New Roman"/>
          <w:bCs/>
        </w:rPr>
      </w:pPr>
    </w:p>
    <w:p w:rsidR="00AC07D8" w:rsidRPr="00957243" w:rsidRDefault="00AC07D8" w:rsidP="00574BDD">
      <w:pPr>
        <w:ind w:right="354"/>
        <w:jc w:val="both"/>
        <w:rPr>
          <w:rFonts w:eastAsia="Times New Roman"/>
          <w:bCs/>
          <w:color w:val="FF0000"/>
        </w:rPr>
        <w:sectPr w:rsidR="00AC07D8" w:rsidRPr="00957243" w:rsidSect="00A32ACA">
          <w:pgSz w:w="11906" w:h="16838"/>
          <w:pgMar w:top="1134" w:right="851" w:bottom="1134" w:left="1418" w:header="708" w:footer="708" w:gutter="0"/>
          <w:cols w:space="708"/>
          <w:docGrid w:linePitch="360"/>
        </w:sectPr>
      </w:pPr>
    </w:p>
    <w:p w:rsidR="00052B65" w:rsidRPr="00957243" w:rsidRDefault="00052B65" w:rsidP="00574BDD">
      <w:pPr>
        <w:jc w:val="center"/>
        <w:rPr>
          <w:b/>
        </w:rPr>
      </w:pPr>
    </w:p>
    <w:p w:rsidR="00574BDD" w:rsidRPr="00957243" w:rsidRDefault="00574BDD" w:rsidP="00574BDD">
      <w:pPr>
        <w:jc w:val="center"/>
        <w:rPr>
          <w:b/>
        </w:rPr>
      </w:pPr>
    </w:p>
    <w:p w:rsidR="00574BDD" w:rsidRPr="00957243" w:rsidRDefault="00574BDD" w:rsidP="00574BDD">
      <w:pPr>
        <w:jc w:val="center"/>
        <w:rPr>
          <w:b/>
        </w:rPr>
      </w:pPr>
    </w:p>
    <w:p w:rsidR="00574BDD" w:rsidRPr="00957243" w:rsidRDefault="00574BDD" w:rsidP="00574BDD">
      <w:pPr>
        <w:jc w:val="center"/>
        <w:rPr>
          <w:b/>
        </w:rPr>
      </w:pPr>
    </w:p>
    <w:p w:rsidR="00574BDD" w:rsidRPr="00957243" w:rsidRDefault="00574BDD" w:rsidP="00574BDD">
      <w:pPr>
        <w:jc w:val="center"/>
        <w:rPr>
          <w:b/>
        </w:rPr>
      </w:pPr>
    </w:p>
    <w:p w:rsidR="00574BDD" w:rsidRPr="00957243" w:rsidRDefault="00574BDD" w:rsidP="00574BDD">
      <w:pPr>
        <w:jc w:val="center"/>
        <w:rPr>
          <w:b/>
        </w:rPr>
      </w:pPr>
    </w:p>
    <w:p w:rsidR="00574BDD" w:rsidRPr="00957243" w:rsidRDefault="00574BDD" w:rsidP="00574BDD">
      <w:pPr>
        <w:jc w:val="center"/>
        <w:rPr>
          <w:b/>
        </w:rPr>
      </w:pPr>
    </w:p>
    <w:p w:rsidR="00574BDD" w:rsidRDefault="00574BDD" w:rsidP="00574BDD">
      <w:pPr>
        <w:jc w:val="center"/>
        <w:rPr>
          <w:b/>
        </w:rPr>
      </w:pPr>
    </w:p>
    <w:p w:rsidR="00574BDD" w:rsidRDefault="00574BDD" w:rsidP="00574BDD">
      <w:pPr>
        <w:jc w:val="center"/>
        <w:rPr>
          <w:b/>
        </w:rPr>
      </w:pPr>
    </w:p>
    <w:p w:rsidR="00574BDD" w:rsidRDefault="00574BDD" w:rsidP="00574BDD">
      <w:pPr>
        <w:jc w:val="center"/>
        <w:rPr>
          <w:b/>
        </w:rPr>
        <w:sectPr w:rsidR="00574BDD" w:rsidSect="00392D9B">
          <w:type w:val="continuous"/>
          <w:pgSz w:w="11906" w:h="16838"/>
          <w:pgMar w:top="1134" w:right="851" w:bottom="1134" w:left="1701" w:header="709" w:footer="709" w:gutter="0"/>
          <w:cols w:space="708"/>
          <w:docGrid w:linePitch="360"/>
        </w:sectPr>
      </w:pPr>
    </w:p>
    <w:p w:rsidR="00574BDD" w:rsidRDefault="00574BDD" w:rsidP="00574BDD">
      <w:pPr>
        <w:jc w:val="right"/>
        <w:rPr>
          <w:b/>
        </w:rPr>
      </w:pPr>
      <w:r>
        <w:rPr>
          <w:b/>
        </w:rPr>
        <w:lastRenderedPageBreak/>
        <w:t>Приложения</w:t>
      </w:r>
    </w:p>
    <w:p w:rsidR="00574BDD" w:rsidRPr="00246C22" w:rsidRDefault="00574BDD" w:rsidP="00574BDD">
      <w:pPr>
        <w:jc w:val="center"/>
        <w:rPr>
          <w:b/>
          <w:i/>
          <w:color w:val="FF0000"/>
          <w:spacing w:val="20"/>
          <w:sz w:val="32"/>
          <w:szCs w:val="32"/>
        </w:rPr>
      </w:pPr>
      <w:r>
        <w:rPr>
          <w:b/>
          <w:i/>
          <w:spacing w:val="20"/>
          <w:sz w:val="32"/>
          <w:szCs w:val="32"/>
        </w:rPr>
        <w:t xml:space="preserve">Сводная таблица режима дня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4"/>
        <w:gridCol w:w="2160"/>
        <w:gridCol w:w="2160"/>
        <w:gridCol w:w="2160"/>
        <w:gridCol w:w="2520"/>
        <w:gridCol w:w="3174"/>
      </w:tblGrid>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b/>
                <w:i/>
                <w:sz w:val="22"/>
                <w:szCs w:val="22"/>
              </w:rPr>
            </w:pPr>
            <w:r w:rsidRPr="00574BDD">
              <w:rPr>
                <w:b/>
                <w:i/>
                <w:sz w:val="22"/>
                <w:szCs w:val="22"/>
              </w:rPr>
              <w:t>1 младшая группа</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b/>
                <w:i/>
                <w:sz w:val="22"/>
                <w:szCs w:val="22"/>
              </w:rPr>
            </w:pPr>
            <w:r w:rsidRPr="00574BDD">
              <w:rPr>
                <w:b/>
                <w:i/>
                <w:sz w:val="22"/>
                <w:szCs w:val="22"/>
              </w:rPr>
              <w:t>2 младшая группа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b/>
                <w:i/>
                <w:sz w:val="22"/>
                <w:szCs w:val="22"/>
              </w:rPr>
            </w:pPr>
            <w:r w:rsidRPr="00574BDD">
              <w:rPr>
                <w:b/>
                <w:i/>
                <w:sz w:val="22"/>
                <w:szCs w:val="22"/>
              </w:rPr>
              <w:t>Средняя группа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b/>
                <w:i/>
                <w:sz w:val="22"/>
                <w:szCs w:val="22"/>
              </w:rPr>
            </w:pPr>
            <w:r w:rsidRPr="00574BDD">
              <w:rPr>
                <w:b/>
                <w:i/>
                <w:sz w:val="22"/>
                <w:szCs w:val="22"/>
              </w:rPr>
              <w:t>Старшая группа</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b/>
                <w:i/>
                <w:sz w:val="22"/>
                <w:szCs w:val="22"/>
              </w:rPr>
            </w:pPr>
            <w:r w:rsidRPr="00574BDD">
              <w:rPr>
                <w:b/>
                <w:i/>
                <w:sz w:val="22"/>
                <w:szCs w:val="22"/>
              </w:rPr>
              <w:t>Подготовительная группа</w:t>
            </w:r>
          </w:p>
        </w:tc>
      </w:tr>
      <w:tr w:rsidR="00574BDD" w:rsidRPr="00574BDD" w:rsidTr="000727DF">
        <w:trPr>
          <w:trHeight w:val="1195"/>
        </w:trPr>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 xml:space="preserve">Прием на участке,  </w:t>
            </w:r>
            <w:proofErr w:type="gramStart"/>
            <w:r w:rsidRPr="00574BDD">
              <w:rPr>
                <w:b/>
                <w:i/>
                <w:sz w:val="22"/>
                <w:szCs w:val="22"/>
              </w:rPr>
              <w:t>самостоятел</w:t>
            </w:r>
            <w:r w:rsidRPr="00574BDD">
              <w:rPr>
                <w:b/>
                <w:i/>
                <w:sz w:val="22"/>
                <w:szCs w:val="22"/>
              </w:rPr>
              <w:t>ь</w:t>
            </w:r>
            <w:r w:rsidRPr="00574BDD">
              <w:rPr>
                <w:b/>
                <w:i/>
                <w:sz w:val="22"/>
                <w:szCs w:val="22"/>
              </w:rPr>
              <w:t>ная</w:t>
            </w:r>
            <w:proofErr w:type="gramEnd"/>
            <w:r w:rsidRPr="00574BDD">
              <w:rPr>
                <w:b/>
                <w:i/>
                <w:sz w:val="22"/>
                <w:szCs w:val="22"/>
              </w:rPr>
              <w:t xml:space="preserve"> </w:t>
            </w:r>
            <w:proofErr w:type="spellStart"/>
            <w:r w:rsidRPr="00574BDD">
              <w:rPr>
                <w:b/>
                <w:i/>
                <w:sz w:val="22"/>
                <w:szCs w:val="22"/>
              </w:rPr>
              <w:t>деят-ть</w:t>
            </w:r>
            <w:proofErr w:type="spellEnd"/>
          </w:p>
          <w:p w:rsidR="00574BDD" w:rsidRPr="00574BDD" w:rsidRDefault="00574BDD" w:rsidP="00957243">
            <w:pPr>
              <w:tabs>
                <w:tab w:val="left" w:pos="6804"/>
              </w:tabs>
              <w:jc w:val="both"/>
              <w:rPr>
                <w:b/>
                <w:i/>
                <w:sz w:val="22"/>
                <w:szCs w:val="22"/>
              </w:rPr>
            </w:pPr>
            <w:r w:rsidRPr="00574BDD">
              <w:rPr>
                <w:b/>
                <w:i/>
                <w:sz w:val="22"/>
                <w:szCs w:val="22"/>
              </w:rPr>
              <w:t xml:space="preserve"> Самостоятельная </w:t>
            </w:r>
            <w:proofErr w:type="spellStart"/>
            <w:r w:rsidRPr="00574BDD">
              <w:rPr>
                <w:b/>
                <w:i/>
                <w:sz w:val="22"/>
                <w:szCs w:val="22"/>
              </w:rPr>
              <w:t>д-ть</w:t>
            </w:r>
            <w:proofErr w:type="spellEnd"/>
            <w:r w:rsidRPr="00574BDD">
              <w:rPr>
                <w:b/>
                <w:i/>
                <w:sz w:val="22"/>
                <w:szCs w:val="22"/>
              </w:rPr>
              <w:t xml:space="preserve"> в группе (игры, личная гигиена), утренняя гимнастика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p>
          <w:p w:rsidR="00574BDD" w:rsidRPr="00574BDD" w:rsidRDefault="00574BDD" w:rsidP="00957243">
            <w:pPr>
              <w:jc w:val="center"/>
              <w:rPr>
                <w:sz w:val="22"/>
                <w:szCs w:val="22"/>
              </w:rPr>
            </w:pPr>
          </w:p>
          <w:p w:rsidR="00574BDD" w:rsidRPr="00574BDD" w:rsidRDefault="00574BDD" w:rsidP="00957243">
            <w:pPr>
              <w:jc w:val="center"/>
              <w:rPr>
                <w:sz w:val="22"/>
                <w:szCs w:val="22"/>
              </w:rPr>
            </w:pPr>
            <w:r w:rsidRPr="00574BDD">
              <w:rPr>
                <w:sz w:val="22"/>
                <w:szCs w:val="22"/>
              </w:rPr>
              <w:t>7.00 – 8.00</w:t>
            </w:r>
          </w:p>
          <w:p w:rsidR="00574BDD" w:rsidRPr="00574BDD" w:rsidRDefault="00574BDD" w:rsidP="0095724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p>
          <w:p w:rsidR="00574BDD" w:rsidRPr="00574BDD" w:rsidRDefault="00574BDD" w:rsidP="00957243">
            <w:pPr>
              <w:jc w:val="center"/>
              <w:rPr>
                <w:sz w:val="22"/>
                <w:szCs w:val="22"/>
              </w:rPr>
            </w:pPr>
          </w:p>
          <w:p w:rsidR="00574BDD" w:rsidRPr="00574BDD" w:rsidRDefault="00574BDD" w:rsidP="00957243">
            <w:pPr>
              <w:jc w:val="center"/>
              <w:rPr>
                <w:sz w:val="22"/>
                <w:szCs w:val="22"/>
              </w:rPr>
            </w:pPr>
            <w:r w:rsidRPr="00574BDD">
              <w:rPr>
                <w:sz w:val="22"/>
                <w:szCs w:val="22"/>
              </w:rPr>
              <w:t>7.00 – 8.10</w:t>
            </w:r>
          </w:p>
          <w:p w:rsidR="00574BDD" w:rsidRPr="00574BDD" w:rsidRDefault="00574BDD" w:rsidP="0095724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7.00 – 7.30</w:t>
            </w:r>
          </w:p>
          <w:p w:rsidR="00574BDD" w:rsidRPr="00574BDD" w:rsidRDefault="00574BDD" w:rsidP="00957243">
            <w:pPr>
              <w:jc w:val="center"/>
              <w:rPr>
                <w:sz w:val="22"/>
                <w:szCs w:val="22"/>
              </w:rPr>
            </w:pPr>
          </w:p>
          <w:p w:rsidR="00574BDD" w:rsidRPr="00574BDD" w:rsidRDefault="00574BDD" w:rsidP="00957243">
            <w:pPr>
              <w:jc w:val="center"/>
              <w:rPr>
                <w:sz w:val="22"/>
                <w:szCs w:val="22"/>
              </w:rPr>
            </w:pPr>
          </w:p>
          <w:p w:rsidR="00574BDD" w:rsidRPr="00574BDD" w:rsidRDefault="00574BDD" w:rsidP="00957243">
            <w:pPr>
              <w:jc w:val="center"/>
              <w:rPr>
                <w:sz w:val="22"/>
                <w:szCs w:val="22"/>
              </w:rPr>
            </w:pPr>
            <w:r w:rsidRPr="00574BDD">
              <w:rPr>
                <w:sz w:val="22"/>
                <w:szCs w:val="22"/>
              </w:rPr>
              <w:t>7.30 – 8.10</w:t>
            </w:r>
          </w:p>
          <w:p w:rsidR="00574BDD" w:rsidRPr="00574BDD" w:rsidRDefault="00574BDD" w:rsidP="00957243">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7.00 – 7.40</w:t>
            </w:r>
          </w:p>
          <w:p w:rsidR="00574BDD" w:rsidRPr="00574BDD" w:rsidRDefault="00574BDD" w:rsidP="00957243">
            <w:pPr>
              <w:jc w:val="center"/>
              <w:rPr>
                <w:sz w:val="22"/>
                <w:szCs w:val="22"/>
              </w:rPr>
            </w:pPr>
          </w:p>
          <w:p w:rsidR="00574BDD" w:rsidRPr="00574BDD" w:rsidRDefault="00574BDD" w:rsidP="00957243">
            <w:pPr>
              <w:jc w:val="center"/>
              <w:rPr>
                <w:sz w:val="22"/>
                <w:szCs w:val="22"/>
              </w:rPr>
            </w:pPr>
          </w:p>
          <w:p w:rsidR="00574BDD" w:rsidRPr="00574BDD" w:rsidRDefault="00574BDD" w:rsidP="00957243">
            <w:pPr>
              <w:jc w:val="center"/>
              <w:rPr>
                <w:sz w:val="22"/>
                <w:szCs w:val="22"/>
              </w:rPr>
            </w:pPr>
            <w:r w:rsidRPr="00574BDD">
              <w:rPr>
                <w:sz w:val="22"/>
                <w:szCs w:val="22"/>
              </w:rPr>
              <w:t>7.40– 8.20</w:t>
            </w:r>
          </w:p>
          <w:p w:rsidR="00574BDD" w:rsidRPr="00574BDD" w:rsidRDefault="00574BDD" w:rsidP="00957243">
            <w:pPr>
              <w:jc w:val="center"/>
              <w:rPr>
                <w:sz w:val="22"/>
                <w:szCs w:val="22"/>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7.00 – 7.50</w:t>
            </w:r>
          </w:p>
          <w:p w:rsidR="00574BDD" w:rsidRPr="00574BDD" w:rsidRDefault="00574BDD" w:rsidP="00957243">
            <w:pPr>
              <w:jc w:val="center"/>
              <w:rPr>
                <w:sz w:val="22"/>
                <w:szCs w:val="22"/>
              </w:rPr>
            </w:pPr>
          </w:p>
          <w:p w:rsidR="00574BDD" w:rsidRPr="00574BDD" w:rsidRDefault="00574BDD" w:rsidP="00957243">
            <w:pPr>
              <w:jc w:val="center"/>
              <w:rPr>
                <w:sz w:val="22"/>
                <w:szCs w:val="22"/>
              </w:rPr>
            </w:pPr>
          </w:p>
          <w:p w:rsidR="00574BDD" w:rsidRPr="00574BDD" w:rsidRDefault="00574BDD" w:rsidP="00957243">
            <w:pPr>
              <w:jc w:val="center"/>
              <w:rPr>
                <w:sz w:val="22"/>
                <w:szCs w:val="22"/>
              </w:rPr>
            </w:pPr>
            <w:r w:rsidRPr="00574BDD">
              <w:rPr>
                <w:sz w:val="22"/>
                <w:szCs w:val="22"/>
              </w:rPr>
              <w:t>7.50-8.35</w:t>
            </w:r>
          </w:p>
          <w:p w:rsidR="00574BDD" w:rsidRPr="00574BDD" w:rsidRDefault="00574BDD" w:rsidP="00957243">
            <w:pPr>
              <w:jc w:val="center"/>
              <w:rPr>
                <w:sz w:val="22"/>
                <w:szCs w:val="22"/>
              </w:rPr>
            </w:pP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Подготовка к завтраку, завтрак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8.00 – 8.20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8.10 – 8.30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8.10 – 8.30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8.20 – 8.40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8.35 – 8.50</w:t>
            </w:r>
          </w:p>
        </w:tc>
      </w:tr>
      <w:tr w:rsidR="00574BDD" w:rsidRPr="00574BDD" w:rsidTr="000727DF">
        <w:trPr>
          <w:trHeight w:val="888"/>
        </w:trPr>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Самостоятельная деятельность (игры, подготовка к НОД, личная гигиена)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8.20 – 8.40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8.30 – 9.00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8.30 – 9.00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8.40 – 9.00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8.50 – 9.00</w:t>
            </w:r>
          </w:p>
        </w:tc>
      </w:tr>
      <w:tr w:rsidR="00574BDD" w:rsidRPr="00574BDD" w:rsidTr="000727DF">
        <w:trPr>
          <w:trHeight w:val="90"/>
        </w:trPr>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НОД, самостоятельная деятел</w:t>
            </w:r>
            <w:r w:rsidRPr="00574BDD">
              <w:rPr>
                <w:b/>
                <w:i/>
                <w:sz w:val="22"/>
                <w:szCs w:val="22"/>
              </w:rPr>
              <w:t>ь</w:t>
            </w:r>
            <w:r w:rsidRPr="00574BDD">
              <w:rPr>
                <w:b/>
                <w:i/>
                <w:sz w:val="22"/>
                <w:szCs w:val="22"/>
              </w:rPr>
              <w:t>ность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8.40 – 9.08</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8.40- 9.50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9.00 –10.20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9.00 – 10.50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9.00 – 11.00</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 xml:space="preserve">Подготовка к прогулке, прогулка, самостоятельная </w:t>
            </w:r>
            <w:proofErr w:type="spellStart"/>
            <w:r w:rsidRPr="00574BDD">
              <w:rPr>
                <w:b/>
                <w:i/>
                <w:sz w:val="22"/>
                <w:szCs w:val="22"/>
              </w:rPr>
              <w:t>деят-ть</w:t>
            </w:r>
            <w:proofErr w:type="spellEnd"/>
            <w:r w:rsidRPr="00574BDD">
              <w:rPr>
                <w:b/>
                <w:i/>
                <w:sz w:val="22"/>
                <w:szCs w:val="22"/>
              </w:rPr>
              <w:t xml:space="preserve"> на пр</w:t>
            </w:r>
            <w:r w:rsidRPr="00574BDD">
              <w:rPr>
                <w:b/>
                <w:i/>
                <w:sz w:val="22"/>
                <w:szCs w:val="22"/>
              </w:rPr>
              <w:t>о</w:t>
            </w:r>
            <w:r w:rsidRPr="00574BDD">
              <w:rPr>
                <w:b/>
                <w:i/>
                <w:sz w:val="22"/>
                <w:szCs w:val="22"/>
              </w:rPr>
              <w:t>гулке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9.08 – 11.10</w:t>
            </w:r>
          </w:p>
          <w:p w:rsidR="00574BDD" w:rsidRPr="00574BDD" w:rsidRDefault="00574BDD" w:rsidP="0095724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9.50 – 11.40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10.20 – 11.50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10.50 – 12.15</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11.00 – 12.20</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Возвращение с прогулки, самосто</w:t>
            </w:r>
            <w:r w:rsidRPr="00574BDD">
              <w:rPr>
                <w:b/>
                <w:i/>
                <w:sz w:val="22"/>
                <w:szCs w:val="22"/>
              </w:rPr>
              <w:t>я</w:t>
            </w:r>
            <w:r w:rsidRPr="00574BDD">
              <w:rPr>
                <w:b/>
                <w:i/>
                <w:sz w:val="22"/>
                <w:szCs w:val="22"/>
              </w:rPr>
              <w:t xml:space="preserve">тельная </w:t>
            </w:r>
            <w:proofErr w:type="spellStart"/>
            <w:r w:rsidRPr="00574BDD">
              <w:rPr>
                <w:b/>
                <w:i/>
                <w:sz w:val="22"/>
                <w:szCs w:val="22"/>
              </w:rPr>
              <w:t>деят-ть</w:t>
            </w:r>
            <w:proofErr w:type="spellEnd"/>
            <w:r w:rsidRPr="00574BDD">
              <w:rPr>
                <w:b/>
                <w:i/>
                <w:sz w:val="22"/>
                <w:szCs w:val="22"/>
              </w:rPr>
              <w:t>, подготовка к об</w:t>
            </w:r>
            <w:r w:rsidRPr="00574BDD">
              <w:rPr>
                <w:b/>
                <w:i/>
                <w:sz w:val="22"/>
                <w:szCs w:val="22"/>
              </w:rPr>
              <w:t>е</w:t>
            </w:r>
            <w:r w:rsidRPr="00574BDD">
              <w:rPr>
                <w:b/>
                <w:i/>
                <w:sz w:val="22"/>
                <w:szCs w:val="22"/>
              </w:rPr>
              <w:t>ду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11.10 – 11.40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11.40 – 12.00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11.50 – 12.10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12.15 – 12.30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12.20 – 12.35</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Обед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11.40 – 12.00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12.00 – 12.20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12.10 – 12.30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12.30 – 12.50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12.35 – 12.55</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Подготовка ко сну, дневной сон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12.00 – 15.05</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12.20 – 15.05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12.30 – 15.10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12.50 – 15.00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12.55 – 15.05</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Подъем, бодрящая гимнастика,</w:t>
            </w:r>
          </w:p>
          <w:p w:rsidR="00574BDD" w:rsidRPr="00574BDD" w:rsidRDefault="00574BDD" w:rsidP="00957243">
            <w:pPr>
              <w:tabs>
                <w:tab w:val="left" w:pos="6804"/>
              </w:tabs>
              <w:jc w:val="both"/>
              <w:rPr>
                <w:b/>
                <w:i/>
                <w:sz w:val="22"/>
                <w:szCs w:val="22"/>
              </w:rPr>
            </w:pPr>
            <w:r w:rsidRPr="00574BDD">
              <w:rPr>
                <w:b/>
                <w:i/>
                <w:sz w:val="22"/>
                <w:szCs w:val="22"/>
              </w:rPr>
              <w:t xml:space="preserve"> полдник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15.05 – 15.20</w:t>
            </w:r>
          </w:p>
          <w:p w:rsidR="00574BDD" w:rsidRPr="00574BDD" w:rsidRDefault="00574BDD" w:rsidP="00957243">
            <w:pPr>
              <w:jc w:val="center"/>
              <w:rPr>
                <w:sz w:val="22"/>
                <w:szCs w:val="22"/>
              </w:rPr>
            </w:pPr>
            <w:r w:rsidRPr="00574BDD">
              <w:rPr>
                <w:sz w:val="22"/>
                <w:szCs w:val="22"/>
              </w:rPr>
              <w:t>15.20 – 15.35</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15.05 – 15.20</w:t>
            </w:r>
          </w:p>
          <w:p w:rsidR="00574BDD" w:rsidRPr="00574BDD" w:rsidRDefault="00574BDD" w:rsidP="00957243">
            <w:pPr>
              <w:jc w:val="center"/>
              <w:rPr>
                <w:sz w:val="22"/>
                <w:szCs w:val="22"/>
              </w:rPr>
            </w:pPr>
            <w:r w:rsidRPr="00574BDD">
              <w:rPr>
                <w:sz w:val="22"/>
                <w:szCs w:val="22"/>
              </w:rPr>
              <w:t>15.20 – 15.35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15.10 – 15.25</w:t>
            </w:r>
          </w:p>
          <w:p w:rsidR="00574BDD" w:rsidRPr="00574BDD" w:rsidRDefault="00574BDD" w:rsidP="00957243">
            <w:pPr>
              <w:jc w:val="center"/>
              <w:rPr>
                <w:sz w:val="22"/>
                <w:szCs w:val="22"/>
              </w:rPr>
            </w:pPr>
            <w:r w:rsidRPr="00574BDD">
              <w:rPr>
                <w:sz w:val="22"/>
                <w:szCs w:val="22"/>
              </w:rPr>
              <w:t>15.25 – 15.35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15.00 – 15.25</w:t>
            </w:r>
          </w:p>
          <w:p w:rsidR="00574BDD" w:rsidRPr="00574BDD" w:rsidRDefault="00574BDD" w:rsidP="00957243">
            <w:pPr>
              <w:jc w:val="center"/>
              <w:rPr>
                <w:sz w:val="22"/>
                <w:szCs w:val="22"/>
              </w:rPr>
            </w:pPr>
            <w:r w:rsidRPr="00574BDD">
              <w:rPr>
                <w:sz w:val="22"/>
                <w:szCs w:val="22"/>
              </w:rPr>
              <w:t>15.25 – 15.35</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15.05 – 15.25</w:t>
            </w:r>
          </w:p>
          <w:p w:rsidR="00574BDD" w:rsidRPr="00574BDD" w:rsidRDefault="00574BDD" w:rsidP="00957243">
            <w:pPr>
              <w:jc w:val="center"/>
              <w:rPr>
                <w:sz w:val="22"/>
                <w:szCs w:val="22"/>
              </w:rPr>
            </w:pPr>
            <w:r w:rsidRPr="00574BDD">
              <w:rPr>
                <w:sz w:val="22"/>
                <w:szCs w:val="22"/>
              </w:rPr>
              <w:t>15.25 – 15.35</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Игры, развлечения, труд, сам</w:t>
            </w:r>
            <w:r w:rsidRPr="00574BDD">
              <w:rPr>
                <w:b/>
                <w:i/>
                <w:sz w:val="22"/>
                <w:szCs w:val="22"/>
              </w:rPr>
              <w:t>о</w:t>
            </w:r>
            <w:r w:rsidRPr="00574BDD">
              <w:rPr>
                <w:b/>
                <w:i/>
                <w:sz w:val="22"/>
                <w:szCs w:val="22"/>
              </w:rPr>
              <w:t>стоятельная деятельность, НОД, индивидуальная работа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15.35 – 17.10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15.35 – 17.10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15.35 – 17.15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15.35 – 17.25</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15.35 – 17.30</w:t>
            </w:r>
          </w:p>
          <w:p w:rsidR="00574BDD" w:rsidRPr="00574BDD" w:rsidRDefault="00574BDD" w:rsidP="00957243">
            <w:pPr>
              <w:jc w:val="center"/>
              <w:rPr>
                <w:sz w:val="22"/>
                <w:szCs w:val="22"/>
              </w:rPr>
            </w:pP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 xml:space="preserve">Подготовка к ужину, </w:t>
            </w:r>
          </w:p>
          <w:p w:rsidR="00574BDD" w:rsidRPr="00574BDD" w:rsidRDefault="00574BDD" w:rsidP="00957243">
            <w:pPr>
              <w:tabs>
                <w:tab w:val="left" w:pos="6804"/>
              </w:tabs>
              <w:jc w:val="both"/>
              <w:rPr>
                <w:b/>
                <w:i/>
                <w:sz w:val="22"/>
                <w:szCs w:val="22"/>
              </w:rPr>
            </w:pPr>
            <w:r w:rsidRPr="00574BDD">
              <w:rPr>
                <w:b/>
                <w:i/>
                <w:sz w:val="22"/>
                <w:szCs w:val="22"/>
              </w:rPr>
              <w:t>ужин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17.10 – 17.20</w:t>
            </w:r>
          </w:p>
          <w:p w:rsidR="00574BDD" w:rsidRPr="00574BDD" w:rsidRDefault="00574BDD" w:rsidP="00957243">
            <w:pPr>
              <w:jc w:val="center"/>
              <w:rPr>
                <w:sz w:val="22"/>
                <w:szCs w:val="22"/>
              </w:rPr>
            </w:pPr>
            <w:r w:rsidRPr="00574BDD">
              <w:rPr>
                <w:sz w:val="22"/>
                <w:szCs w:val="22"/>
              </w:rPr>
              <w:t>17.20 – 17.40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17.10 – 17.20</w:t>
            </w:r>
          </w:p>
          <w:p w:rsidR="00574BDD" w:rsidRPr="00574BDD" w:rsidRDefault="00574BDD" w:rsidP="00957243">
            <w:pPr>
              <w:jc w:val="center"/>
              <w:rPr>
                <w:sz w:val="22"/>
                <w:szCs w:val="22"/>
              </w:rPr>
            </w:pPr>
            <w:r w:rsidRPr="00574BDD">
              <w:rPr>
                <w:sz w:val="22"/>
                <w:szCs w:val="22"/>
              </w:rPr>
              <w:t>17.20 – 17.40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17.15 – 17.25</w:t>
            </w:r>
          </w:p>
          <w:p w:rsidR="00574BDD" w:rsidRPr="00574BDD" w:rsidRDefault="00574BDD" w:rsidP="00957243">
            <w:pPr>
              <w:jc w:val="center"/>
              <w:rPr>
                <w:sz w:val="22"/>
                <w:szCs w:val="22"/>
              </w:rPr>
            </w:pPr>
            <w:r w:rsidRPr="00574BDD">
              <w:rPr>
                <w:sz w:val="22"/>
                <w:szCs w:val="22"/>
              </w:rPr>
              <w:t>17.25 – 17.40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17.25 – 17.35</w:t>
            </w:r>
          </w:p>
          <w:p w:rsidR="00574BDD" w:rsidRPr="00574BDD" w:rsidRDefault="00574BDD" w:rsidP="00957243">
            <w:pPr>
              <w:jc w:val="center"/>
              <w:rPr>
                <w:sz w:val="22"/>
                <w:szCs w:val="22"/>
              </w:rPr>
            </w:pPr>
            <w:r w:rsidRPr="00574BDD">
              <w:rPr>
                <w:sz w:val="22"/>
                <w:szCs w:val="22"/>
              </w:rPr>
              <w:t>17.35 – 17.50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17.30 – 17.40</w:t>
            </w:r>
          </w:p>
          <w:p w:rsidR="00574BDD" w:rsidRPr="00574BDD" w:rsidRDefault="00574BDD" w:rsidP="00957243">
            <w:pPr>
              <w:jc w:val="center"/>
              <w:rPr>
                <w:sz w:val="22"/>
                <w:szCs w:val="22"/>
              </w:rPr>
            </w:pPr>
            <w:r w:rsidRPr="00574BDD">
              <w:rPr>
                <w:sz w:val="22"/>
                <w:szCs w:val="22"/>
              </w:rPr>
              <w:t>17.40 – 17.55</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jc w:val="both"/>
              <w:rPr>
                <w:b/>
                <w:i/>
                <w:sz w:val="22"/>
                <w:szCs w:val="22"/>
              </w:rPr>
            </w:pPr>
            <w:r w:rsidRPr="00574BDD">
              <w:rPr>
                <w:b/>
                <w:i/>
                <w:sz w:val="22"/>
                <w:szCs w:val="22"/>
              </w:rPr>
              <w:t>Прогулка, самостоятельная де</w:t>
            </w:r>
            <w:r w:rsidRPr="00574BDD">
              <w:rPr>
                <w:b/>
                <w:i/>
                <w:sz w:val="22"/>
                <w:szCs w:val="22"/>
              </w:rPr>
              <w:t>я</w:t>
            </w:r>
            <w:r w:rsidRPr="00574BDD">
              <w:rPr>
                <w:b/>
                <w:i/>
                <w:sz w:val="22"/>
                <w:szCs w:val="22"/>
              </w:rPr>
              <w:t>тельность, игры,</w:t>
            </w:r>
            <w:proofErr w:type="gramStart"/>
            <w:r w:rsidRPr="00574BDD">
              <w:rPr>
                <w:b/>
                <w:i/>
                <w:sz w:val="22"/>
                <w:szCs w:val="22"/>
              </w:rPr>
              <w:t xml:space="preserve"> ,</w:t>
            </w:r>
            <w:proofErr w:type="gramEnd"/>
            <w:r w:rsidRPr="00574BDD">
              <w:rPr>
                <w:b/>
                <w:i/>
                <w:sz w:val="22"/>
                <w:szCs w:val="22"/>
              </w:rPr>
              <w:t xml:space="preserve"> уход детей домой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17.40 – 19.00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17.40 – 19.00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17.40 – 19.00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17.50 – 19.00</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17.55 – 19.00</w:t>
            </w:r>
          </w:p>
        </w:tc>
      </w:tr>
      <w:tr w:rsidR="00574BDD" w:rsidRPr="00574BDD" w:rsidTr="000727DF">
        <w:tc>
          <w:tcPr>
            <w:tcW w:w="384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tabs>
                <w:tab w:val="left" w:pos="6804"/>
              </w:tabs>
              <w:rPr>
                <w:b/>
                <w:i/>
                <w:sz w:val="22"/>
                <w:szCs w:val="22"/>
              </w:rPr>
            </w:pPr>
            <w:r w:rsidRPr="00574BDD">
              <w:rPr>
                <w:b/>
                <w:i/>
                <w:sz w:val="22"/>
                <w:szCs w:val="22"/>
              </w:rPr>
              <w:t>Прогулка дома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19.00- 20.00</w:t>
            </w:r>
          </w:p>
        </w:tc>
        <w:tc>
          <w:tcPr>
            <w:tcW w:w="2160" w:type="dxa"/>
            <w:tcBorders>
              <w:top w:val="single" w:sz="4" w:space="0" w:color="auto"/>
              <w:left w:val="single" w:sz="4" w:space="0" w:color="auto"/>
              <w:bottom w:val="single" w:sz="4" w:space="0" w:color="auto"/>
              <w:right w:val="single" w:sz="4" w:space="0" w:color="auto"/>
            </w:tcBorders>
          </w:tcPr>
          <w:p w:rsidR="00574BDD" w:rsidRPr="00574BDD" w:rsidRDefault="00574BDD" w:rsidP="00957243">
            <w:pPr>
              <w:jc w:val="center"/>
              <w:rPr>
                <w:sz w:val="22"/>
                <w:szCs w:val="22"/>
              </w:rPr>
            </w:pPr>
            <w:r w:rsidRPr="00574BDD">
              <w:rPr>
                <w:sz w:val="22"/>
                <w:szCs w:val="22"/>
              </w:rPr>
              <w:t>19.00- 20.00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19.00- 20.10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19.00- 20.15</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574BDD" w:rsidRPr="00574BDD" w:rsidRDefault="00574BDD" w:rsidP="00957243">
            <w:pPr>
              <w:jc w:val="center"/>
              <w:rPr>
                <w:sz w:val="22"/>
                <w:szCs w:val="22"/>
              </w:rPr>
            </w:pPr>
            <w:r w:rsidRPr="00574BDD">
              <w:rPr>
                <w:sz w:val="22"/>
                <w:szCs w:val="22"/>
              </w:rPr>
              <w:t>19.00- 20.15</w:t>
            </w:r>
          </w:p>
        </w:tc>
      </w:tr>
    </w:tbl>
    <w:p w:rsidR="00574BDD" w:rsidRDefault="00574BDD" w:rsidP="00574BDD">
      <w:pPr>
        <w:jc w:val="right"/>
        <w:rPr>
          <w:b/>
          <w:sz w:val="22"/>
          <w:szCs w:val="22"/>
        </w:rPr>
      </w:pPr>
    </w:p>
    <w:p w:rsidR="000727DF" w:rsidRDefault="000727DF" w:rsidP="00574BDD">
      <w:pPr>
        <w:jc w:val="right"/>
        <w:rPr>
          <w:b/>
          <w:sz w:val="22"/>
          <w:szCs w:val="22"/>
        </w:rPr>
      </w:pPr>
    </w:p>
    <w:p w:rsidR="000727DF" w:rsidRDefault="000727DF" w:rsidP="00574BDD">
      <w:pPr>
        <w:jc w:val="right"/>
        <w:rPr>
          <w:b/>
          <w:sz w:val="22"/>
          <w:szCs w:val="22"/>
        </w:rPr>
      </w:pPr>
    </w:p>
    <w:p w:rsidR="000727DF" w:rsidRDefault="000727DF" w:rsidP="000727DF">
      <w:pPr>
        <w:spacing w:line="228" w:lineRule="auto"/>
        <w:jc w:val="center"/>
        <w:rPr>
          <w:b/>
          <w:sz w:val="36"/>
          <w:szCs w:val="36"/>
        </w:rPr>
      </w:pPr>
    </w:p>
    <w:p w:rsidR="000727DF" w:rsidRDefault="000727DF" w:rsidP="000727DF">
      <w:pPr>
        <w:spacing w:line="228" w:lineRule="auto"/>
        <w:jc w:val="center"/>
        <w:rPr>
          <w:b/>
          <w:sz w:val="36"/>
          <w:szCs w:val="36"/>
        </w:rPr>
      </w:pPr>
    </w:p>
    <w:p w:rsidR="000727DF" w:rsidRDefault="000727DF" w:rsidP="000727DF">
      <w:pPr>
        <w:spacing w:line="228" w:lineRule="auto"/>
        <w:jc w:val="center"/>
        <w:rPr>
          <w:b/>
          <w:sz w:val="36"/>
          <w:szCs w:val="36"/>
        </w:rPr>
      </w:pPr>
    </w:p>
    <w:p w:rsidR="000727DF" w:rsidRPr="000727DF" w:rsidRDefault="000727DF" w:rsidP="000727DF">
      <w:pPr>
        <w:spacing w:line="228" w:lineRule="auto"/>
        <w:jc w:val="center"/>
        <w:rPr>
          <w:b/>
          <w:sz w:val="22"/>
          <w:szCs w:val="22"/>
        </w:rPr>
      </w:pPr>
      <w:r w:rsidRPr="000727DF">
        <w:rPr>
          <w:b/>
          <w:sz w:val="22"/>
          <w:szCs w:val="22"/>
        </w:rPr>
        <w:lastRenderedPageBreak/>
        <w:t xml:space="preserve">Примерное тематическое планирование </w:t>
      </w:r>
    </w:p>
    <w:p w:rsidR="000727DF" w:rsidRPr="000727DF" w:rsidRDefault="000727DF" w:rsidP="000727DF">
      <w:pPr>
        <w:spacing w:line="228" w:lineRule="auto"/>
        <w:jc w:val="center"/>
        <w:rPr>
          <w:b/>
          <w:sz w:val="22"/>
          <w:szCs w:val="22"/>
        </w:rPr>
      </w:pPr>
    </w:p>
    <w:tbl>
      <w:tblPr>
        <w:tblW w:w="11174"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1044"/>
        <w:gridCol w:w="4837"/>
        <w:gridCol w:w="4837"/>
      </w:tblGrid>
      <w:tr w:rsidR="000727DF" w:rsidRPr="000727DF" w:rsidTr="00836DE0">
        <w:trPr>
          <w:trHeight w:val="323"/>
        </w:trPr>
        <w:tc>
          <w:tcPr>
            <w:tcW w:w="456" w:type="dxa"/>
          </w:tcPr>
          <w:p w:rsidR="000727DF" w:rsidRPr="000727DF" w:rsidRDefault="000727DF" w:rsidP="00957243">
            <w:pPr>
              <w:spacing w:line="228" w:lineRule="auto"/>
              <w:jc w:val="center"/>
              <w:rPr>
                <w:sz w:val="22"/>
                <w:szCs w:val="22"/>
              </w:rPr>
            </w:pPr>
            <w:r w:rsidRPr="000727DF">
              <w:rPr>
                <w:sz w:val="22"/>
                <w:szCs w:val="22"/>
              </w:rPr>
              <w:t>№</w:t>
            </w:r>
          </w:p>
        </w:tc>
        <w:tc>
          <w:tcPr>
            <w:tcW w:w="1044" w:type="dxa"/>
          </w:tcPr>
          <w:p w:rsidR="000727DF" w:rsidRPr="000727DF" w:rsidRDefault="000727DF" w:rsidP="00957243">
            <w:pPr>
              <w:spacing w:line="228" w:lineRule="auto"/>
              <w:jc w:val="center"/>
              <w:rPr>
                <w:sz w:val="22"/>
                <w:szCs w:val="22"/>
              </w:rPr>
            </w:pPr>
            <w:r w:rsidRPr="000727DF">
              <w:rPr>
                <w:sz w:val="22"/>
                <w:szCs w:val="22"/>
              </w:rPr>
              <w:t xml:space="preserve">Даты </w:t>
            </w:r>
          </w:p>
        </w:tc>
        <w:tc>
          <w:tcPr>
            <w:tcW w:w="0" w:type="auto"/>
          </w:tcPr>
          <w:p w:rsidR="000727DF" w:rsidRPr="000727DF" w:rsidRDefault="000727DF" w:rsidP="00957243">
            <w:pPr>
              <w:spacing w:line="228" w:lineRule="auto"/>
              <w:jc w:val="center"/>
              <w:rPr>
                <w:sz w:val="22"/>
                <w:szCs w:val="22"/>
              </w:rPr>
            </w:pPr>
            <w:r w:rsidRPr="000727DF">
              <w:rPr>
                <w:sz w:val="22"/>
                <w:szCs w:val="22"/>
              </w:rPr>
              <w:t>Младшие – средние группы</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Старшие, подготовительные </w:t>
            </w:r>
          </w:p>
        </w:tc>
      </w:tr>
      <w:tr w:rsidR="000727DF" w:rsidRPr="000727DF" w:rsidTr="00836DE0">
        <w:trPr>
          <w:trHeight w:val="296"/>
        </w:trPr>
        <w:tc>
          <w:tcPr>
            <w:tcW w:w="11174" w:type="dxa"/>
            <w:gridSpan w:val="4"/>
          </w:tcPr>
          <w:p w:rsidR="000727DF" w:rsidRPr="000727DF" w:rsidRDefault="000727DF" w:rsidP="00957243">
            <w:pPr>
              <w:spacing w:line="228" w:lineRule="auto"/>
              <w:jc w:val="center"/>
              <w:rPr>
                <w:b/>
                <w:sz w:val="22"/>
                <w:szCs w:val="22"/>
              </w:rPr>
            </w:pPr>
            <w:r w:rsidRPr="000727DF">
              <w:rPr>
                <w:b/>
                <w:sz w:val="22"/>
                <w:szCs w:val="22"/>
              </w:rPr>
              <w:t xml:space="preserve">Осень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1</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4-15.09</w:t>
            </w:r>
          </w:p>
        </w:tc>
        <w:tc>
          <w:tcPr>
            <w:tcW w:w="0" w:type="auto"/>
          </w:tcPr>
          <w:p w:rsidR="000727DF" w:rsidRPr="000727DF" w:rsidRDefault="000727DF" w:rsidP="00957243">
            <w:pPr>
              <w:spacing w:line="228" w:lineRule="auto"/>
              <w:jc w:val="center"/>
              <w:rPr>
                <w:sz w:val="22"/>
                <w:szCs w:val="22"/>
              </w:rPr>
            </w:pPr>
            <w:r w:rsidRPr="000727DF">
              <w:rPr>
                <w:sz w:val="22"/>
                <w:szCs w:val="22"/>
              </w:rPr>
              <w:t>Осень</w:t>
            </w:r>
          </w:p>
        </w:tc>
        <w:tc>
          <w:tcPr>
            <w:tcW w:w="0" w:type="auto"/>
          </w:tcPr>
          <w:p w:rsidR="000727DF" w:rsidRPr="000727DF" w:rsidRDefault="000727DF" w:rsidP="00957243">
            <w:pPr>
              <w:spacing w:line="228" w:lineRule="auto"/>
              <w:jc w:val="center"/>
              <w:rPr>
                <w:sz w:val="22"/>
                <w:szCs w:val="22"/>
              </w:rPr>
            </w:pPr>
            <w:r w:rsidRPr="000727DF">
              <w:rPr>
                <w:sz w:val="22"/>
                <w:szCs w:val="22"/>
              </w:rPr>
              <w:t>Осень</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2</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18-22.09</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Жизнь животных осенью </w:t>
            </w:r>
          </w:p>
        </w:tc>
        <w:tc>
          <w:tcPr>
            <w:tcW w:w="0" w:type="auto"/>
          </w:tcPr>
          <w:p w:rsidR="000727DF" w:rsidRPr="000727DF" w:rsidRDefault="000727DF" w:rsidP="00957243">
            <w:pPr>
              <w:spacing w:line="228" w:lineRule="auto"/>
              <w:jc w:val="center"/>
              <w:rPr>
                <w:sz w:val="22"/>
                <w:szCs w:val="22"/>
              </w:rPr>
            </w:pPr>
            <w:r w:rsidRPr="000727DF">
              <w:rPr>
                <w:sz w:val="22"/>
                <w:szCs w:val="22"/>
              </w:rPr>
              <w:t>Жизнь животных осенью</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3</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25-29.09</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Деревья  </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Деревья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4</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02.-06.10</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  Лес. Ягоды. Грибы</w:t>
            </w:r>
          </w:p>
        </w:tc>
        <w:tc>
          <w:tcPr>
            <w:tcW w:w="0" w:type="auto"/>
          </w:tcPr>
          <w:p w:rsidR="000727DF" w:rsidRPr="000727DF" w:rsidRDefault="000727DF" w:rsidP="00957243">
            <w:pPr>
              <w:spacing w:line="228" w:lineRule="auto"/>
              <w:jc w:val="center"/>
              <w:rPr>
                <w:sz w:val="22"/>
                <w:szCs w:val="22"/>
              </w:rPr>
            </w:pPr>
            <w:r w:rsidRPr="000727DF">
              <w:rPr>
                <w:sz w:val="22"/>
                <w:szCs w:val="22"/>
              </w:rPr>
              <w:t>Лес. Ягоды. Грибы</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5</w:t>
            </w:r>
          </w:p>
        </w:tc>
        <w:tc>
          <w:tcPr>
            <w:tcW w:w="1044" w:type="dxa"/>
          </w:tcPr>
          <w:p w:rsidR="000727DF" w:rsidRPr="000727DF" w:rsidRDefault="000727DF" w:rsidP="00957243">
            <w:pPr>
              <w:spacing w:line="228" w:lineRule="auto"/>
              <w:ind w:left="-52" w:right="-66"/>
              <w:jc w:val="center"/>
              <w:rPr>
                <w:sz w:val="22"/>
                <w:szCs w:val="22"/>
              </w:rPr>
            </w:pPr>
            <w:r w:rsidRPr="000727DF">
              <w:rPr>
                <w:sz w:val="22"/>
                <w:szCs w:val="22"/>
              </w:rPr>
              <w:t>9–13.10</w:t>
            </w:r>
          </w:p>
        </w:tc>
        <w:tc>
          <w:tcPr>
            <w:tcW w:w="0" w:type="auto"/>
          </w:tcPr>
          <w:p w:rsidR="000727DF" w:rsidRPr="000727DF" w:rsidRDefault="000727DF" w:rsidP="00957243">
            <w:pPr>
              <w:spacing w:line="228" w:lineRule="auto"/>
              <w:jc w:val="center"/>
              <w:rPr>
                <w:sz w:val="22"/>
                <w:szCs w:val="22"/>
              </w:rPr>
            </w:pPr>
            <w:r w:rsidRPr="000727DF">
              <w:rPr>
                <w:sz w:val="22"/>
                <w:szCs w:val="22"/>
              </w:rPr>
              <w:t>Овощи</w:t>
            </w:r>
          </w:p>
        </w:tc>
        <w:tc>
          <w:tcPr>
            <w:tcW w:w="0" w:type="auto"/>
          </w:tcPr>
          <w:p w:rsidR="000727DF" w:rsidRPr="000727DF" w:rsidRDefault="000727DF" w:rsidP="00957243">
            <w:pPr>
              <w:spacing w:line="228" w:lineRule="auto"/>
              <w:jc w:val="center"/>
              <w:rPr>
                <w:sz w:val="22"/>
                <w:szCs w:val="22"/>
              </w:rPr>
            </w:pPr>
            <w:r w:rsidRPr="000727DF">
              <w:rPr>
                <w:sz w:val="22"/>
                <w:szCs w:val="22"/>
              </w:rPr>
              <w:t>Овощи</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6</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16-20.10</w:t>
            </w:r>
          </w:p>
        </w:tc>
        <w:tc>
          <w:tcPr>
            <w:tcW w:w="0" w:type="auto"/>
          </w:tcPr>
          <w:p w:rsidR="000727DF" w:rsidRPr="000727DF" w:rsidRDefault="000727DF" w:rsidP="00957243">
            <w:pPr>
              <w:spacing w:line="228" w:lineRule="auto"/>
              <w:jc w:val="center"/>
              <w:rPr>
                <w:sz w:val="22"/>
                <w:szCs w:val="22"/>
              </w:rPr>
            </w:pPr>
            <w:r w:rsidRPr="000727DF">
              <w:rPr>
                <w:sz w:val="22"/>
                <w:szCs w:val="22"/>
              </w:rPr>
              <w:t>Фрукты</w:t>
            </w:r>
          </w:p>
        </w:tc>
        <w:tc>
          <w:tcPr>
            <w:tcW w:w="0" w:type="auto"/>
          </w:tcPr>
          <w:p w:rsidR="000727DF" w:rsidRPr="000727DF" w:rsidRDefault="000727DF" w:rsidP="00957243">
            <w:pPr>
              <w:spacing w:line="228" w:lineRule="auto"/>
              <w:jc w:val="center"/>
              <w:rPr>
                <w:sz w:val="22"/>
                <w:szCs w:val="22"/>
              </w:rPr>
            </w:pPr>
            <w:r w:rsidRPr="000727DF">
              <w:rPr>
                <w:sz w:val="22"/>
                <w:szCs w:val="22"/>
              </w:rPr>
              <w:t>Фрукты</w:t>
            </w:r>
          </w:p>
        </w:tc>
      </w:tr>
      <w:tr w:rsidR="000727DF" w:rsidRPr="000727DF" w:rsidTr="00836DE0">
        <w:trPr>
          <w:trHeight w:val="242"/>
        </w:trPr>
        <w:tc>
          <w:tcPr>
            <w:tcW w:w="11174" w:type="dxa"/>
            <w:gridSpan w:val="4"/>
          </w:tcPr>
          <w:p w:rsidR="000727DF" w:rsidRPr="000727DF" w:rsidRDefault="000727DF" w:rsidP="00957243">
            <w:pPr>
              <w:spacing w:line="228" w:lineRule="auto"/>
              <w:ind w:left="-20" w:right="-66"/>
              <w:jc w:val="center"/>
              <w:rPr>
                <w:b/>
                <w:sz w:val="22"/>
                <w:szCs w:val="22"/>
              </w:rPr>
            </w:pPr>
            <w:r w:rsidRPr="000727DF">
              <w:rPr>
                <w:b/>
                <w:sz w:val="22"/>
                <w:szCs w:val="22"/>
              </w:rPr>
              <w:t>Моя Родина. Мой дом</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7</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23-27.10</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Мой город. </w:t>
            </w:r>
          </w:p>
        </w:tc>
        <w:tc>
          <w:tcPr>
            <w:tcW w:w="0" w:type="auto"/>
          </w:tcPr>
          <w:p w:rsidR="000727DF" w:rsidRPr="000727DF" w:rsidRDefault="000727DF" w:rsidP="00957243">
            <w:pPr>
              <w:spacing w:line="228" w:lineRule="auto"/>
              <w:jc w:val="center"/>
              <w:rPr>
                <w:sz w:val="22"/>
                <w:szCs w:val="22"/>
              </w:rPr>
            </w:pPr>
            <w:r w:rsidRPr="000727DF">
              <w:rPr>
                <w:sz w:val="22"/>
                <w:szCs w:val="22"/>
              </w:rPr>
              <w:t>Россия. Край мой Ненецкий</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8</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30.10-3.11</w:t>
            </w:r>
          </w:p>
        </w:tc>
        <w:tc>
          <w:tcPr>
            <w:tcW w:w="0" w:type="auto"/>
          </w:tcPr>
          <w:p w:rsidR="000727DF" w:rsidRPr="000727DF" w:rsidRDefault="000727DF" w:rsidP="00957243">
            <w:pPr>
              <w:spacing w:line="228" w:lineRule="auto"/>
              <w:jc w:val="center"/>
              <w:rPr>
                <w:sz w:val="22"/>
                <w:szCs w:val="22"/>
              </w:rPr>
            </w:pPr>
            <w:r w:rsidRPr="000727DF">
              <w:rPr>
                <w:sz w:val="22"/>
                <w:szCs w:val="22"/>
              </w:rPr>
              <w:t>Мой детский сад. Игрушки</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Мой город. Улицы родного города.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9</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6-10.11</w:t>
            </w:r>
          </w:p>
        </w:tc>
        <w:tc>
          <w:tcPr>
            <w:tcW w:w="0" w:type="auto"/>
          </w:tcPr>
          <w:p w:rsidR="000727DF" w:rsidRPr="000727DF" w:rsidRDefault="000727DF" w:rsidP="00957243">
            <w:pPr>
              <w:spacing w:line="228" w:lineRule="auto"/>
              <w:jc w:val="center"/>
              <w:rPr>
                <w:sz w:val="22"/>
                <w:szCs w:val="22"/>
              </w:rPr>
            </w:pPr>
            <w:r w:rsidRPr="000727DF">
              <w:rPr>
                <w:sz w:val="22"/>
                <w:szCs w:val="22"/>
              </w:rPr>
              <w:t>Мой дом.</w:t>
            </w:r>
          </w:p>
        </w:tc>
        <w:tc>
          <w:tcPr>
            <w:tcW w:w="0" w:type="auto"/>
          </w:tcPr>
          <w:p w:rsidR="000727DF" w:rsidRPr="000727DF" w:rsidRDefault="000727DF" w:rsidP="00957243">
            <w:pPr>
              <w:spacing w:line="228" w:lineRule="auto"/>
              <w:jc w:val="center"/>
              <w:rPr>
                <w:sz w:val="22"/>
                <w:szCs w:val="22"/>
              </w:rPr>
            </w:pPr>
            <w:r w:rsidRPr="000727DF">
              <w:rPr>
                <w:sz w:val="22"/>
                <w:szCs w:val="22"/>
              </w:rPr>
              <w:t>Мой дом.</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10</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13-17.11</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Мебель </w:t>
            </w:r>
          </w:p>
        </w:tc>
        <w:tc>
          <w:tcPr>
            <w:tcW w:w="0" w:type="auto"/>
          </w:tcPr>
          <w:p w:rsidR="000727DF" w:rsidRPr="000727DF" w:rsidRDefault="000727DF" w:rsidP="00957243">
            <w:pPr>
              <w:spacing w:line="228" w:lineRule="auto"/>
              <w:jc w:val="center"/>
              <w:rPr>
                <w:sz w:val="22"/>
                <w:szCs w:val="22"/>
              </w:rPr>
            </w:pPr>
            <w:r w:rsidRPr="000727DF">
              <w:rPr>
                <w:sz w:val="22"/>
                <w:szCs w:val="22"/>
              </w:rPr>
              <w:t>Мебель</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11</w:t>
            </w:r>
          </w:p>
        </w:tc>
        <w:tc>
          <w:tcPr>
            <w:tcW w:w="1044" w:type="dxa"/>
          </w:tcPr>
          <w:p w:rsidR="000727DF" w:rsidRPr="000727DF" w:rsidRDefault="000727DF" w:rsidP="00957243">
            <w:pPr>
              <w:tabs>
                <w:tab w:val="left" w:pos="84"/>
              </w:tabs>
              <w:spacing w:line="228" w:lineRule="auto"/>
              <w:ind w:left="-152" w:right="-66"/>
              <w:jc w:val="center"/>
              <w:rPr>
                <w:sz w:val="22"/>
                <w:szCs w:val="22"/>
              </w:rPr>
            </w:pPr>
            <w:r w:rsidRPr="000727DF">
              <w:rPr>
                <w:sz w:val="22"/>
                <w:szCs w:val="22"/>
              </w:rPr>
              <w:t xml:space="preserve">20-24.11 </w:t>
            </w:r>
          </w:p>
        </w:tc>
        <w:tc>
          <w:tcPr>
            <w:tcW w:w="0" w:type="auto"/>
          </w:tcPr>
          <w:p w:rsidR="000727DF" w:rsidRPr="000727DF" w:rsidRDefault="000727DF" w:rsidP="00957243">
            <w:pPr>
              <w:spacing w:line="228" w:lineRule="auto"/>
              <w:jc w:val="center"/>
              <w:rPr>
                <w:sz w:val="22"/>
                <w:szCs w:val="22"/>
              </w:rPr>
            </w:pPr>
            <w:r w:rsidRPr="000727DF">
              <w:rPr>
                <w:sz w:val="22"/>
                <w:szCs w:val="22"/>
              </w:rPr>
              <w:t>Бытовые приборы. Инструменты</w:t>
            </w:r>
          </w:p>
        </w:tc>
        <w:tc>
          <w:tcPr>
            <w:tcW w:w="0" w:type="auto"/>
          </w:tcPr>
          <w:p w:rsidR="000727DF" w:rsidRPr="000727DF" w:rsidRDefault="000727DF" w:rsidP="00957243">
            <w:pPr>
              <w:spacing w:line="228" w:lineRule="auto"/>
              <w:jc w:val="center"/>
              <w:rPr>
                <w:sz w:val="22"/>
                <w:szCs w:val="22"/>
              </w:rPr>
            </w:pPr>
            <w:r w:rsidRPr="000727DF">
              <w:rPr>
                <w:sz w:val="22"/>
                <w:szCs w:val="22"/>
              </w:rPr>
              <w:t>Бытовые приборы. Инструменты</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12</w:t>
            </w:r>
          </w:p>
        </w:tc>
        <w:tc>
          <w:tcPr>
            <w:tcW w:w="1044" w:type="dxa"/>
          </w:tcPr>
          <w:p w:rsidR="000727DF" w:rsidRPr="000727DF" w:rsidRDefault="000727DF" w:rsidP="00957243">
            <w:pPr>
              <w:tabs>
                <w:tab w:val="left" w:pos="84"/>
              </w:tabs>
              <w:spacing w:line="228" w:lineRule="auto"/>
              <w:ind w:left="-152" w:right="-66"/>
              <w:jc w:val="center"/>
              <w:rPr>
                <w:sz w:val="22"/>
                <w:szCs w:val="22"/>
              </w:rPr>
            </w:pPr>
            <w:r w:rsidRPr="000727DF">
              <w:rPr>
                <w:sz w:val="22"/>
                <w:szCs w:val="22"/>
              </w:rPr>
              <w:t>27.11-1.12</w:t>
            </w:r>
          </w:p>
        </w:tc>
        <w:tc>
          <w:tcPr>
            <w:tcW w:w="0" w:type="auto"/>
          </w:tcPr>
          <w:p w:rsidR="000727DF" w:rsidRPr="000727DF" w:rsidRDefault="000727DF" w:rsidP="00957243">
            <w:pPr>
              <w:spacing w:line="228" w:lineRule="auto"/>
              <w:jc w:val="center"/>
              <w:rPr>
                <w:sz w:val="22"/>
                <w:szCs w:val="22"/>
              </w:rPr>
            </w:pPr>
            <w:r w:rsidRPr="000727DF">
              <w:rPr>
                <w:sz w:val="22"/>
                <w:szCs w:val="22"/>
              </w:rPr>
              <w:t>Посуда. Продукты питания</w:t>
            </w:r>
          </w:p>
        </w:tc>
        <w:tc>
          <w:tcPr>
            <w:tcW w:w="0" w:type="auto"/>
          </w:tcPr>
          <w:p w:rsidR="000727DF" w:rsidRPr="000727DF" w:rsidRDefault="000727DF" w:rsidP="00957243">
            <w:pPr>
              <w:spacing w:line="228" w:lineRule="auto"/>
              <w:jc w:val="center"/>
              <w:rPr>
                <w:sz w:val="22"/>
                <w:szCs w:val="22"/>
              </w:rPr>
            </w:pPr>
            <w:r w:rsidRPr="000727DF">
              <w:rPr>
                <w:sz w:val="22"/>
                <w:szCs w:val="22"/>
              </w:rPr>
              <w:t>Посуда. Продукты питания</w:t>
            </w:r>
          </w:p>
        </w:tc>
      </w:tr>
      <w:tr w:rsidR="000727DF" w:rsidRPr="000727DF" w:rsidTr="00836DE0">
        <w:trPr>
          <w:trHeight w:val="242"/>
        </w:trPr>
        <w:tc>
          <w:tcPr>
            <w:tcW w:w="11174" w:type="dxa"/>
            <w:gridSpan w:val="4"/>
          </w:tcPr>
          <w:p w:rsidR="000727DF" w:rsidRPr="000727DF" w:rsidRDefault="000727DF" w:rsidP="00957243">
            <w:pPr>
              <w:spacing w:line="228" w:lineRule="auto"/>
              <w:ind w:left="-20" w:right="-66"/>
              <w:jc w:val="center"/>
              <w:rPr>
                <w:b/>
                <w:sz w:val="22"/>
                <w:szCs w:val="22"/>
              </w:rPr>
            </w:pPr>
            <w:r w:rsidRPr="000727DF">
              <w:rPr>
                <w:b/>
                <w:sz w:val="22"/>
                <w:szCs w:val="22"/>
              </w:rPr>
              <w:t>Зима</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13</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4-8.12</w:t>
            </w:r>
          </w:p>
        </w:tc>
        <w:tc>
          <w:tcPr>
            <w:tcW w:w="0" w:type="auto"/>
          </w:tcPr>
          <w:p w:rsidR="000727DF" w:rsidRPr="000727DF" w:rsidRDefault="000727DF" w:rsidP="00957243">
            <w:pPr>
              <w:spacing w:line="228" w:lineRule="auto"/>
              <w:jc w:val="center"/>
              <w:rPr>
                <w:sz w:val="22"/>
                <w:szCs w:val="22"/>
              </w:rPr>
            </w:pPr>
            <w:r w:rsidRPr="000727DF">
              <w:rPr>
                <w:sz w:val="22"/>
                <w:szCs w:val="22"/>
              </w:rPr>
              <w:t>Зима</w:t>
            </w:r>
          </w:p>
        </w:tc>
        <w:tc>
          <w:tcPr>
            <w:tcW w:w="0" w:type="auto"/>
          </w:tcPr>
          <w:p w:rsidR="000727DF" w:rsidRPr="000727DF" w:rsidRDefault="000727DF" w:rsidP="00957243">
            <w:pPr>
              <w:spacing w:line="228" w:lineRule="auto"/>
              <w:jc w:val="center"/>
              <w:rPr>
                <w:sz w:val="22"/>
                <w:szCs w:val="22"/>
              </w:rPr>
            </w:pPr>
            <w:r w:rsidRPr="000727DF">
              <w:rPr>
                <w:sz w:val="22"/>
                <w:szCs w:val="22"/>
              </w:rPr>
              <w:t>Зима</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14</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11-15.12</w:t>
            </w:r>
          </w:p>
        </w:tc>
        <w:tc>
          <w:tcPr>
            <w:tcW w:w="0" w:type="auto"/>
          </w:tcPr>
          <w:p w:rsidR="000727DF" w:rsidRPr="000727DF" w:rsidRDefault="000727DF" w:rsidP="00957243">
            <w:pPr>
              <w:spacing w:line="228" w:lineRule="auto"/>
              <w:jc w:val="center"/>
              <w:rPr>
                <w:sz w:val="22"/>
                <w:szCs w:val="22"/>
              </w:rPr>
            </w:pPr>
            <w:r w:rsidRPr="000727DF">
              <w:rPr>
                <w:sz w:val="22"/>
                <w:szCs w:val="22"/>
              </w:rPr>
              <w:t>Дикие животные зимой</w:t>
            </w:r>
          </w:p>
        </w:tc>
        <w:tc>
          <w:tcPr>
            <w:tcW w:w="0" w:type="auto"/>
          </w:tcPr>
          <w:p w:rsidR="000727DF" w:rsidRPr="000727DF" w:rsidRDefault="000727DF" w:rsidP="00957243">
            <w:pPr>
              <w:spacing w:line="228" w:lineRule="auto"/>
              <w:jc w:val="center"/>
              <w:rPr>
                <w:sz w:val="22"/>
                <w:szCs w:val="22"/>
              </w:rPr>
            </w:pPr>
            <w:r w:rsidRPr="000727DF">
              <w:rPr>
                <w:sz w:val="22"/>
                <w:szCs w:val="22"/>
              </w:rPr>
              <w:t>Дикие животные зимой</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15</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18-22.12</w:t>
            </w:r>
          </w:p>
        </w:tc>
        <w:tc>
          <w:tcPr>
            <w:tcW w:w="0" w:type="auto"/>
          </w:tcPr>
          <w:p w:rsidR="000727DF" w:rsidRPr="000727DF" w:rsidRDefault="000727DF" w:rsidP="00957243">
            <w:pPr>
              <w:spacing w:line="228" w:lineRule="auto"/>
              <w:jc w:val="center"/>
              <w:rPr>
                <w:sz w:val="22"/>
                <w:szCs w:val="22"/>
              </w:rPr>
            </w:pPr>
            <w:r w:rsidRPr="000727DF">
              <w:rPr>
                <w:sz w:val="22"/>
                <w:szCs w:val="22"/>
              </w:rPr>
              <w:t>Новый год зимой</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Новый год </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16</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25-29.12</w:t>
            </w:r>
          </w:p>
        </w:tc>
        <w:tc>
          <w:tcPr>
            <w:tcW w:w="0" w:type="auto"/>
          </w:tcPr>
          <w:p w:rsidR="000727DF" w:rsidRPr="000727DF" w:rsidRDefault="000727DF" w:rsidP="00957243">
            <w:pPr>
              <w:spacing w:line="228" w:lineRule="auto"/>
              <w:jc w:val="center"/>
              <w:rPr>
                <w:sz w:val="22"/>
                <w:szCs w:val="22"/>
              </w:rPr>
            </w:pPr>
            <w:r w:rsidRPr="000727DF">
              <w:rPr>
                <w:sz w:val="22"/>
                <w:szCs w:val="22"/>
              </w:rPr>
              <w:t>Домашние животные</w:t>
            </w:r>
          </w:p>
        </w:tc>
        <w:tc>
          <w:tcPr>
            <w:tcW w:w="0" w:type="auto"/>
          </w:tcPr>
          <w:p w:rsidR="000727DF" w:rsidRPr="000727DF" w:rsidRDefault="000727DF" w:rsidP="00957243">
            <w:pPr>
              <w:spacing w:line="228" w:lineRule="auto"/>
              <w:jc w:val="center"/>
              <w:rPr>
                <w:sz w:val="22"/>
                <w:szCs w:val="22"/>
              </w:rPr>
            </w:pPr>
            <w:r w:rsidRPr="000727DF">
              <w:rPr>
                <w:sz w:val="22"/>
                <w:szCs w:val="22"/>
              </w:rPr>
              <w:t>Домашние животные зимой</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17</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9-12.01</w:t>
            </w:r>
          </w:p>
        </w:tc>
        <w:tc>
          <w:tcPr>
            <w:tcW w:w="0" w:type="auto"/>
          </w:tcPr>
          <w:p w:rsidR="000727DF" w:rsidRPr="000727DF" w:rsidRDefault="000727DF" w:rsidP="00957243">
            <w:pPr>
              <w:spacing w:line="228" w:lineRule="auto"/>
              <w:jc w:val="center"/>
              <w:rPr>
                <w:sz w:val="22"/>
                <w:szCs w:val="22"/>
              </w:rPr>
            </w:pPr>
            <w:r w:rsidRPr="000727DF">
              <w:rPr>
                <w:sz w:val="22"/>
                <w:szCs w:val="22"/>
              </w:rPr>
              <w:t>Зимние забавы. Народные традиции</w:t>
            </w:r>
          </w:p>
        </w:tc>
        <w:tc>
          <w:tcPr>
            <w:tcW w:w="0" w:type="auto"/>
          </w:tcPr>
          <w:p w:rsidR="000727DF" w:rsidRPr="000727DF" w:rsidRDefault="000727DF" w:rsidP="00957243">
            <w:pPr>
              <w:spacing w:line="228" w:lineRule="auto"/>
              <w:jc w:val="center"/>
              <w:rPr>
                <w:sz w:val="22"/>
                <w:szCs w:val="22"/>
              </w:rPr>
            </w:pPr>
            <w:r w:rsidRPr="000727DF">
              <w:rPr>
                <w:sz w:val="22"/>
                <w:szCs w:val="22"/>
              </w:rPr>
              <w:t>Зимние забавы. Народные традиции</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18</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15-19.01</w:t>
            </w:r>
          </w:p>
        </w:tc>
        <w:tc>
          <w:tcPr>
            <w:tcW w:w="0" w:type="auto"/>
          </w:tcPr>
          <w:p w:rsidR="000727DF" w:rsidRPr="000727DF" w:rsidRDefault="000727DF" w:rsidP="00957243">
            <w:pPr>
              <w:spacing w:line="228" w:lineRule="auto"/>
              <w:jc w:val="center"/>
              <w:rPr>
                <w:sz w:val="22"/>
                <w:szCs w:val="22"/>
              </w:rPr>
            </w:pPr>
            <w:r w:rsidRPr="000727DF">
              <w:rPr>
                <w:sz w:val="22"/>
                <w:szCs w:val="22"/>
              </w:rPr>
              <w:t>Зимующие птицы</w:t>
            </w:r>
          </w:p>
        </w:tc>
        <w:tc>
          <w:tcPr>
            <w:tcW w:w="0" w:type="auto"/>
          </w:tcPr>
          <w:p w:rsidR="000727DF" w:rsidRPr="000727DF" w:rsidRDefault="000727DF" w:rsidP="00957243">
            <w:pPr>
              <w:spacing w:line="228" w:lineRule="auto"/>
              <w:jc w:val="center"/>
              <w:rPr>
                <w:sz w:val="22"/>
                <w:szCs w:val="22"/>
              </w:rPr>
            </w:pPr>
            <w:r w:rsidRPr="000727DF">
              <w:rPr>
                <w:sz w:val="22"/>
                <w:szCs w:val="22"/>
              </w:rPr>
              <w:t>Зимующие птицы</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19</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22-26.01</w:t>
            </w:r>
          </w:p>
        </w:tc>
        <w:tc>
          <w:tcPr>
            <w:tcW w:w="0" w:type="auto"/>
          </w:tcPr>
          <w:p w:rsidR="000727DF" w:rsidRPr="000727DF" w:rsidRDefault="000727DF" w:rsidP="00957243">
            <w:pPr>
              <w:spacing w:line="228" w:lineRule="auto"/>
              <w:jc w:val="center"/>
              <w:rPr>
                <w:sz w:val="22"/>
                <w:szCs w:val="22"/>
              </w:rPr>
            </w:pPr>
            <w:r w:rsidRPr="000727DF">
              <w:rPr>
                <w:sz w:val="22"/>
                <w:szCs w:val="22"/>
              </w:rPr>
              <w:t>Домашние птицы</w:t>
            </w:r>
          </w:p>
        </w:tc>
        <w:tc>
          <w:tcPr>
            <w:tcW w:w="0" w:type="auto"/>
          </w:tcPr>
          <w:p w:rsidR="000727DF" w:rsidRPr="000727DF" w:rsidRDefault="000727DF" w:rsidP="00957243">
            <w:pPr>
              <w:spacing w:line="228" w:lineRule="auto"/>
              <w:jc w:val="center"/>
              <w:rPr>
                <w:sz w:val="22"/>
                <w:szCs w:val="22"/>
              </w:rPr>
            </w:pPr>
            <w:r w:rsidRPr="000727DF">
              <w:rPr>
                <w:sz w:val="22"/>
                <w:szCs w:val="22"/>
              </w:rPr>
              <w:t>Домашние птицы</w:t>
            </w:r>
          </w:p>
        </w:tc>
      </w:tr>
      <w:tr w:rsidR="000727DF" w:rsidRPr="000727DF" w:rsidTr="00836DE0">
        <w:trPr>
          <w:trHeight w:val="242"/>
        </w:trPr>
        <w:tc>
          <w:tcPr>
            <w:tcW w:w="11174" w:type="dxa"/>
            <w:gridSpan w:val="4"/>
          </w:tcPr>
          <w:p w:rsidR="000727DF" w:rsidRPr="000727DF" w:rsidRDefault="000727DF" w:rsidP="00957243">
            <w:pPr>
              <w:spacing w:line="228" w:lineRule="auto"/>
              <w:ind w:left="-20" w:right="-66"/>
              <w:jc w:val="center"/>
              <w:rPr>
                <w:b/>
                <w:sz w:val="22"/>
                <w:szCs w:val="22"/>
              </w:rPr>
            </w:pPr>
            <w:r w:rsidRPr="000727DF">
              <w:rPr>
                <w:b/>
                <w:sz w:val="22"/>
                <w:szCs w:val="22"/>
              </w:rPr>
              <w:t>Я в мире человека</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20</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29.01-2.02</w:t>
            </w:r>
          </w:p>
        </w:tc>
        <w:tc>
          <w:tcPr>
            <w:tcW w:w="0" w:type="auto"/>
          </w:tcPr>
          <w:p w:rsidR="000727DF" w:rsidRPr="000727DF" w:rsidRDefault="000727DF" w:rsidP="00957243">
            <w:pPr>
              <w:spacing w:line="228" w:lineRule="auto"/>
              <w:jc w:val="center"/>
              <w:rPr>
                <w:sz w:val="22"/>
                <w:szCs w:val="22"/>
              </w:rPr>
            </w:pPr>
            <w:r w:rsidRPr="000727DF">
              <w:rPr>
                <w:sz w:val="22"/>
                <w:szCs w:val="22"/>
              </w:rPr>
              <w:t>Мой организм. Мое здоровье</w:t>
            </w:r>
          </w:p>
        </w:tc>
        <w:tc>
          <w:tcPr>
            <w:tcW w:w="0" w:type="auto"/>
          </w:tcPr>
          <w:p w:rsidR="000727DF" w:rsidRPr="000727DF" w:rsidRDefault="000727DF" w:rsidP="00957243">
            <w:pPr>
              <w:spacing w:line="228" w:lineRule="auto"/>
              <w:jc w:val="center"/>
              <w:rPr>
                <w:sz w:val="22"/>
                <w:szCs w:val="22"/>
              </w:rPr>
            </w:pPr>
            <w:r w:rsidRPr="000727DF">
              <w:rPr>
                <w:sz w:val="22"/>
                <w:szCs w:val="22"/>
              </w:rPr>
              <w:t>Мой организм. Мое здоровье</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21</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5-9.02</w:t>
            </w:r>
          </w:p>
        </w:tc>
        <w:tc>
          <w:tcPr>
            <w:tcW w:w="0" w:type="auto"/>
          </w:tcPr>
          <w:p w:rsidR="000727DF" w:rsidRPr="000727DF" w:rsidRDefault="000727DF" w:rsidP="00957243">
            <w:pPr>
              <w:spacing w:line="228" w:lineRule="auto"/>
              <w:jc w:val="center"/>
              <w:rPr>
                <w:sz w:val="22"/>
                <w:szCs w:val="22"/>
              </w:rPr>
            </w:pPr>
            <w:r w:rsidRPr="000727DF">
              <w:rPr>
                <w:sz w:val="22"/>
                <w:szCs w:val="22"/>
              </w:rPr>
              <w:t>Профессии</w:t>
            </w:r>
          </w:p>
        </w:tc>
        <w:tc>
          <w:tcPr>
            <w:tcW w:w="0" w:type="auto"/>
          </w:tcPr>
          <w:p w:rsidR="000727DF" w:rsidRPr="000727DF" w:rsidRDefault="000727DF" w:rsidP="00957243">
            <w:pPr>
              <w:spacing w:line="228" w:lineRule="auto"/>
              <w:jc w:val="center"/>
              <w:rPr>
                <w:sz w:val="22"/>
                <w:szCs w:val="22"/>
              </w:rPr>
            </w:pPr>
            <w:r w:rsidRPr="000727DF">
              <w:rPr>
                <w:sz w:val="22"/>
                <w:szCs w:val="22"/>
              </w:rPr>
              <w:t>Профессии</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22</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12-16.02</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Транспорт. ПДД </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Транспорт. ПДД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23</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19-23.02</w:t>
            </w:r>
          </w:p>
        </w:tc>
        <w:tc>
          <w:tcPr>
            <w:tcW w:w="0" w:type="auto"/>
          </w:tcPr>
          <w:p w:rsidR="000727DF" w:rsidRPr="000727DF" w:rsidRDefault="000727DF" w:rsidP="00957243">
            <w:pPr>
              <w:spacing w:line="228" w:lineRule="auto"/>
              <w:jc w:val="center"/>
              <w:rPr>
                <w:sz w:val="22"/>
                <w:szCs w:val="22"/>
              </w:rPr>
            </w:pPr>
            <w:r w:rsidRPr="000727DF">
              <w:rPr>
                <w:sz w:val="22"/>
                <w:szCs w:val="22"/>
              </w:rPr>
              <w:t>День Защитника отечества</w:t>
            </w:r>
          </w:p>
        </w:tc>
        <w:tc>
          <w:tcPr>
            <w:tcW w:w="0" w:type="auto"/>
          </w:tcPr>
          <w:p w:rsidR="000727DF" w:rsidRPr="000727DF" w:rsidRDefault="000727DF" w:rsidP="00957243">
            <w:pPr>
              <w:spacing w:line="228" w:lineRule="auto"/>
              <w:jc w:val="center"/>
              <w:rPr>
                <w:sz w:val="22"/>
                <w:szCs w:val="22"/>
              </w:rPr>
            </w:pPr>
            <w:r w:rsidRPr="000727DF">
              <w:rPr>
                <w:sz w:val="22"/>
                <w:szCs w:val="22"/>
              </w:rPr>
              <w:t>День Защитника отечества</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24</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26.02-2.03</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Семья </w:t>
            </w:r>
          </w:p>
        </w:tc>
        <w:tc>
          <w:tcPr>
            <w:tcW w:w="0" w:type="auto"/>
          </w:tcPr>
          <w:p w:rsidR="000727DF" w:rsidRPr="000727DF" w:rsidRDefault="000727DF" w:rsidP="00957243">
            <w:pPr>
              <w:spacing w:line="228" w:lineRule="auto"/>
              <w:jc w:val="center"/>
              <w:rPr>
                <w:sz w:val="22"/>
                <w:szCs w:val="22"/>
              </w:rPr>
            </w:pPr>
            <w:r w:rsidRPr="000727DF">
              <w:rPr>
                <w:sz w:val="22"/>
                <w:szCs w:val="22"/>
              </w:rPr>
              <w:t xml:space="preserve">Семья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25</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5-9.03</w:t>
            </w:r>
          </w:p>
        </w:tc>
        <w:tc>
          <w:tcPr>
            <w:tcW w:w="0" w:type="auto"/>
          </w:tcPr>
          <w:p w:rsidR="000727DF" w:rsidRPr="000727DF" w:rsidRDefault="000727DF" w:rsidP="00957243">
            <w:pPr>
              <w:spacing w:line="228" w:lineRule="auto"/>
              <w:jc w:val="center"/>
              <w:rPr>
                <w:sz w:val="22"/>
                <w:szCs w:val="22"/>
              </w:rPr>
            </w:pPr>
            <w:r w:rsidRPr="000727DF">
              <w:rPr>
                <w:sz w:val="22"/>
                <w:szCs w:val="22"/>
              </w:rPr>
              <w:t>Мамин праздник</w:t>
            </w:r>
          </w:p>
        </w:tc>
        <w:tc>
          <w:tcPr>
            <w:tcW w:w="0" w:type="auto"/>
          </w:tcPr>
          <w:p w:rsidR="000727DF" w:rsidRPr="000727DF" w:rsidRDefault="000727DF" w:rsidP="00957243">
            <w:pPr>
              <w:spacing w:line="228" w:lineRule="auto"/>
              <w:jc w:val="center"/>
              <w:rPr>
                <w:sz w:val="22"/>
                <w:szCs w:val="22"/>
              </w:rPr>
            </w:pPr>
            <w:r w:rsidRPr="000727DF">
              <w:rPr>
                <w:sz w:val="22"/>
                <w:szCs w:val="22"/>
              </w:rPr>
              <w:t>Мамин праздник</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26</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12-16.03</w:t>
            </w:r>
          </w:p>
        </w:tc>
        <w:tc>
          <w:tcPr>
            <w:tcW w:w="0" w:type="auto"/>
          </w:tcPr>
          <w:p w:rsidR="000727DF" w:rsidRPr="000727DF" w:rsidRDefault="000727DF" w:rsidP="00957243">
            <w:pPr>
              <w:spacing w:line="228" w:lineRule="auto"/>
              <w:jc w:val="center"/>
              <w:rPr>
                <w:sz w:val="22"/>
                <w:szCs w:val="22"/>
              </w:rPr>
            </w:pPr>
            <w:r w:rsidRPr="000727DF">
              <w:rPr>
                <w:sz w:val="22"/>
                <w:szCs w:val="22"/>
              </w:rPr>
              <w:t>Одежда. Обувь. Головные уборы</w:t>
            </w:r>
          </w:p>
        </w:tc>
        <w:tc>
          <w:tcPr>
            <w:tcW w:w="0" w:type="auto"/>
          </w:tcPr>
          <w:p w:rsidR="000727DF" w:rsidRPr="000727DF" w:rsidRDefault="000727DF" w:rsidP="00957243">
            <w:pPr>
              <w:spacing w:line="228" w:lineRule="auto"/>
              <w:jc w:val="center"/>
              <w:rPr>
                <w:sz w:val="22"/>
                <w:szCs w:val="22"/>
              </w:rPr>
            </w:pPr>
            <w:r w:rsidRPr="000727DF">
              <w:rPr>
                <w:sz w:val="22"/>
                <w:szCs w:val="22"/>
              </w:rPr>
              <w:t>Одежда. Обувь. Головные уборы</w:t>
            </w:r>
          </w:p>
        </w:tc>
      </w:tr>
      <w:tr w:rsidR="000727DF" w:rsidRPr="000727DF" w:rsidTr="00836DE0">
        <w:trPr>
          <w:trHeight w:val="242"/>
        </w:trPr>
        <w:tc>
          <w:tcPr>
            <w:tcW w:w="11174" w:type="dxa"/>
            <w:gridSpan w:val="4"/>
          </w:tcPr>
          <w:p w:rsidR="000727DF" w:rsidRPr="000727DF" w:rsidRDefault="000727DF" w:rsidP="00957243">
            <w:pPr>
              <w:spacing w:line="228" w:lineRule="auto"/>
              <w:ind w:left="-20" w:right="-66"/>
              <w:jc w:val="center"/>
              <w:rPr>
                <w:b/>
                <w:sz w:val="22"/>
                <w:szCs w:val="22"/>
              </w:rPr>
            </w:pPr>
            <w:r w:rsidRPr="000727DF">
              <w:rPr>
                <w:b/>
                <w:sz w:val="22"/>
                <w:szCs w:val="22"/>
              </w:rPr>
              <w:t>Весна</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lastRenderedPageBreak/>
              <w:t>27</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19-23.03</w:t>
            </w:r>
          </w:p>
        </w:tc>
        <w:tc>
          <w:tcPr>
            <w:tcW w:w="4837" w:type="dxa"/>
          </w:tcPr>
          <w:p w:rsidR="000727DF" w:rsidRPr="000727DF" w:rsidRDefault="000727DF" w:rsidP="00957243">
            <w:pPr>
              <w:spacing w:line="228" w:lineRule="auto"/>
              <w:jc w:val="center"/>
              <w:rPr>
                <w:sz w:val="22"/>
                <w:szCs w:val="22"/>
              </w:rPr>
            </w:pPr>
            <w:r w:rsidRPr="000727DF">
              <w:rPr>
                <w:sz w:val="22"/>
                <w:szCs w:val="22"/>
              </w:rPr>
              <w:t>Весна</w:t>
            </w:r>
          </w:p>
        </w:tc>
        <w:tc>
          <w:tcPr>
            <w:tcW w:w="4837" w:type="dxa"/>
          </w:tcPr>
          <w:p w:rsidR="000727DF" w:rsidRPr="000727DF" w:rsidRDefault="000727DF" w:rsidP="00957243">
            <w:pPr>
              <w:spacing w:line="228" w:lineRule="auto"/>
              <w:jc w:val="center"/>
              <w:rPr>
                <w:sz w:val="22"/>
                <w:szCs w:val="22"/>
              </w:rPr>
            </w:pPr>
            <w:r w:rsidRPr="000727DF">
              <w:rPr>
                <w:sz w:val="22"/>
                <w:szCs w:val="22"/>
              </w:rPr>
              <w:t>Весна</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28</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26- 30.03</w:t>
            </w:r>
          </w:p>
        </w:tc>
        <w:tc>
          <w:tcPr>
            <w:tcW w:w="4837" w:type="dxa"/>
          </w:tcPr>
          <w:p w:rsidR="000727DF" w:rsidRPr="000727DF" w:rsidRDefault="000727DF" w:rsidP="00957243">
            <w:pPr>
              <w:spacing w:line="228" w:lineRule="auto"/>
              <w:jc w:val="center"/>
              <w:rPr>
                <w:sz w:val="22"/>
                <w:szCs w:val="22"/>
              </w:rPr>
            </w:pPr>
            <w:r w:rsidRPr="000727DF">
              <w:rPr>
                <w:sz w:val="22"/>
                <w:szCs w:val="22"/>
              </w:rPr>
              <w:t>Перелетные птицы</w:t>
            </w:r>
          </w:p>
        </w:tc>
        <w:tc>
          <w:tcPr>
            <w:tcW w:w="4837" w:type="dxa"/>
          </w:tcPr>
          <w:p w:rsidR="000727DF" w:rsidRPr="000727DF" w:rsidRDefault="000727DF" w:rsidP="00957243">
            <w:pPr>
              <w:spacing w:line="228" w:lineRule="auto"/>
              <w:jc w:val="center"/>
              <w:rPr>
                <w:sz w:val="22"/>
                <w:szCs w:val="22"/>
              </w:rPr>
            </w:pPr>
            <w:r w:rsidRPr="000727DF">
              <w:rPr>
                <w:sz w:val="22"/>
                <w:szCs w:val="22"/>
              </w:rPr>
              <w:t>Перелетные птицы</w:t>
            </w:r>
          </w:p>
        </w:tc>
      </w:tr>
      <w:tr w:rsidR="000727DF" w:rsidRPr="000727DF" w:rsidTr="00836DE0">
        <w:trPr>
          <w:trHeight w:val="611"/>
        </w:trPr>
        <w:tc>
          <w:tcPr>
            <w:tcW w:w="456" w:type="dxa"/>
          </w:tcPr>
          <w:p w:rsidR="000727DF" w:rsidRPr="000727DF" w:rsidRDefault="000727DF" w:rsidP="00957243">
            <w:pPr>
              <w:spacing w:line="228" w:lineRule="auto"/>
              <w:ind w:left="-20"/>
              <w:jc w:val="center"/>
              <w:rPr>
                <w:sz w:val="22"/>
                <w:szCs w:val="22"/>
              </w:rPr>
            </w:pPr>
            <w:r w:rsidRPr="000727DF">
              <w:rPr>
                <w:sz w:val="22"/>
                <w:szCs w:val="22"/>
              </w:rPr>
              <w:t>29</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2.04-6.04</w:t>
            </w:r>
          </w:p>
        </w:tc>
        <w:tc>
          <w:tcPr>
            <w:tcW w:w="4837" w:type="dxa"/>
          </w:tcPr>
          <w:p w:rsidR="000727DF" w:rsidRPr="000727DF" w:rsidRDefault="000727DF" w:rsidP="00957243">
            <w:pPr>
              <w:spacing w:line="228" w:lineRule="auto"/>
              <w:jc w:val="center"/>
              <w:rPr>
                <w:sz w:val="22"/>
                <w:szCs w:val="22"/>
              </w:rPr>
            </w:pPr>
            <w:r w:rsidRPr="000727DF">
              <w:rPr>
                <w:sz w:val="22"/>
                <w:szCs w:val="22"/>
              </w:rPr>
              <w:t xml:space="preserve">Цветы луга и сада. Комнатные растения    </w:t>
            </w:r>
          </w:p>
        </w:tc>
        <w:tc>
          <w:tcPr>
            <w:tcW w:w="4837" w:type="dxa"/>
          </w:tcPr>
          <w:p w:rsidR="000727DF" w:rsidRPr="000727DF" w:rsidRDefault="000727DF" w:rsidP="00957243">
            <w:pPr>
              <w:spacing w:line="228" w:lineRule="auto"/>
              <w:jc w:val="center"/>
              <w:rPr>
                <w:sz w:val="22"/>
                <w:szCs w:val="22"/>
              </w:rPr>
            </w:pPr>
            <w:r w:rsidRPr="000727DF">
              <w:rPr>
                <w:sz w:val="22"/>
                <w:szCs w:val="22"/>
              </w:rPr>
              <w:t xml:space="preserve">   Цветы луга и сада. Комнатные растения  </w:t>
            </w:r>
          </w:p>
        </w:tc>
      </w:tr>
      <w:tr w:rsidR="000727DF" w:rsidRPr="000727DF" w:rsidTr="00836DE0">
        <w:trPr>
          <w:trHeight w:val="646"/>
        </w:trPr>
        <w:tc>
          <w:tcPr>
            <w:tcW w:w="456" w:type="dxa"/>
          </w:tcPr>
          <w:p w:rsidR="000727DF" w:rsidRPr="000727DF" w:rsidRDefault="000727DF" w:rsidP="00957243">
            <w:pPr>
              <w:spacing w:line="228" w:lineRule="auto"/>
              <w:ind w:left="-20"/>
              <w:jc w:val="center"/>
              <w:rPr>
                <w:sz w:val="22"/>
                <w:szCs w:val="22"/>
              </w:rPr>
            </w:pPr>
            <w:r w:rsidRPr="000727DF">
              <w:rPr>
                <w:sz w:val="22"/>
                <w:szCs w:val="22"/>
              </w:rPr>
              <w:t>30</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9-13.04</w:t>
            </w:r>
          </w:p>
        </w:tc>
        <w:tc>
          <w:tcPr>
            <w:tcW w:w="4837" w:type="dxa"/>
          </w:tcPr>
          <w:p w:rsidR="000727DF" w:rsidRPr="000727DF" w:rsidRDefault="000727DF" w:rsidP="00957243">
            <w:pPr>
              <w:spacing w:line="228" w:lineRule="auto"/>
              <w:jc w:val="center"/>
              <w:rPr>
                <w:sz w:val="22"/>
                <w:szCs w:val="22"/>
              </w:rPr>
            </w:pPr>
            <w:proofErr w:type="spellStart"/>
            <w:r w:rsidRPr="000727DF">
              <w:rPr>
                <w:sz w:val="22"/>
                <w:szCs w:val="22"/>
              </w:rPr>
              <w:t>Мл</w:t>
            </w:r>
            <w:proofErr w:type="gramStart"/>
            <w:r w:rsidRPr="000727DF">
              <w:rPr>
                <w:sz w:val="22"/>
                <w:szCs w:val="22"/>
              </w:rPr>
              <w:t>.г</w:t>
            </w:r>
            <w:proofErr w:type="gramEnd"/>
            <w:r w:rsidRPr="000727DF">
              <w:rPr>
                <w:sz w:val="22"/>
                <w:szCs w:val="22"/>
              </w:rPr>
              <w:t>р</w:t>
            </w:r>
            <w:proofErr w:type="spellEnd"/>
            <w:r w:rsidRPr="000727DF">
              <w:rPr>
                <w:sz w:val="22"/>
                <w:szCs w:val="22"/>
              </w:rPr>
              <w:t xml:space="preserve"> – Весна (животные) </w:t>
            </w:r>
          </w:p>
          <w:p w:rsidR="000727DF" w:rsidRPr="000727DF" w:rsidRDefault="000727DF" w:rsidP="00957243">
            <w:pPr>
              <w:spacing w:line="228" w:lineRule="auto"/>
              <w:jc w:val="center"/>
              <w:rPr>
                <w:sz w:val="22"/>
                <w:szCs w:val="22"/>
              </w:rPr>
            </w:pPr>
            <w:proofErr w:type="gramStart"/>
            <w:r w:rsidRPr="000727DF">
              <w:rPr>
                <w:sz w:val="22"/>
                <w:szCs w:val="22"/>
              </w:rPr>
              <w:t>Средние</w:t>
            </w:r>
            <w:proofErr w:type="gramEnd"/>
            <w:r w:rsidRPr="000727DF">
              <w:rPr>
                <w:sz w:val="22"/>
                <w:szCs w:val="22"/>
              </w:rPr>
              <w:t xml:space="preserve"> </w:t>
            </w:r>
            <w:proofErr w:type="spellStart"/>
            <w:r w:rsidRPr="000727DF">
              <w:rPr>
                <w:sz w:val="22"/>
                <w:szCs w:val="22"/>
              </w:rPr>
              <w:t>гр</w:t>
            </w:r>
            <w:proofErr w:type="spellEnd"/>
            <w:r w:rsidRPr="000727DF">
              <w:rPr>
                <w:sz w:val="22"/>
                <w:szCs w:val="22"/>
              </w:rPr>
              <w:t>: Космос</w:t>
            </w:r>
          </w:p>
        </w:tc>
        <w:tc>
          <w:tcPr>
            <w:tcW w:w="4837" w:type="dxa"/>
          </w:tcPr>
          <w:p w:rsidR="000727DF" w:rsidRPr="000727DF" w:rsidRDefault="000727DF" w:rsidP="00957243">
            <w:pPr>
              <w:spacing w:line="228" w:lineRule="auto"/>
              <w:jc w:val="center"/>
              <w:rPr>
                <w:sz w:val="22"/>
                <w:szCs w:val="22"/>
              </w:rPr>
            </w:pPr>
            <w:r w:rsidRPr="000727DF">
              <w:rPr>
                <w:sz w:val="22"/>
                <w:szCs w:val="22"/>
              </w:rPr>
              <w:t xml:space="preserve">    Космос    </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31</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16-20.04</w:t>
            </w:r>
          </w:p>
        </w:tc>
        <w:tc>
          <w:tcPr>
            <w:tcW w:w="4837" w:type="dxa"/>
          </w:tcPr>
          <w:p w:rsidR="000727DF" w:rsidRPr="000727DF" w:rsidRDefault="000727DF" w:rsidP="00957243">
            <w:pPr>
              <w:spacing w:line="228" w:lineRule="auto"/>
              <w:jc w:val="center"/>
              <w:rPr>
                <w:sz w:val="22"/>
                <w:szCs w:val="22"/>
              </w:rPr>
            </w:pPr>
            <w:r w:rsidRPr="000727DF">
              <w:rPr>
                <w:sz w:val="22"/>
                <w:szCs w:val="22"/>
              </w:rPr>
              <w:t>Рыбы</w:t>
            </w:r>
          </w:p>
        </w:tc>
        <w:tc>
          <w:tcPr>
            <w:tcW w:w="4837" w:type="dxa"/>
          </w:tcPr>
          <w:p w:rsidR="000727DF" w:rsidRPr="000727DF" w:rsidRDefault="000727DF" w:rsidP="00957243">
            <w:pPr>
              <w:spacing w:line="228" w:lineRule="auto"/>
              <w:jc w:val="center"/>
              <w:rPr>
                <w:sz w:val="22"/>
                <w:szCs w:val="22"/>
              </w:rPr>
            </w:pPr>
            <w:r w:rsidRPr="000727DF">
              <w:rPr>
                <w:sz w:val="22"/>
                <w:szCs w:val="22"/>
              </w:rPr>
              <w:t xml:space="preserve">Рыбы </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r w:rsidRPr="000727DF">
              <w:rPr>
                <w:sz w:val="22"/>
                <w:szCs w:val="22"/>
              </w:rPr>
              <w:t>32</w:t>
            </w:r>
          </w:p>
        </w:tc>
        <w:tc>
          <w:tcPr>
            <w:tcW w:w="1044" w:type="dxa"/>
          </w:tcPr>
          <w:p w:rsidR="000727DF" w:rsidRPr="000727DF" w:rsidRDefault="000727DF" w:rsidP="00957243">
            <w:pPr>
              <w:spacing w:line="228" w:lineRule="auto"/>
              <w:ind w:left="-152" w:right="-134"/>
              <w:jc w:val="center"/>
              <w:rPr>
                <w:sz w:val="22"/>
                <w:szCs w:val="22"/>
              </w:rPr>
            </w:pPr>
            <w:r w:rsidRPr="000727DF">
              <w:rPr>
                <w:sz w:val="22"/>
                <w:szCs w:val="22"/>
              </w:rPr>
              <w:t>23-27.04</w:t>
            </w:r>
          </w:p>
        </w:tc>
        <w:tc>
          <w:tcPr>
            <w:tcW w:w="4837" w:type="dxa"/>
          </w:tcPr>
          <w:p w:rsidR="000727DF" w:rsidRPr="000727DF" w:rsidRDefault="000727DF" w:rsidP="00957243">
            <w:pPr>
              <w:spacing w:line="228" w:lineRule="auto"/>
              <w:jc w:val="center"/>
              <w:rPr>
                <w:sz w:val="22"/>
                <w:szCs w:val="22"/>
              </w:rPr>
            </w:pPr>
            <w:r w:rsidRPr="000727DF">
              <w:rPr>
                <w:sz w:val="22"/>
                <w:szCs w:val="22"/>
              </w:rPr>
              <w:t>Насекомые</w:t>
            </w:r>
          </w:p>
        </w:tc>
        <w:tc>
          <w:tcPr>
            <w:tcW w:w="4837" w:type="dxa"/>
          </w:tcPr>
          <w:p w:rsidR="000727DF" w:rsidRPr="000727DF" w:rsidRDefault="000727DF" w:rsidP="00957243">
            <w:pPr>
              <w:spacing w:line="228" w:lineRule="auto"/>
              <w:jc w:val="center"/>
              <w:rPr>
                <w:sz w:val="22"/>
                <w:szCs w:val="22"/>
              </w:rPr>
            </w:pPr>
            <w:r w:rsidRPr="000727DF">
              <w:rPr>
                <w:sz w:val="22"/>
                <w:szCs w:val="22"/>
              </w:rPr>
              <w:t>Школа. Школьные принадлежности</w:t>
            </w:r>
          </w:p>
        </w:tc>
      </w:tr>
      <w:tr w:rsidR="000727DF" w:rsidRPr="000727DF" w:rsidTr="00836DE0">
        <w:trPr>
          <w:trHeight w:val="323"/>
        </w:trPr>
        <w:tc>
          <w:tcPr>
            <w:tcW w:w="456" w:type="dxa"/>
          </w:tcPr>
          <w:p w:rsidR="000727DF" w:rsidRPr="000727DF" w:rsidRDefault="000727DF" w:rsidP="00957243">
            <w:pPr>
              <w:spacing w:line="228" w:lineRule="auto"/>
              <w:ind w:left="-20"/>
              <w:jc w:val="center"/>
              <w:rPr>
                <w:sz w:val="22"/>
                <w:szCs w:val="22"/>
              </w:rPr>
            </w:pPr>
          </w:p>
        </w:tc>
        <w:tc>
          <w:tcPr>
            <w:tcW w:w="1044" w:type="dxa"/>
          </w:tcPr>
          <w:p w:rsidR="000727DF" w:rsidRPr="000727DF" w:rsidRDefault="000727DF" w:rsidP="00957243">
            <w:pPr>
              <w:spacing w:line="228" w:lineRule="auto"/>
              <w:ind w:left="-152" w:right="-134"/>
              <w:jc w:val="center"/>
              <w:rPr>
                <w:sz w:val="22"/>
                <w:szCs w:val="22"/>
              </w:rPr>
            </w:pPr>
            <w:r w:rsidRPr="000727DF">
              <w:rPr>
                <w:sz w:val="22"/>
                <w:szCs w:val="22"/>
              </w:rPr>
              <w:t>30.04-4.05</w:t>
            </w:r>
          </w:p>
        </w:tc>
        <w:tc>
          <w:tcPr>
            <w:tcW w:w="4837" w:type="dxa"/>
          </w:tcPr>
          <w:p w:rsidR="000727DF" w:rsidRPr="000727DF" w:rsidRDefault="000727DF" w:rsidP="00957243">
            <w:pPr>
              <w:spacing w:line="228" w:lineRule="auto"/>
              <w:jc w:val="center"/>
              <w:rPr>
                <w:sz w:val="22"/>
                <w:szCs w:val="22"/>
              </w:rPr>
            </w:pPr>
            <w:r w:rsidRPr="000727DF">
              <w:rPr>
                <w:sz w:val="22"/>
                <w:szCs w:val="22"/>
              </w:rPr>
              <w:t>Дружба крепкая – не сломается</w:t>
            </w:r>
          </w:p>
        </w:tc>
        <w:tc>
          <w:tcPr>
            <w:tcW w:w="4837" w:type="dxa"/>
          </w:tcPr>
          <w:p w:rsidR="000727DF" w:rsidRPr="000727DF" w:rsidRDefault="000727DF" w:rsidP="00957243">
            <w:pPr>
              <w:spacing w:line="228" w:lineRule="auto"/>
              <w:jc w:val="center"/>
              <w:rPr>
                <w:sz w:val="22"/>
                <w:szCs w:val="22"/>
              </w:rPr>
            </w:pPr>
            <w:r w:rsidRPr="000727DF">
              <w:rPr>
                <w:sz w:val="22"/>
                <w:szCs w:val="22"/>
              </w:rPr>
              <w:t>День Победы</w:t>
            </w:r>
          </w:p>
        </w:tc>
      </w:tr>
      <w:tr w:rsidR="000727DF" w:rsidRPr="000727DF" w:rsidTr="00836DE0">
        <w:trPr>
          <w:trHeight w:val="296"/>
        </w:trPr>
        <w:tc>
          <w:tcPr>
            <w:tcW w:w="456" w:type="dxa"/>
          </w:tcPr>
          <w:p w:rsidR="000727DF" w:rsidRPr="000727DF" w:rsidRDefault="000727DF" w:rsidP="00957243">
            <w:pPr>
              <w:spacing w:line="228" w:lineRule="auto"/>
              <w:ind w:left="-20"/>
              <w:jc w:val="center"/>
              <w:rPr>
                <w:sz w:val="22"/>
                <w:szCs w:val="22"/>
              </w:rPr>
            </w:pPr>
            <w:r w:rsidRPr="000727DF">
              <w:rPr>
                <w:sz w:val="22"/>
                <w:szCs w:val="22"/>
              </w:rPr>
              <w:t>33</w:t>
            </w:r>
          </w:p>
        </w:tc>
        <w:tc>
          <w:tcPr>
            <w:tcW w:w="1044" w:type="dxa"/>
          </w:tcPr>
          <w:p w:rsidR="000727DF" w:rsidRPr="000727DF" w:rsidRDefault="000727DF" w:rsidP="00957243">
            <w:pPr>
              <w:spacing w:line="228" w:lineRule="auto"/>
              <w:ind w:left="-152" w:right="-134"/>
              <w:jc w:val="center"/>
              <w:rPr>
                <w:sz w:val="22"/>
                <w:szCs w:val="22"/>
              </w:rPr>
            </w:pPr>
            <w:r w:rsidRPr="000727DF">
              <w:rPr>
                <w:sz w:val="22"/>
                <w:szCs w:val="22"/>
              </w:rPr>
              <w:t>14 - 18.05</w:t>
            </w:r>
          </w:p>
        </w:tc>
        <w:tc>
          <w:tcPr>
            <w:tcW w:w="4837" w:type="dxa"/>
          </w:tcPr>
          <w:p w:rsidR="000727DF" w:rsidRPr="000727DF" w:rsidRDefault="000727DF" w:rsidP="00957243">
            <w:pPr>
              <w:spacing w:line="228" w:lineRule="auto"/>
              <w:jc w:val="center"/>
              <w:rPr>
                <w:sz w:val="22"/>
                <w:szCs w:val="22"/>
              </w:rPr>
            </w:pPr>
            <w:r w:rsidRPr="000727DF">
              <w:rPr>
                <w:sz w:val="22"/>
                <w:szCs w:val="22"/>
              </w:rPr>
              <w:t xml:space="preserve">Закрепление: Весна </w:t>
            </w:r>
          </w:p>
        </w:tc>
        <w:tc>
          <w:tcPr>
            <w:tcW w:w="4837" w:type="dxa"/>
          </w:tcPr>
          <w:p w:rsidR="000727DF" w:rsidRPr="000727DF" w:rsidRDefault="000727DF" w:rsidP="00957243">
            <w:pPr>
              <w:spacing w:line="228" w:lineRule="auto"/>
              <w:jc w:val="center"/>
              <w:rPr>
                <w:sz w:val="22"/>
                <w:szCs w:val="22"/>
              </w:rPr>
            </w:pPr>
            <w:r w:rsidRPr="000727DF">
              <w:rPr>
                <w:sz w:val="22"/>
                <w:szCs w:val="22"/>
              </w:rPr>
              <w:t>Закрепление: Весна</w:t>
            </w:r>
          </w:p>
        </w:tc>
      </w:tr>
      <w:tr w:rsidR="000727DF" w:rsidRPr="000727DF" w:rsidTr="00836DE0">
        <w:trPr>
          <w:trHeight w:val="323"/>
        </w:trPr>
        <w:tc>
          <w:tcPr>
            <w:tcW w:w="456" w:type="dxa"/>
          </w:tcPr>
          <w:p w:rsidR="000727DF" w:rsidRPr="000727DF" w:rsidRDefault="000727DF" w:rsidP="00957243">
            <w:pPr>
              <w:spacing w:line="228" w:lineRule="auto"/>
              <w:jc w:val="center"/>
              <w:rPr>
                <w:sz w:val="22"/>
                <w:szCs w:val="22"/>
              </w:rPr>
            </w:pPr>
            <w:r w:rsidRPr="000727DF">
              <w:rPr>
                <w:sz w:val="22"/>
                <w:szCs w:val="22"/>
              </w:rPr>
              <w:t>34</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21-25.05</w:t>
            </w:r>
          </w:p>
        </w:tc>
        <w:tc>
          <w:tcPr>
            <w:tcW w:w="4837" w:type="dxa"/>
          </w:tcPr>
          <w:p w:rsidR="000727DF" w:rsidRPr="000727DF" w:rsidRDefault="000727DF" w:rsidP="00957243">
            <w:pPr>
              <w:spacing w:line="228" w:lineRule="auto"/>
              <w:jc w:val="center"/>
              <w:rPr>
                <w:sz w:val="22"/>
                <w:szCs w:val="22"/>
              </w:rPr>
            </w:pPr>
            <w:r w:rsidRPr="000727DF">
              <w:rPr>
                <w:sz w:val="22"/>
                <w:szCs w:val="22"/>
              </w:rPr>
              <w:t>Лето</w:t>
            </w:r>
          </w:p>
        </w:tc>
        <w:tc>
          <w:tcPr>
            <w:tcW w:w="4837" w:type="dxa"/>
          </w:tcPr>
          <w:p w:rsidR="000727DF" w:rsidRPr="000727DF" w:rsidRDefault="000727DF" w:rsidP="00957243">
            <w:pPr>
              <w:spacing w:line="228" w:lineRule="auto"/>
              <w:jc w:val="center"/>
              <w:rPr>
                <w:sz w:val="22"/>
                <w:szCs w:val="22"/>
              </w:rPr>
            </w:pPr>
            <w:r w:rsidRPr="000727DF">
              <w:rPr>
                <w:sz w:val="22"/>
                <w:szCs w:val="22"/>
              </w:rPr>
              <w:t>Насекомые</w:t>
            </w:r>
          </w:p>
        </w:tc>
      </w:tr>
      <w:tr w:rsidR="000727DF" w:rsidRPr="000727DF" w:rsidTr="00836DE0">
        <w:trPr>
          <w:trHeight w:val="323"/>
        </w:trPr>
        <w:tc>
          <w:tcPr>
            <w:tcW w:w="456" w:type="dxa"/>
          </w:tcPr>
          <w:p w:rsidR="000727DF" w:rsidRPr="000727DF" w:rsidRDefault="000727DF" w:rsidP="00957243">
            <w:pPr>
              <w:spacing w:line="228" w:lineRule="auto"/>
              <w:jc w:val="center"/>
              <w:rPr>
                <w:sz w:val="22"/>
                <w:szCs w:val="22"/>
              </w:rPr>
            </w:pPr>
            <w:r w:rsidRPr="000727DF">
              <w:rPr>
                <w:sz w:val="22"/>
                <w:szCs w:val="22"/>
              </w:rPr>
              <w:t>35</w:t>
            </w:r>
          </w:p>
        </w:tc>
        <w:tc>
          <w:tcPr>
            <w:tcW w:w="1044" w:type="dxa"/>
          </w:tcPr>
          <w:p w:rsidR="000727DF" w:rsidRPr="000727DF" w:rsidRDefault="000727DF" w:rsidP="00957243">
            <w:pPr>
              <w:spacing w:line="228" w:lineRule="auto"/>
              <w:ind w:left="-152" w:right="-66"/>
              <w:jc w:val="center"/>
              <w:rPr>
                <w:sz w:val="22"/>
                <w:szCs w:val="22"/>
              </w:rPr>
            </w:pPr>
            <w:r w:rsidRPr="000727DF">
              <w:rPr>
                <w:sz w:val="22"/>
                <w:szCs w:val="22"/>
              </w:rPr>
              <w:t>28.05-1.06</w:t>
            </w:r>
          </w:p>
        </w:tc>
        <w:tc>
          <w:tcPr>
            <w:tcW w:w="4837" w:type="dxa"/>
          </w:tcPr>
          <w:p w:rsidR="000727DF" w:rsidRPr="000727DF" w:rsidRDefault="000727DF" w:rsidP="00957243">
            <w:pPr>
              <w:spacing w:line="228" w:lineRule="auto"/>
              <w:jc w:val="center"/>
              <w:rPr>
                <w:sz w:val="22"/>
                <w:szCs w:val="22"/>
              </w:rPr>
            </w:pPr>
            <w:r w:rsidRPr="000727DF">
              <w:rPr>
                <w:sz w:val="22"/>
                <w:szCs w:val="22"/>
              </w:rPr>
              <w:t>Закрепление</w:t>
            </w:r>
          </w:p>
        </w:tc>
        <w:tc>
          <w:tcPr>
            <w:tcW w:w="4837" w:type="dxa"/>
          </w:tcPr>
          <w:p w:rsidR="000727DF" w:rsidRPr="000727DF" w:rsidRDefault="000727DF" w:rsidP="00957243">
            <w:pPr>
              <w:spacing w:line="228" w:lineRule="auto"/>
              <w:jc w:val="center"/>
              <w:rPr>
                <w:sz w:val="22"/>
                <w:szCs w:val="22"/>
              </w:rPr>
            </w:pPr>
            <w:r w:rsidRPr="000727DF">
              <w:rPr>
                <w:sz w:val="22"/>
                <w:szCs w:val="22"/>
              </w:rPr>
              <w:t>Лето</w:t>
            </w:r>
          </w:p>
        </w:tc>
      </w:tr>
    </w:tbl>
    <w:p w:rsidR="000727DF" w:rsidRPr="000727DF" w:rsidRDefault="000727DF" w:rsidP="000727DF">
      <w:pPr>
        <w:spacing w:line="228" w:lineRule="auto"/>
        <w:jc w:val="center"/>
        <w:rPr>
          <w:sz w:val="22"/>
          <w:szCs w:val="22"/>
        </w:rPr>
        <w:sectPr w:rsidR="000727DF" w:rsidRPr="000727DF" w:rsidSect="000727DF">
          <w:pgSz w:w="16838" w:h="11906" w:orient="landscape"/>
          <w:pgMar w:top="284" w:right="284" w:bottom="284" w:left="284" w:header="709" w:footer="709" w:gutter="0"/>
          <w:cols w:space="278"/>
          <w:docGrid w:linePitch="360"/>
        </w:sectPr>
      </w:pPr>
    </w:p>
    <w:p w:rsidR="000727DF" w:rsidRPr="000727DF" w:rsidRDefault="000727DF" w:rsidP="000727DF">
      <w:pPr>
        <w:spacing w:line="228" w:lineRule="auto"/>
        <w:rPr>
          <w:b/>
          <w:sz w:val="22"/>
          <w:szCs w:val="22"/>
        </w:rPr>
      </w:pPr>
      <w:r w:rsidRPr="000727DF">
        <w:rPr>
          <w:b/>
          <w:sz w:val="22"/>
          <w:szCs w:val="22"/>
        </w:rPr>
        <w:lastRenderedPageBreak/>
        <w:t xml:space="preserve">Примерное тематическое планирование для групп раннего возраста </w:t>
      </w:r>
    </w:p>
    <w:p w:rsidR="000727DF" w:rsidRPr="000727DF" w:rsidRDefault="000727DF" w:rsidP="000727DF">
      <w:pPr>
        <w:spacing w:line="228" w:lineRule="auto"/>
        <w:jc w:val="center"/>
        <w:rPr>
          <w:b/>
          <w:sz w:val="22"/>
          <w:szCs w:val="22"/>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2093"/>
        <w:gridCol w:w="7827"/>
      </w:tblGrid>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w:t>
            </w:r>
          </w:p>
        </w:tc>
        <w:tc>
          <w:tcPr>
            <w:tcW w:w="2093" w:type="dxa"/>
          </w:tcPr>
          <w:p w:rsidR="000727DF" w:rsidRPr="000727DF" w:rsidRDefault="000727DF" w:rsidP="00957243">
            <w:pPr>
              <w:spacing w:line="228" w:lineRule="auto"/>
              <w:jc w:val="center"/>
              <w:rPr>
                <w:sz w:val="22"/>
                <w:szCs w:val="22"/>
              </w:rPr>
            </w:pPr>
            <w:r w:rsidRPr="000727DF">
              <w:rPr>
                <w:sz w:val="22"/>
                <w:szCs w:val="22"/>
              </w:rPr>
              <w:t xml:space="preserve">Даты </w:t>
            </w:r>
          </w:p>
        </w:tc>
        <w:tc>
          <w:tcPr>
            <w:tcW w:w="7827" w:type="dxa"/>
          </w:tcPr>
          <w:p w:rsidR="000727DF" w:rsidRPr="000727DF" w:rsidRDefault="000727DF" w:rsidP="00957243">
            <w:pPr>
              <w:spacing w:line="228" w:lineRule="auto"/>
              <w:jc w:val="center"/>
              <w:rPr>
                <w:sz w:val="22"/>
                <w:szCs w:val="22"/>
              </w:rPr>
            </w:pPr>
            <w:r w:rsidRPr="000727DF">
              <w:rPr>
                <w:sz w:val="22"/>
                <w:szCs w:val="22"/>
                <w:lang w:val="en-US"/>
              </w:rPr>
              <w:t>I</w:t>
            </w:r>
            <w:r w:rsidRPr="000727DF">
              <w:rPr>
                <w:sz w:val="22"/>
                <w:szCs w:val="22"/>
              </w:rPr>
              <w:t xml:space="preserve"> </w:t>
            </w:r>
            <w:proofErr w:type="spellStart"/>
            <w:r w:rsidRPr="000727DF">
              <w:rPr>
                <w:sz w:val="22"/>
                <w:szCs w:val="22"/>
              </w:rPr>
              <w:t>мл.гр</w:t>
            </w:r>
            <w:proofErr w:type="spellEnd"/>
            <w:r w:rsidRPr="000727DF">
              <w:rPr>
                <w:sz w:val="22"/>
                <w:szCs w:val="22"/>
              </w:rPr>
              <w:t xml:space="preserve"> </w:t>
            </w:r>
          </w:p>
        </w:tc>
      </w:tr>
      <w:tr w:rsidR="000727DF" w:rsidRPr="000727DF" w:rsidTr="00957243">
        <w:tc>
          <w:tcPr>
            <w:tcW w:w="11165" w:type="dxa"/>
            <w:gridSpan w:val="3"/>
          </w:tcPr>
          <w:p w:rsidR="000727DF" w:rsidRPr="000727DF" w:rsidRDefault="000727DF" w:rsidP="00957243">
            <w:pPr>
              <w:spacing w:line="228" w:lineRule="auto"/>
              <w:jc w:val="center"/>
              <w:rPr>
                <w:b/>
                <w:sz w:val="22"/>
                <w:szCs w:val="22"/>
              </w:rPr>
            </w:pPr>
            <w:r w:rsidRPr="000727DF">
              <w:rPr>
                <w:b/>
                <w:sz w:val="22"/>
                <w:szCs w:val="22"/>
              </w:rPr>
              <w:t xml:space="preserve">Осень </w:t>
            </w:r>
          </w:p>
        </w:tc>
      </w:tr>
      <w:tr w:rsidR="000727DF" w:rsidRPr="000727DF" w:rsidTr="00957243">
        <w:trPr>
          <w:trHeight w:val="285"/>
        </w:trPr>
        <w:tc>
          <w:tcPr>
            <w:tcW w:w="1245" w:type="dxa"/>
          </w:tcPr>
          <w:p w:rsidR="000727DF" w:rsidRPr="000727DF" w:rsidRDefault="000727DF" w:rsidP="00957243">
            <w:pPr>
              <w:spacing w:line="228" w:lineRule="auto"/>
              <w:ind w:left="-152" w:right="-66"/>
              <w:jc w:val="center"/>
              <w:rPr>
                <w:sz w:val="22"/>
                <w:szCs w:val="22"/>
              </w:rPr>
            </w:pPr>
            <w:r w:rsidRPr="000727DF">
              <w:rPr>
                <w:sz w:val="22"/>
                <w:szCs w:val="22"/>
              </w:rPr>
              <w:t xml:space="preserve"> 1</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4-8.09</w:t>
            </w:r>
          </w:p>
        </w:tc>
        <w:tc>
          <w:tcPr>
            <w:tcW w:w="7827" w:type="dxa"/>
          </w:tcPr>
          <w:p w:rsidR="000727DF" w:rsidRPr="000727DF" w:rsidRDefault="000727DF" w:rsidP="00957243">
            <w:pPr>
              <w:spacing w:line="228" w:lineRule="auto"/>
              <w:jc w:val="center"/>
              <w:rPr>
                <w:sz w:val="22"/>
                <w:szCs w:val="22"/>
              </w:rPr>
            </w:pPr>
            <w:r w:rsidRPr="000727DF">
              <w:rPr>
                <w:sz w:val="22"/>
                <w:szCs w:val="22"/>
              </w:rPr>
              <w:t>Осень. Жизнь животных осенью</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11-15.09</w:t>
            </w:r>
          </w:p>
        </w:tc>
        <w:tc>
          <w:tcPr>
            <w:tcW w:w="7827" w:type="dxa"/>
          </w:tcPr>
          <w:p w:rsidR="000727DF" w:rsidRPr="000727DF" w:rsidRDefault="000727DF" w:rsidP="00957243">
            <w:pPr>
              <w:spacing w:line="228" w:lineRule="auto"/>
              <w:jc w:val="center"/>
              <w:rPr>
                <w:sz w:val="22"/>
                <w:szCs w:val="22"/>
              </w:rPr>
            </w:pPr>
            <w:r w:rsidRPr="000727DF">
              <w:rPr>
                <w:sz w:val="22"/>
                <w:szCs w:val="22"/>
              </w:rPr>
              <w:t>Деревья</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w:t>
            </w:r>
          </w:p>
        </w:tc>
        <w:tc>
          <w:tcPr>
            <w:tcW w:w="2093" w:type="dxa"/>
          </w:tcPr>
          <w:p w:rsidR="000727DF" w:rsidRPr="000727DF" w:rsidRDefault="000727DF" w:rsidP="00957243">
            <w:pPr>
              <w:spacing w:line="228" w:lineRule="auto"/>
              <w:ind w:left="-152" w:right="-66"/>
              <w:jc w:val="center"/>
              <w:rPr>
                <w:color w:val="FF0000"/>
                <w:sz w:val="22"/>
                <w:szCs w:val="22"/>
              </w:rPr>
            </w:pPr>
            <w:r w:rsidRPr="000727DF">
              <w:rPr>
                <w:sz w:val="22"/>
                <w:szCs w:val="22"/>
              </w:rPr>
              <w:t>18-22.09</w:t>
            </w:r>
          </w:p>
        </w:tc>
        <w:tc>
          <w:tcPr>
            <w:tcW w:w="7827" w:type="dxa"/>
          </w:tcPr>
          <w:p w:rsidR="000727DF" w:rsidRPr="000727DF" w:rsidRDefault="000727DF" w:rsidP="00957243">
            <w:pPr>
              <w:spacing w:line="228" w:lineRule="auto"/>
              <w:jc w:val="center"/>
              <w:rPr>
                <w:sz w:val="22"/>
                <w:szCs w:val="22"/>
              </w:rPr>
            </w:pPr>
            <w:r w:rsidRPr="000727DF">
              <w:rPr>
                <w:sz w:val="22"/>
                <w:szCs w:val="22"/>
              </w:rPr>
              <w:t>Овощи</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4</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26-30.09</w:t>
            </w:r>
          </w:p>
        </w:tc>
        <w:tc>
          <w:tcPr>
            <w:tcW w:w="7827" w:type="dxa"/>
          </w:tcPr>
          <w:p w:rsidR="000727DF" w:rsidRPr="000727DF" w:rsidRDefault="000727DF" w:rsidP="00957243">
            <w:pPr>
              <w:spacing w:line="228" w:lineRule="auto"/>
              <w:jc w:val="center"/>
              <w:rPr>
                <w:sz w:val="22"/>
                <w:szCs w:val="22"/>
              </w:rPr>
            </w:pPr>
            <w:r w:rsidRPr="000727DF">
              <w:rPr>
                <w:sz w:val="22"/>
                <w:szCs w:val="22"/>
              </w:rPr>
              <w:t>Фрукты</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5</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02.-06.10</w:t>
            </w:r>
          </w:p>
        </w:tc>
        <w:tc>
          <w:tcPr>
            <w:tcW w:w="7827" w:type="dxa"/>
          </w:tcPr>
          <w:p w:rsidR="000727DF" w:rsidRPr="000727DF" w:rsidRDefault="000727DF" w:rsidP="00957243">
            <w:pPr>
              <w:spacing w:line="228" w:lineRule="auto"/>
              <w:jc w:val="center"/>
              <w:rPr>
                <w:sz w:val="22"/>
                <w:szCs w:val="22"/>
              </w:rPr>
            </w:pPr>
            <w:r w:rsidRPr="000727DF">
              <w:rPr>
                <w:sz w:val="22"/>
                <w:szCs w:val="22"/>
              </w:rPr>
              <w:t>Закрепление: Овощи. Фрукты</w:t>
            </w:r>
          </w:p>
        </w:tc>
      </w:tr>
      <w:tr w:rsidR="000727DF" w:rsidRPr="000727DF" w:rsidTr="00957243">
        <w:tc>
          <w:tcPr>
            <w:tcW w:w="11165" w:type="dxa"/>
            <w:gridSpan w:val="3"/>
          </w:tcPr>
          <w:p w:rsidR="000727DF" w:rsidRPr="000727DF" w:rsidRDefault="000727DF" w:rsidP="00957243">
            <w:pPr>
              <w:spacing w:line="228" w:lineRule="auto"/>
              <w:ind w:left="-152" w:right="-66"/>
              <w:jc w:val="center"/>
              <w:rPr>
                <w:b/>
                <w:sz w:val="22"/>
                <w:szCs w:val="22"/>
              </w:rPr>
            </w:pPr>
            <w:r w:rsidRPr="000727DF">
              <w:rPr>
                <w:b/>
                <w:sz w:val="22"/>
                <w:szCs w:val="22"/>
              </w:rPr>
              <w:t>Моя Родина. Мой дом</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6</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9-13.10</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 Мой детский сад.  </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7</w:t>
            </w:r>
          </w:p>
        </w:tc>
        <w:tc>
          <w:tcPr>
            <w:tcW w:w="2093" w:type="dxa"/>
          </w:tcPr>
          <w:p w:rsidR="000727DF" w:rsidRPr="000727DF" w:rsidRDefault="000727DF" w:rsidP="00957243">
            <w:pPr>
              <w:spacing w:line="228" w:lineRule="auto"/>
              <w:ind w:left="-152" w:right="-66"/>
              <w:jc w:val="center"/>
              <w:rPr>
                <w:color w:val="FF0000"/>
                <w:sz w:val="22"/>
                <w:szCs w:val="22"/>
              </w:rPr>
            </w:pPr>
            <w:r w:rsidRPr="000727DF">
              <w:rPr>
                <w:sz w:val="22"/>
                <w:szCs w:val="22"/>
              </w:rPr>
              <w:t>16-20.10</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   Игрушки.</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8</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23-27.10</w:t>
            </w:r>
          </w:p>
        </w:tc>
        <w:tc>
          <w:tcPr>
            <w:tcW w:w="7827" w:type="dxa"/>
          </w:tcPr>
          <w:p w:rsidR="000727DF" w:rsidRPr="000727DF" w:rsidRDefault="000727DF" w:rsidP="00957243">
            <w:pPr>
              <w:spacing w:line="228" w:lineRule="auto"/>
              <w:jc w:val="center"/>
              <w:rPr>
                <w:sz w:val="22"/>
                <w:szCs w:val="22"/>
              </w:rPr>
            </w:pPr>
            <w:r w:rsidRPr="000727DF">
              <w:rPr>
                <w:sz w:val="22"/>
                <w:szCs w:val="22"/>
              </w:rPr>
              <w:t>Мой дом</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9</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30.10-3.11</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Мебель </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10</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6-10.11</w:t>
            </w:r>
          </w:p>
        </w:tc>
        <w:tc>
          <w:tcPr>
            <w:tcW w:w="7827" w:type="dxa"/>
          </w:tcPr>
          <w:p w:rsidR="000727DF" w:rsidRPr="000727DF" w:rsidRDefault="000727DF" w:rsidP="00957243">
            <w:pPr>
              <w:spacing w:line="228" w:lineRule="auto"/>
              <w:jc w:val="center"/>
              <w:rPr>
                <w:sz w:val="22"/>
                <w:szCs w:val="22"/>
              </w:rPr>
            </w:pPr>
            <w:r w:rsidRPr="000727DF">
              <w:rPr>
                <w:sz w:val="22"/>
                <w:szCs w:val="22"/>
              </w:rPr>
              <w:t>Бытовые приборы. Инструменты</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11</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13-17.11</w:t>
            </w:r>
          </w:p>
        </w:tc>
        <w:tc>
          <w:tcPr>
            <w:tcW w:w="7827" w:type="dxa"/>
          </w:tcPr>
          <w:p w:rsidR="000727DF" w:rsidRPr="000727DF" w:rsidRDefault="000727DF" w:rsidP="00957243">
            <w:pPr>
              <w:spacing w:line="228" w:lineRule="auto"/>
              <w:jc w:val="center"/>
              <w:rPr>
                <w:sz w:val="22"/>
                <w:szCs w:val="22"/>
              </w:rPr>
            </w:pPr>
            <w:r w:rsidRPr="000727DF">
              <w:rPr>
                <w:sz w:val="22"/>
                <w:szCs w:val="22"/>
              </w:rPr>
              <w:t>Посуда</w:t>
            </w:r>
          </w:p>
        </w:tc>
      </w:tr>
      <w:tr w:rsidR="000727DF" w:rsidRPr="000727DF" w:rsidTr="00957243">
        <w:trPr>
          <w:trHeight w:val="316"/>
        </w:trPr>
        <w:tc>
          <w:tcPr>
            <w:tcW w:w="0" w:type="auto"/>
          </w:tcPr>
          <w:p w:rsidR="000727DF" w:rsidRPr="000727DF" w:rsidRDefault="000727DF" w:rsidP="00957243">
            <w:pPr>
              <w:spacing w:line="228" w:lineRule="auto"/>
              <w:jc w:val="center"/>
              <w:rPr>
                <w:sz w:val="22"/>
                <w:szCs w:val="22"/>
              </w:rPr>
            </w:pPr>
            <w:r w:rsidRPr="000727DF">
              <w:rPr>
                <w:sz w:val="22"/>
                <w:szCs w:val="22"/>
              </w:rPr>
              <w:t>12</w:t>
            </w:r>
          </w:p>
        </w:tc>
        <w:tc>
          <w:tcPr>
            <w:tcW w:w="2093" w:type="dxa"/>
          </w:tcPr>
          <w:p w:rsidR="000727DF" w:rsidRPr="000727DF" w:rsidRDefault="000727DF" w:rsidP="00957243">
            <w:pPr>
              <w:tabs>
                <w:tab w:val="left" w:pos="84"/>
              </w:tabs>
              <w:spacing w:line="228" w:lineRule="auto"/>
              <w:ind w:left="-152" w:right="-66"/>
              <w:jc w:val="center"/>
              <w:rPr>
                <w:sz w:val="22"/>
                <w:szCs w:val="22"/>
              </w:rPr>
            </w:pPr>
            <w:r w:rsidRPr="000727DF">
              <w:rPr>
                <w:sz w:val="22"/>
                <w:szCs w:val="22"/>
              </w:rPr>
              <w:t xml:space="preserve">20-24.11 </w:t>
            </w:r>
          </w:p>
        </w:tc>
        <w:tc>
          <w:tcPr>
            <w:tcW w:w="7827" w:type="dxa"/>
          </w:tcPr>
          <w:p w:rsidR="000727DF" w:rsidRPr="000727DF" w:rsidRDefault="000727DF" w:rsidP="00957243">
            <w:pPr>
              <w:spacing w:line="228" w:lineRule="auto"/>
              <w:jc w:val="center"/>
              <w:rPr>
                <w:sz w:val="22"/>
                <w:szCs w:val="22"/>
              </w:rPr>
            </w:pPr>
            <w:r w:rsidRPr="000727DF">
              <w:rPr>
                <w:sz w:val="22"/>
                <w:szCs w:val="22"/>
              </w:rPr>
              <w:t>Продукты питания</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13</w:t>
            </w:r>
          </w:p>
        </w:tc>
        <w:tc>
          <w:tcPr>
            <w:tcW w:w="2093" w:type="dxa"/>
          </w:tcPr>
          <w:p w:rsidR="000727DF" w:rsidRPr="000727DF" w:rsidRDefault="000727DF" w:rsidP="00957243">
            <w:pPr>
              <w:tabs>
                <w:tab w:val="left" w:pos="84"/>
              </w:tabs>
              <w:spacing w:line="228" w:lineRule="auto"/>
              <w:ind w:left="-152" w:right="-66"/>
              <w:jc w:val="center"/>
              <w:rPr>
                <w:sz w:val="22"/>
                <w:szCs w:val="22"/>
              </w:rPr>
            </w:pPr>
            <w:r w:rsidRPr="000727DF">
              <w:rPr>
                <w:sz w:val="22"/>
                <w:szCs w:val="22"/>
              </w:rPr>
              <w:t>27.11-1.12</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  Мой город. </w:t>
            </w:r>
          </w:p>
        </w:tc>
      </w:tr>
      <w:tr w:rsidR="000727DF" w:rsidRPr="000727DF" w:rsidTr="00957243">
        <w:tc>
          <w:tcPr>
            <w:tcW w:w="11165" w:type="dxa"/>
            <w:gridSpan w:val="3"/>
          </w:tcPr>
          <w:p w:rsidR="000727DF" w:rsidRPr="000727DF" w:rsidRDefault="000727DF" w:rsidP="00957243">
            <w:pPr>
              <w:spacing w:line="228" w:lineRule="auto"/>
              <w:ind w:left="-152" w:right="-66"/>
              <w:jc w:val="center"/>
              <w:rPr>
                <w:b/>
                <w:sz w:val="22"/>
                <w:szCs w:val="22"/>
              </w:rPr>
            </w:pPr>
            <w:r w:rsidRPr="000727DF">
              <w:rPr>
                <w:b/>
                <w:sz w:val="22"/>
                <w:szCs w:val="22"/>
              </w:rPr>
              <w:t>Зима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14</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4-10.12</w:t>
            </w:r>
          </w:p>
        </w:tc>
        <w:tc>
          <w:tcPr>
            <w:tcW w:w="7827" w:type="dxa"/>
          </w:tcPr>
          <w:p w:rsidR="000727DF" w:rsidRPr="000727DF" w:rsidRDefault="000727DF" w:rsidP="00957243">
            <w:pPr>
              <w:spacing w:line="228" w:lineRule="auto"/>
              <w:jc w:val="center"/>
              <w:rPr>
                <w:sz w:val="22"/>
                <w:szCs w:val="22"/>
              </w:rPr>
            </w:pPr>
            <w:r w:rsidRPr="000727DF">
              <w:rPr>
                <w:sz w:val="22"/>
                <w:szCs w:val="22"/>
              </w:rPr>
              <w:t>Зима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15</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11-15.12</w:t>
            </w:r>
          </w:p>
        </w:tc>
        <w:tc>
          <w:tcPr>
            <w:tcW w:w="7827" w:type="dxa"/>
          </w:tcPr>
          <w:p w:rsidR="000727DF" w:rsidRPr="000727DF" w:rsidRDefault="000727DF" w:rsidP="00957243">
            <w:pPr>
              <w:spacing w:line="228" w:lineRule="auto"/>
              <w:jc w:val="center"/>
              <w:rPr>
                <w:sz w:val="22"/>
                <w:szCs w:val="22"/>
              </w:rPr>
            </w:pPr>
            <w:r w:rsidRPr="000727DF">
              <w:rPr>
                <w:sz w:val="22"/>
                <w:szCs w:val="22"/>
              </w:rPr>
              <w:t>Дикие животные зимой</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16</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18-22.12</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Новый год  </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17</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25-29.12</w:t>
            </w:r>
          </w:p>
        </w:tc>
        <w:tc>
          <w:tcPr>
            <w:tcW w:w="7827" w:type="dxa"/>
          </w:tcPr>
          <w:p w:rsidR="000727DF" w:rsidRPr="000727DF" w:rsidRDefault="000727DF" w:rsidP="00957243">
            <w:pPr>
              <w:spacing w:line="228" w:lineRule="auto"/>
              <w:jc w:val="center"/>
              <w:rPr>
                <w:sz w:val="22"/>
                <w:szCs w:val="22"/>
              </w:rPr>
            </w:pPr>
            <w:r w:rsidRPr="000727DF">
              <w:rPr>
                <w:sz w:val="22"/>
                <w:szCs w:val="22"/>
              </w:rPr>
              <w:t>Домашние животные зимой</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18</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9-12.01</w:t>
            </w:r>
          </w:p>
        </w:tc>
        <w:tc>
          <w:tcPr>
            <w:tcW w:w="7827" w:type="dxa"/>
          </w:tcPr>
          <w:p w:rsidR="000727DF" w:rsidRPr="000727DF" w:rsidRDefault="000727DF" w:rsidP="00957243">
            <w:pPr>
              <w:spacing w:line="228" w:lineRule="auto"/>
              <w:jc w:val="center"/>
              <w:rPr>
                <w:sz w:val="22"/>
                <w:szCs w:val="22"/>
              </w:rPr>
            </w:pPr>
            <w:r w:rsidRPr="000727DF">
              <w:rPr>
                <w:sz w:val="22"/>
                <w:szCs w:val="22"/>
              </w:rPr>
              <w:t>Зимние забавы</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19</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15-19.01</w:t>
            </w:r>
          </w:p>
        </w:tc>
        <w:tc>
          <w:tcPr>
            <w:tcW w:w="7827" w:type="dxa"/>
          </w:tcPr>
          <w:p w:rsidR="000727DF" w:rsidRPr="000727DF" w:rsidRDefault="000727DF" w:rsidP="00957243">
            <w:pPr>
              <w:spacing w:line="228" w:lineRule="auto"/>
              <w:jc w:val="center"/>
              <w:rPr>
                <w:sz w:val="22"/>
                <w:szCs w:val="22"/>
              </w:rPr>
            </w:pPr>
            <w:r w:rsidRPr="000727DF">
              <w:rPr>
                <w:sz w:val="22"/>
                <w:szCs w:val="22"/>
              </w:rPr>
              <w:t>Зимующие птицы</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20</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22-26.01</w:t>
            </w:r>
          </w:p>
        </w:tc>
        <w:tc>
          <w:tcPr>
            <w:tcW w:w="7827" w:type="dxa"/>
          </w:tcPr>
          <w:p w:rsidR="000727DF" w:rsidRPr="000727DF" w:rsidRDefault="000727DF" w:rsidP="00957243">
            <w:pPr>
              <w:spacing w:line="228" w:lineRule="auto"/>
              <w:jc w:val="center"/>
              <w:rPr>
                <w:sz w:val="22"/>
                <w:szCs w:val="22"/>
              </w:rPr>
            </w:pPr>
            <w:r w:rsidRPr="000727DF">
              <w:rPr>
                <w:sz w:val="22"/>
                <w:szCs w:val="22"/>
              </w:rPr>
              <w:t>Домашние птицы</w:t>
            </w:r>
          </w:p>
        </w:tc>
      </w:tr>
      <w:tr w:rsidR="000727DF" w:rsidRPr="000727DF" w:rsidTr="00957243">
        <w:tc>
          <w:tcPr>
            <w:tcW w:w="11165" w:type="dxa"/>
            <w:gridSpan w:val="3"/>
          </w:tcPr>
          <w:p w:rsidR="000727DF" w:rsidRPr="000727DF" w:rsidRDefault="000727DF" w:rsidP="00957243">
            <w:pPr>
              <w:spacing w:line="228" w:lineRule="auto"/>
              <w:jc w:val="center"/>
              <w:rPr>
                <w:b/>
                <w:sz w:val="22"/>
                <w:szCs w:val="22"/>
              </w:rPr>
            </w:pPr>
            <w:r w:rsidRPr="000727DF">
              <w:rPr>
                <w:b/>
                <w:sz w:val="22"/>
                <w:szCs w:val="22"/>
              </w:rPr>
              <w:t>Я в мире человека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21</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29.01-2.02</w:t>
            </w:r>
          </w:p>
        </w:tc>
        <w:tc>
          <w:tcPr>
            <w:tcW w:w="7827" w:type="dxa"/>
          </w:tcPr>
          <w:p w:rsidR="000727DF" w:rsidRPr="000727DF" w:rsidRDefault="000727DF" w:rsidP="00957243">
            <w:pPr>
              <w:spacing w:line="228" w:lineRule="auto"/>
              <w:jc w:val="center"/>
              <w:rPr>
                <w:sz w:val="22"/>
                <w:szCs w:val="22"/>
              </w:rPr>
            </w:pPr>
            <w:r w:rsidRPr="000727DF">
              <w:rPr>
                <w:sz w:val="22"/>
                <w:szCs w:val="22"/>
              </w:rPr>
              <w:t>Мой организм. Мое здоровье</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22</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5-9.02</w:t>
            </w:r>
          </w:p>
        </w:tc>
        <w:tc>
          <w:tcPr>
            <w:tcW w:w="7827" w:type="dxa"/>
          </w:tcPr>
          <w:p w:rsidR="000727DF" w:rsidRPr="000727DF" w:rsidRDefault="000727DF" w:rsidP="00957243">
            <w:pPr>
              <w:spacing w:line="228" w:lineRule="auto"/>
              <w:jc w:val="center"/>
              <w:rPr>
                <w:sz w:val="22"/>
                <w:szCs w:val="22"/>
              </w:rPr>
            </w:pPr>
            <w:r w:rsidRPr="000727DF">
              <w:rPr>
                <w:sz w:val="22"/>
                <w:szCs w:val="22"/>
              </w:rPr>
              <w:t>Туалетные принадлежности</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23</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12-16.02</w:t>
            </w:r>
          </w:p>
        </w:tc>
        <w:tc>
          <w:tcPr>
            <w:tcW w:w="7827" w:type="dxa"/>
          </w:tcPr>
          <w:p w:rsidR="000727DF" w:rsidRPr="000727DF" w:rsidRDefault="000727DF" w:rsidP="00957243">
            <w:pPr>
              <w:spacing w:line="228" w:lineRule="auto"/>
              <w:jc w:val="center"/>
              <w:rPr>
                <w:sz w:val="22"/>
                <w:szCs w:val="22"/>
              </w:rPr>
            </w:pPr>
            <w:r w:rsidRPr="000727DF">
              <w:rPr>
                <w:sz w:val="22"/>
                <w:szCs w:val="22"/>
              </w:rPr>
              <w:t>Профессии</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24</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19-23.02</w:t>
            </w:r>
          </w:p>
        </w:tc>
        <w:tc>
          <w:tcPr>
            <w:tcW w:w="7827" w:type="dxa"/>
          </w:tcPr>
          <w:p w:rsidR="000727DF" w:rsidRPr="000727DF" w:rsidRDefault="000727DF" w:rsidP="00957243">
            <w:pPr>
              <w:spacing w:line="228" w:lineRule="auto"/>
              <w:jc w:val="center"/>
              <w:rPr>
                <w:sz w:val="22"/>
                <w:szCs w:val="22"/>
              </w:rPr>
            </w:pPr>
            <w:r w:rsidRPr="000727DF">
              <w:rPr>
                <w:sz w:val="22"/>
                <w:szCs w:val="22"/>
              </w:rPr>
              <w:t>День Защитника отечества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25</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26.02-2.03</w:t>
            </w:r>
          </w:p>
        </w:tc>
        <w:tc>
          <w:tcPr>
            <w:tcW w:w="7827" w:type="dxa"/>
          </w:tcPr>
          <w:p w:rsidR="000727DF" w:rsidRPr="000727DF" w:rsidRDefault="000727DF" w:rsidP="00957243">
            <w:pPr>
              <w:spacing w:line="228" w:lineRule="auto"/>
              <w:jc w:val="center"/>
              <w:rPr>
                <w:sz w:val="22"/>
                <w:szCs w:val="22"/>
              </w:rPr>
            </w:pPr>
            <w:r w:rsidRPr="000727DF">
              <w:rPr>
                <w:sz w:val="22"/>
                <w:szCs w:val="22"/>
              </w:rPr>
              <w:t>Транспорт. ПДД</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26</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5-9.03</w:t>
            </w:r>
          </w:p>
        </w:tc>
        <w:tc>
          <w:tcPr>
            <w:tcW w:w="7827" w:type="dxa"/>
          </w:tcPr>
          <w:p w:rsidR="000727DF" w:rsidRPr="000727DF" w:rsidRDefault="000727DF" w:rsidP="00957243">
            <w:pPr>
              <w:spacing w:line="228" w:lineRule="auto"/>
              <w:jc w:val="center"/>
              <w:rPr>
                <w:sz w:val="22"/>
                <w:szCs w:val="22"/>
              </w:rPr>
            </w:pPr>
            <w:r w:rsidRPr="000727DF">
              <w:rPr>
                <w:sz w:val="22"/>
                <w:szCs w:val="22"/>
              </w:rPr>
              <w:t>Мамин праздник</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27</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12-16.03</w:t>
            </w:r>
          </w:p>
        </w:tc>
        <w:tc>
          <w:tcPr>
            <w:tcW w:w="7827" w:type="dxa"/>
          </w:tcPr>
          <w:p w:rsidR="000727DF" w:rsidRPr="000727DF" w:rsidRDefault="000727DF" w:rsidP="00957243">
            <w:pPr>
              <w:spacing w:line="228" w:lineRule="auto"/>
              <w:jc w:val="center"/>
              <w:rPr>
                <w:sz w:val="22"/>
                <w:szCs w:val="22"/>
              </w:rPr>
            </w:pPr>
            <w:r w:rsidRPr="000727DF">
              <w:rPr>
                <w:sz w:val="22"/>
                <w:szCs w:val="22"/>
              </w:rPr>
              <w:t>Семья</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28</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19-23.03</w:t>
            </w:r>
          </w:p>
        </w:tc>
        <w:tc>
          <w:tcPr>
            <w:tcW w:w="7827" w:type="dxa"/>
          </w:tcPr>
          <w:p w:rsidR="000727DF" w:rsidRPr="000727DF" w:rsidRDefault="000727DF" w:rsidP="00957243">
            <w:pPr>
              <w:spacing w:line="228" w:lineRule="auto"/>
              <w:jc w:val="center"/>
              <w:rPr>
                <w:sz w:val="22"/>
                <w:szCs w:val="22"/>
              </w:rPr>
            </w:pPr>
            <w:r w:rsidRPr="000727DF">
              <w:rPr>
                <w:sz w:val="22"/>
                <w:szCs w:val="22"/>
              </w:rPr>
              <w:t>Одежда.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29</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26- 30.03</w:t>
            </w:r>
          </w:p>
        </w:tc>
        <w:tc>
          <w:tcPr>
            <w:tcW w:w="7827" w:type="dxa"/>
          </w:tcPr>
          <w:p w:rsidR="000727DF" w:rsidRPr="000727DF" w:rsidRDefault="000727DF" w:rsidP="00957243">
            <w:pPr>
              <w:spacing w:line="228" w:lineRule="auto"/>
              <w:jc w:val="center"/>
              <w:rPr>
                <w:sz w:val="22"/>
                <w:szCs w:val="22"/>
              </w:rPr>
            </w:pPr>
            <w:r w:rsidRPr="000727DF">
              <w:rPr>
                <w:sz w:val="22"/>
                <w:szCs w:val="22"/>
              </w:rPr>
              <w:t>Обувь.</w:t>
            </w:r>
          </w:p>
        </w:tc>
      </w:tr>
      <w:tr w:rsidR="000727DF" w:rsidRPr="000727DF" w:rsidTr="00957243">
        <w:tc>
          <w:tcPr>
            <w:tcW w:w="11165" w:type="dxa"/>
            <w:gridSpan w:val="3"/>
          </w:tcPr>
          <w:p w:rsidR="000727DF" w:rsidRPr="000727DF" w:rsidRDefault="000727DF" w:rsidP="00957243">
            <w:pPr>
              <w:spacing w:line="228" w:lineRule="auto"/>
              <w:jc w:val="center"/>
              <w:rPr>
                <w:b/>
                <w:sz w:val="22"/>
                <w:szCs w:val="22"/>
              </w:rPr>
            </w:pPr>
            <w:r w:rsidRPr="000727DF">
              <w:rPr>
                <w:b/>
                <w:sz w:val="22"/>
                <w:szCs w:val="22"/>
              </w:rPr>
              <w:lastRenderedPageBreak/>
              <w:t>Весна. Лето</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30</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2.04-6.04</w:t>
            </w:r>
          </w:p>
        </w:tc>
        <w:tc>
          <w:tcPr>
            <w:tcW w:w="7827" w:type="dxa"/>
          </w:tcPr>
          <w:p w:rsidR="000727DF" w:rsidRPr="000727DF" w:rsidRDefault="000727DF" w:rsidP="00957243">
            <w:pPr>
              <w:spacing w:line="228" w:lineRule="auto"/>
              <w:jc w:val="center"/>
              <w:rPr>
                <w:sz w:val="22"/>
                <w:szCs w:val="22"/>
              </w:rPr>
            </w:pPr>
            <w:r w:rsidRPr="000727DF">
              <w:rPr>
                <w:sz w:val="22"/>
                <w:szCs w:val="22"/>
              </w:rPr>
              <w:t>Весна</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31</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9-13.04</w:t>
            </w:r>
          </w:p>
        </w:tc>
        <w:tc>
          <w:tcPr>
            <w:tcW w:w="7827" w:type="dxa"/>
          </w:tcPr>
          <w:p w:rsidR="000727DF" w:rsidRPr="000727DF" w:rsidRDefault="000727DF" w:rsidP="00957243">
            <w:pPr>
              <w:spacing w:line="228" w:lineRule="auto"/>
              <w:jc w:val="center"/>
              <w:rPr>
                <w:sz w:val="22"/>
                <w:szCs w:val="22"/>
              </w:rPr>
            </w:pPr>
            <w:r w:rsidRPr="000727DF">
              <w:rPr>
                <w:sz w:val="22"/>
                <w:szCs w:val="22"/>
              </w:rPr>
              <w:t>Перелетные птицы</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32</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16-20.04</w:t>
            </w:r>
          </w:p>
        </w:tc>
        <w:tc>
          <w:tcPr>
            <w:tcW w:w="7827" w:type="dxa"/>
          </w:tcPr>
          <w:p w:rsidR="000727DF" w:rsidRPr="000727DF" w:rsidRDefault="000727DF" w:rsidP="00957243">
            <w:pPr>
              <w:spacing w:line="228" w:lineRule="auto"/>
              <w:jc w:val="center"/>
              <w:rPr>
                <w:sz w:val="22"/>
                <w:szCs w:val="22"/>
              </w:rPr>
            </w:pPr>
            <w:r w:rsidRPr="000727DF">
              <w:rPr>
                <w:sz w:val="22"/>
                <w:szCs w:val="22"/>
              </w:rPr>
              <w:t>Насекомые</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33</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23.04-27.04</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Рыбы </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34</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30.04 - 18.05</w:t>
            </w:r>
          </w:p>
        </w:tc>
        <w:tc>
          <w:tcPr>
            <w:tcW w:w="7827" w:type="dxa"/>
          </w:tcPr>
          <w:p w:rsidR="000727DF" w:rsidRPr="000727DF" w:rsidRDefault="000727DF" w:rsidP="00957243">
            <w:pPr>
              <w:spacing w:line="228" w:lineRule="auto"/>
              <w:jc w:val="center"/>
              <w:rPr>
                <w:sz w:val="22"/>
                <w:szCs w:val="22"/>
              </w:rPr>
            </w:pPr>
            <w:r w:rsidRPr="000727DF">
              <w:rPr>
                <w:sz w:val="22"/>
                <w:szCs w:val="22"/>
              </w:rPr>
              <w:t>Дружба крепкая – не сломается</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35</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21-25.05</w:t>
            </w:r>
          </w:p>
        </w:tc>
        <w:tc>
          <w:tcPr>
            <w:tcW w:w="7827" w:type="dxa"/>
          </w:tcPr>
          <w:p w:rsidR="000727DF" w:rsidRPr="000727DF" w:rsidRDefault="000727DF" w:rsidP="00957243">
            <w:pPr>
              <w:spacing w:line="228" w:lineRule="auto"/>
              <w:jc w:val="center"/>
              <w:rPr>
                <w:sz w:val="22"/>
                <w:szCs w:val="22"/>
              </w:rPr>
            </w:pPr>
            <w:r w:rsidRPr="000727DF">
              <w:rPr>
                <w:sz w:val="22"/>
                <w:szCs w:val="22"/>
              </w:rPr>
              <w:t xml:space="preserve">Закрепление </w:t>
            </w:r>
          </w:p>
        </w:tc>
      </w:tr>
      <w:tr w:rsidR="000727DF" w:rsidRPr="000727DF" w:rsidTr="00957243">
        <w:tc>
          <w:tcPr>
            <w:tcW w:w="0" w:type="auto"/>
          </w:tcPr>
          <w:p w:rsidR="000727DF" w:rsidRPr="000727DF" w:rsidRDefault="000727DF" w:rsidP="00957243">
            <w:pPr>
              <w:spacing w:line="228" w:lineRule="auto"/>
              <w:jc w:val="center"/>
              <w:rPr>
                <w:sz w:val="22"/>
                <w:szCs w:val="22"/>
              </w:rPr>
            </w:pPr>
            <w:r w:rsidRPr="000727DF">
              <w:rPr>
                <w:sz w:val="22"/>
                <w:szCs w:val="22"/>
              </w:rPr>
              <w:t>36</w:t>
            </w:r>
          </w:p>
        </w:tc>
        <w:tc>
          <w:tcPr>
            <w:tcW w:w="2093" w:type="dxa"/>
          </w:tcPr>
          <w:p w:rsidR="000727DF" w:rsidRPr="000727DF" w:rsidRDefault="000727DF" w:rsidP="00957243">
            <w:pPr>
              <w:spacing w:line="228" w:lineRule="auto"/>
              <w:ind w:left="-152" w:right="-66"/>
              <w:jc w:val="center"/>
              <w:rPr>
                <w:sz w:val="22"/>
                <w:szCs w:val="22"/>
              </w:rPr>
            </w:pPr>
            <w:r w:rsidRPr="000727DF">
              <w:rPr>
                <w:sz w:val="22"/>
                <w:szCs w:val="22"/>
              </w:rPr>
              <w:t>28.05 - 1.06</w:t>
            </w:r>
          </w:p>
        </w:tc>
        <w:tc>
          <w:tcPr>
            <w:tcW w:w="7827" w:type="dxa"/>
          </w:tcPr>
          <w:p w:rsidR="000727DF" w:rsidRPr="000727DF" w:rsidRDefault="000727DF" w:rsidP="00957243">
            <w:pPr>
              <w:spacing w:line="228" w:lineRule="auto"/>
              <w:jc w:val="center"/>
              <w:rPr>
                <w:color w:val="FF0000"/>
                <w:sz w:val="22"/>
                <w:szCs w:val="22"/>
              </w:rPr>
            </w:pPr>
            <w:r w:rsidRPr="000727DF">
              <w:rPr>
                <w:sz w:val="22"/>
                <w:szCs w:val="22"/>
              </w:rPr>
              <w:t>Лето</w:t>
            </w:r>
          </w:p>
        </w:tc>
      </w:tr>
    </w:tbl>
    <w:p w:rsidR="000727DF" w:rsidRDefault="000727DF"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Default="00836DE0" w:rsidP="00574BDD">
      <w:pPr>
        <w:jc w:val="right"/>
        <w:rPr>
          <w:b/>
          <w:sz w:val="22"/>
          <w:szCs w:val="22"/>
        </w:rPr>
      </w:pPr>
    </w:p>
    <w:p w:rsidR="00836DE0" w:rsidRPr="00D428D0" w:rsidRDefault="00836DE0" w:rsidP="00836DE0">
      <w:pPr>
        <w:jc w:val="center"/>
        <w:rPr>
          <w:b/>
          <w:sz w:val="28"/>
          <w:szCs w:val="28"/>
        </w:rPr>
      </w:pPr>
      <w:r>
        <w:rPr>
          <w:b/>
          <w:sz w:val="28"/>
          <w:szCs w:val="28"/>
        </w:rPr>
        <w:lastRenderedPageBreak/>
        <w:t xml:space="preserve">Учебный план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2122"/>
        <w:gridCol w:w="795"/>
        <w:gridCol w:w="1008"/>
        <w:gridCol w:w="1014"/>
        <w:gridCol w:w="1148"/>
        <w:gridCol w:w="15"/>
        <w:gridCol w:w="900"/>
        <w:gridCol w:w="942"/>
        <w:gridCol w:w="66"/>
        <w:gridCol w:w="924"/>
        <w:gridCol w:w="993"/>
        <w:gridCol w:w="852"/>
        <w:gridCol w:w="1133"/>
        <w:gridCol w:w="21"/>
        <w:gridCol w:w="1223"/>
        <w:gridCol w:w="1169"/>
      </w:tblGrid>
      <w:tr w:rsidR="00836DE0"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rPr>
                <w:rFonts w:eastAsia="DejaVu Sans"/>
                <w:kern w:val="2"/>
                <w:lang w:eastAsia="hi-IN" w:bidi="hi-IN"/>
              </w:rPr>
            </w:pPr>
            <w:r>
              <w:rPr>
                <w:rFonts w:eastAsia="DejaVu Sans"/>
                <w:kern w:val="2"/>
                <w:lang w:eastAsia="hi-IN" w:bidi="hi-IN"/>
              </w:rPr>
              <w:t>№</w:t>
            </w:r>
          </w:p>
          <w:p w:rsidR="00836DE0" w:rsidRDefault="00836DE0" w:rsidP="00957243">
            <w:pPr>
              <w:widowControl w:val="0"/>
              <w:suppressLineNumbers/>
              <w:suppressAutoHyphens/>
              <w:snapToGrid w:val="0"/>
              <w:rPr>
                <w:rFonts w:eastAsia="DejaVu Sans"/>
                <w:kern w:val="2"/>
                <w:lang w:eastAsia="hi-IN" w:bidi="hi-IN"/>
              </w:rPr>
            </w:pPr>
          </w:p>
          <w:p w:rsidR="00836DE0" w:rsidRDefault="00836DE0" w:rsidP="00957243">
            <w:pPr>
              <w:widowControl w:val="0"/>
              <w:suppressLineNumbers/>
              <w:suppressAutoHyphens/>
              <w:snapToGrid w:val="0"/>
              <w:rPr>
                <w:rFonts w:eastAsia="DejaVu Sans"/>
                <w:b/>
                <w:bC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AutoHyphens/>
              <w:jc w:val="center"/>
              <w:rPr>
                <w:rFonts w:ascii="Liberation Serif" w:eastAsia="DejaVu Sans" w:hAnsi="Liberation Serif" w:cs="DejaVu Sans"/>
                <w:kern w:val="2"/>
                <w:lang w:eastAsia="hi-IN" w:bidi="hi-IN"/>
              </w:rPr>
            </w:pPr>
          </w:p>
        </w:tc>
        <w:tc>
          <w:tcPr>
            <w:tcW w:w="939" w:type="pct"/>
            <w:gridSpan w:val="3"/>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 младшая группа</w:t>
            </w:r>
          </w:p>
        </w:tc>
        <w:tc>
          <w:tcPr>
            <w:tcW w:w="1002" w:type="pct"/>
            <w:gridSpan w:val="4"/>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средняя группа</w:t>
            </w:r>
          </w:p>
        </w:tc>
        <w:tc>
          <w:tcPr>
            <w:tcW w:w="945" w:type="pct"/>
            <w:gridSpan w:val="4"/>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старшая группа</w:t>
            </w:r>
          </w:p>
        </w:tc>
        <w:tc>
          <w:tcPr>
            <w:tcW w:w="1183" w:type="pct"/>
            <w:gridSpan w:val="4"/>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подготовительная группа</w:t>
            </w:r>
          </w:p>
        </w:tc>
      </w:tr>
      <w:tr w:rsidR="00836DE0" w:rsidTr="00957243">
        <w:tc>
          <w:tcPr>
            <w:tcW w:w="223" w:type="pct"/>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rPr>
                <w:rFonts w:eastAsia="DejaVu Sans"/>
                <w:b/>
                <w:bCs/>
                <w:kern w:val="2"/>
                <w:lang w:eastAsia="hi-IN" w:bidi="hi-IN"/>
              </w:rPr>
            </w:pPr>
            <w:r>
              <w:rPr>
                <w:rFonts w:eastAsia="DejaVu Sans"/>
                <w:b/>
                <w:bCs/>
                <w:kern w:val="2"/>
                <w:lang w:eastAsia="hi-IN" w:bidi="hi-IN"/>
              </w:rPr>
              <w:t>1.</w:t>
            </w:r>
          </w:p>
        </w:tc>
        <w:tc>
          <w:tcPr>
            <w:tcW w:w="708"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AutoHyphens/>
              <w:jc w:val="center"/>
              <w:rPr>
                <w:rFonts w:ascii="Liberation Serif" w:eastAsia="DejaVu Sans" w:hAnsi="Liberation Serif" w:cs="DejaVu Sans"/>
                <w:kern w:val="2"/>
                <w:lang w:eastAsia="hi-IN" w:bidi="hi-IN"/>
              </w:rPr>
            </w:pPr>
            <w:r w:rsidRPr="0056451D">
              <w:rPr>
                <w:rFonts w:eastAsia="DejaVu Sans"/>
                <w:kern w:val="2"/>
                <w:lang w:eastAsia="hi-IN" w:bidi="hi-IN"/>
              </w:rPr>
              <w:t>Образовательная область</w:t>
            </w:r>
          </w:p>
        </w:tc>
        <w:tc>
          <w:tcPr>
            <w:tcW w:w="265"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неделю</w:t>
            </w:r>
          </w:p>
        </w:tc>
        <w:tc>
          <w:tcPr>
            <w:tcW w:w="336"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месяц</w:t>
            </w:r>
          </w:p>
        </w:tc>
        <w:tc>
          <w:tcPr>
            <w:tcW w:w="338"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год</w:t>
            </w:r>
          </w:p>
        </w:tc>
        <w:tc>
          <w:tcPr>
            <w:tcW w:w="383"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неделю</w:t>
            </w:r>
          </w:p>
        </w:tc>
        <w:tc>
          <w:tcPr>
            <w:tcW w:w="305" w:type="pct"/>
            <w:gridSpan w:val="2"/>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месяц</w:t>
            </w:r>
          </w:p>
        </w:tc>
        <w:tc>
          <w:tcPr>
            <w:tcW w:w="314"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год</w:t>
            </w:r>
          </w:p>
        </w:tc>
        <w:tc>
          <w:tcPr>
            <w:tcW w:w="330" w:type="pct"/>
            <w:gridSpan w:val="2"/>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неделю</w:t>
            </w:r>
          </w:p>
        </w:tc>
        <w:tc>
          <w:tcPr>
            <w:tcW w:w="331"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месяц</w:t>
            </w:r>
          </w:p>
        </w:tc>
        <w:tc>
          <w:tcPr>
            <w:tcW w:w="284"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год</w:t>
            </w:r>
          </w:p>
        </w:tc>
        <w:tc>
          <w:tcPr>
            <w:tcW w:w="378"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неделю</w:t>
            </w:r>
          </w:p>
        </w:tc>
        <w:tc>
          <w:tcPr>
            <w:tcW w:w="415" w:type="pct"/>
            <w:gridSpan w:val="2"/>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месяц</w:t>
            </w:r>
          </w:p>
        </w:tc>
        <w:tc>
          <w:tcPr>
            <w:tcW w:w="390" w:type="pct"/>
            <w:tcBorders>
              <w:top w:val="single" w:sz="4" w:space="0" w:color="auto"/>
              <w:left w:val="single" w:sz="4" w:space="0" w:color="auto"/>
              <w:bottom w:val="single" w:sz="4" w:space="0" w:color="auto"/>
              <w:right w:val="single" w:sz="4" w:space="0" w:color="auto"/>
            </w:tcBorders>
            <w:hideMark/>
          </w:tcPr>
          <w:p w:rsidR="00836DE0" w:rsidRPr="0056451D" w:rsidRDefault="00836DE0" w:rsidP="00957243">
            <w:pPr>
              <w:widowControl w:val="0"/>
              <w:suppressLineNumbers/>
              <w:suppressAutoHyphens/>
              <w:snapToGrid w:val="0"/>
              <w:rPr>
                <w:rFonts w:eastAsia="DejaVu Sans"/>
                <w:kern w:val="2"/>
                <w:lang w:eastAsia="hi-IN" w:bidi="hi-IN"/>
              </w:rPr>
            </w:pPr>
            <w:r w:rsidRPr="0056451D">
              <w:rPr>
                <w:rFonts w:eastAsia="DejaVu Sans"/>
                <w:kern w:val="2"/>
                <w:lang w:eastAsia="hi-IN" w:bidi="hi-IN"/>
              </w:rPr>
              <w:t>в год</w:t>
            </w:r>
          </w:p>
        </w:tc>
      </w:tr>
      <w:tr w:rsidR="00836DE0"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tcPr>
          <w:p w:rsidR="00836DE0" w:rsidRPr="005A0ECE" w:rsidRDefault="00836DE0" w:rsidP="00957243">
            <w:pPr>
              <w:widowControl w:val="0"/>
              <w:suppressAutoHyphens/>
              <w:jc w:val="center"/>
              <w:rPr>
                <w:rFonts w:asciiTheme="minorHAnsi" w:eastAsia="DejaVu Sans" w:hAnsiTheme="minorHAnsi" w:cs="DejaVu Sans"/>
                <w:kern w:val="2"/>
                <w:lang w:eastAsia="hi-IN" w:bidi="hi-IN"/>
              </w:rPr>
            </w:pPr>
            <w:r w:rsidRPr="005A0ECE">
              <w:rPr>
                <w:rFonts w:eastAsia="DejaVu Sans"/>
                <w:b/>
                <w:bCs/>
                <w:kern w:val="2"/>
                <w:lang w:eastAsia="hi-IN" w:bidi="hi-IN"/>
              </w:rPr>
              <w:t>Инвариативная часть</w:t>
            </w:r>
          </w:p>
        </w:tc>
        <w:tc>
          <w:tcPr>
            <w:tcW w:w="4070" w:type="pct"/>
            <w:gridSpan w:val="15"/>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Количество занятий</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LineNumbers/>
              <w:suppressAutoHyphens/>
              <w:snapToGrid w:val="0"/>
              <w:jc w:val="center"/>
              <w:rPr>
                <w:rFonts w:eastAsia="DejaVu Sans"/>
                <w:b/>
                <w:bCs/>
                <w:kern w:val="2"/>
                <w:lang w:eastAsia="hi-IN" w:bidi="hi-IN"/>
              </w:rPr>
            </w:pPr>
            <w:r>
              <w:rPr>
                <w:rFonts w:eastAsia="DejaVu Sans"/>
                <w:b/>
                <w:bCs/>
                <w:kern w:val="2"/>
                <w:lang w:eastAsia="hi-IN" w:bidi="hi-IN"/>
              </w:rPr>
              <w:t>1.1</w:t>
            </w: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rPr>
                <w:rFonts w:ascii="Liberation Serif" w:eastAsia="DejaVu Sans" w:hAnsi="Liberation Serif" w:cs="DejaVu Sans"/>
                <w:kern w:val="2"/>
                <w:lang w:eastAsia="hi-IN" w:bidi="hi-IN"/>
              </w:rPr>
            </w:pPr>
            <w:r w:rsidRPr="006E67DA">
              <w:rPr>
                <w:rFonts w:eastAsia="DejaVu Sans"/>
                <w:b/>
                <w:bCs/>
                <w:kern w:val="2"/>
                <w:lang w:eastAsia="hi-IN" w:bidi="hi-IN"/>
              </w:rPr>
              <w:t>Познавательное развитие</w:t>
            </w:r>
          </w:p>
        </w:tc>
        <w:tc>
          <w:tcPr>
            <w:tcW w:w="265"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2</w:t>
            </w:r>
          </w:p>
        </w:tc>
        <w:tc>
          <w:tcPr>
            <w:tcW w:w="336"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8</w:t>
            </w:r>
          </w:p>
        </w:tc>
        <w:tc>
          <w:tcPr>
            <w:tcW w:w="33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72</w:t>
            </w:r>
          </w:p>
        </w:tc>
        <w:tc>
          <w:tcPr>
            <w:tcW w:w="388"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2</w:t>
            </w:r>
          </w:p>
        </w:tc>
        <w:tc>
          <w:tcPr>
            <w:tcW w:w="30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8</w:t>
            </w:r>
          </w:p>
        </w:tc>
        <w:tc>
          <w:tcPr>
            <w:tcW w:w="336"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72</w:t>
            </w:r>
          </w:p>
        </w:tc>
        <w:tc>
          <w:tcPr>
            <w:tcW w:w="3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3</w:t>
            </w:r>
          </w:p>
        </w:tc>
        <w:tc>
          <w:tcPr>
            <w:tcW w:w="331"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12</w:t>
            </w:r>
          </w:p>
        </w:tc>
        <w:tc>
          <w:tcPr>
            <w:tcW w:w="284"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108</w:t>
            </w:r>
          </w:p>
        </w:tc>
        <w:tc>
          <w:tcPr>
            <w:tcW w:w="385"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4</w:t>
            </w:r>
          </w:p>
        </w:tc>
        <w:tc>
          <w:tcPr>
            <w:tcW w:w="4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b/>
                <w:kern w:val="2"/>
                <w:lang w:eastAsia="hi-IN" w:bidi="hi-IN"/>
              </w:rPr>
            </w:pPr>
            <w:r w:rsidRPr="006E67DA">
              <w:rPr>
                <w:rFonts w:eastAsia="DejaVu Sans" w:cs="DejaVu Sans"/>
                <w:b/>
                <w:kern w:val="2"/>
                <w:lang w:eastAsia="hi-IN" w:bidi="hi-IN"/>
              </w:rPr>
              <w:t>16</w:t>
            </w:r>
          </w:p>
        </w:tc>
        <w:tc>
          <w:tcPr>
            <w:tcW w:w="39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b/>
                <w:kern w:val="2"/>
                <w:lang w:eastAsia="hi-IN" w:bidi="hi-IN"/>
              </w:rPr>
            </w:pPr>
            <w:r w:rsidRPr="006E67DA">
              <w:rPr>
                <w:rFonts w:eastAsia="DejaVu Sans" w:cs="DejaVu Sans"/>
                <w:b/>
                <w:kern w:val="2"/>
                <w:lang w:eastAsia="hi-IN" w:bidi="hi-IN"/>
              </w:rPr>
              <w:t>144</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Познавательное развитие</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8</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72</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8</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72</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Pr>
                <w:rFonts w:eastAsia="DejaVu Sans"/>
                <w:kern w:val="2"/>
                <w:lang w:eastAsia="hi-IN" w:bidi="hi-IN"/>
              </w:rPr>
              <w:t>ФЭМП</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8</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72</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1.2</w:t>
            </w: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b/>
                <w:kern w:val="2"/>
                <w:lang w:eastAsia="hi-IN" w:bidi="hi-IN"/>
              </w:rPr>
            </w:pPr>
            <w:r w:rsidRPr="006E67DA">
              <w:rPr>
                <w:rFonts w:eastAsia="DejaVu Sans"/>
                <w:b/>
                <w:kern w:val="2"/>
                <w:lang w:eastAsia="hi-IN" w:bidi="hi-IN"/>
              </w:rPr>
              <w:t>Речевое развитие</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1</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4</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36</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1</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4</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36</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2</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8</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72</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b/>
                <w:kern w:val="2"/>
                <w:lang w:eastAsia="hi-IN" w:bidi="hi-IN"/>
              </w:rPr>
            </w:pPr>
            <w:r w:rsidRPr="006E67DA">
              <w:rPr>
                <w:rFonts w:eastAsia="DejaVu Sans"/>
                <w:b/>
                <w:kern w:val="2"/>
                <w:lang w:eastAsia="hi-IN" w:bidi="hi-IN"/>
              </w:rPr>
              <w:t>2</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b/>
                <w:kern w:val="2"/>
                <w:lang w:eastAsia="hi-IN" w:bidi="hi-IN"/>
              </w:rPr>
            </w:pPr>
            <w:r w:rsidRPr="006E67DA">
              <w:rPr>
                <w:rFonts w:eastAsia="DejaVu Sans" w:cs="DejaVu Sans"/>
                <w:b/>
                <w:kern w:val="2"/>
                <w:lang w:eastAsia="hi-IN" w:bidi="hi-IN"/>
              </w:rPr>
              <w:t>8</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b/>
                <w:kern w:val="2"/>
                <w:lang w:eastAsia="hi-IN" w:bidi="hi-IN"/>
              </w:rPr>
            </w:pPr>
            <w:r w:rsidRPr="006E67DA">
              <w:rPr>
                <w:rFonts w:eastAsia="DejaVu Sans" w:cs="DejaVu Sans"/>
                <w:b/>
                <w:kern w:val="2"/>
                <w:lang w:eastAsia="hi-IN" w:bidi="hi-IN"/>
              </w:rPr>
              <w:t>72</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Развитие речи</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0,5</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18</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0,5</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18</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4</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jc w:val="center"/>
              <w:rPr>
                <w:rFonts w:eastAsia="DejaVu Sans" w:cs="DejaVu Sans"/>
                <w:kern w:val="2"/>
                <w:lang w:eastAsia="hi-IN" w:bidi="hi-IN"/>
              </w:rPr>
            </w:pPr>
            <w:r>
              <w:rPr>
                <w:rFonts w:eastAsia="DejaVu Sans" w:cs="DejaVu Sans"/>
                <w:kern w:val="2"/>
                <w:lang w:eastAsia="hi-IN" w:bidi="hi-IN"/>
              </w:rPr>
              <w:t>36</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Pr>
                <w:rFonts w:eastAsia="DejaVu Sans"/>
                <w:kern w:val="2"/>
                <w:lang w:eastAsia="hi-IN" w:bidi="hi-IN"/>
              </w:rPr>
              <w:t>Приобщение к художественной литературе</w:t>
            </w:r>
          </w:p>
        </w:tc>
        <w:tc>
          <w:tcPr>
            <w:tcW w:w="265" w:type="pct"/>
            <w:tcBorders>
              <w:top w:val="single" w:sz="4" w:space="0" w:color="auto"/>
              <w:left w:val="single" w:sz="4" w:space="0" w:color="auto"/>
              <w:bottom w:val="single" w:sz="4" w:space="0" w:color="auto"/>
              <w:right w:val="single" w:sz="4" w:space="0" w:color="auto"/>
            </w:tcBorders>
          </w:tcPr>
          <w:p w:rsidR="00836DE0" w:rsidRPr="008250D6" w:rsidRDefault="00836DE0" w:rsidP="00957243">
            <w:pPr>
              <w:widowControl w:val="0"/>
              <w:suppressLineNumbers/>
              <w:suppressAutoHyphens/>
              <w:snapToGrid w:val="0"/>
              <w:jc w:val="center"/>
              <w:rPr>
                <w:rFonts w:eastAsia="DejaVu Sans"/>
                <w:kern w:val="2"/>
                <w:lang w:eastAsia="hi-IN" w:bidi="hi-IN"/>
              </w:rPr>
            </w:pPr>
            <w:r w:rsidRPr="008250D6">
              <w:rPr>
                <w:rFonts w:eastAsia="DejaVu Sans"/>
                <w:kern w:val="2"/>
                <w:lang w:eastAsia="hi-IN" w:bidi="hi-IN"/>
              </w:rPr>
              <w:t>0,5</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Pr>
                <w:rFonts w:eastAsia="DejaVu Sans"/>
                <w:kern w:val="2"/>
                <w:lang w:eastAsia="hi-IN" w:bidi="hi-IN"/>
              </w:rPr>
              <w:t>2</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Pr>
                <w:rFonts w:eastAsia="DejaVu Sans"/>
                <w:kern w:val="2"/>
                <w:lang w:eastAsia="hi-IN" w:bidi="hi-IN"/>
              </w:rPr>
              <w:t>18</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8250D6" w:rsidRDefault="00836DE0" w:rsidP="00957243">
            <w:pPr>
              <w:widowControl w:val="0"/>
              <w:suppressLineNumbers/>
              <w:suppressAutoHyphens/>
              <w:snapToGrid w:val="0"/>
              <w:jc w:val="center"/>
              <w:rPr>
                <w:rFonts w:eastAsia="DejaVu Sans"/>
                <w:kern w:val="2"/>
                <w:lang w:eastAsia="hi-IN" w:bidi="hi-IN"/>
              </w:rPr>
            </w:pPr>
            <w:r w:rsidRPr="008250D6">
              <w:rPr>
                <w:rFonts w:eastAsia="DejaVu Sans"/>
                <w:kern w:val="2"/>
                <w:lang w:eastAsia="hi-IN" w:bidi="hi-IN"/>
              </w:rPr>
              <w:t>0,5</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Pr>
                <w:rFonts w:eastAsia="DejaVu Sans"/>
                <w:kern w:val="2"/>
                <w:lang w:eastAsia="hi-IN" w:bidi="hi-IN"/>
              </w:rPr>
              <w:t>2</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Pr>
                <w:rFonts w:eastAsia="DejaVu Sans"/>
                <w:kern w:val="2"/>
                <w:lang w:eastAsia="hi-IN" w:bidi="hi-IN"/>
              </w:rPr>
              <w:t>18</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sidRPr="006E67DA">
              <w:rPr>
                <w:rFonts w:eastAsia="DejaVu Sans"/>
                <w:kern w:val="2"/>
                <w:sz w:val="18"/>
                <w:szCs w:val="18"/>
                <w:lang w:eastAsia="hi-IN" w:bidi="hi-IN"/>
              </w:rPr>
              <w:t>ежедневно</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sidRPr="006E67DA">
              <w:rPr>
                <w:rFonts w:eastAsia="DejaVu Sans"/>
                <w:kern w:val="2"/>
                <w:sz w:val="18"/>
                <w:szCs w:val="18"/>
                <w:lang w:eastAsia="hi-IN" w:bidi="hi-IN"/>
              </w:rPr>
              <w:t>ежедневно</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r w:rsidRPr="006E67DA">
              <w:rPr>
                <w:rFonts w:eastAsia="DejaVu Sans"/>
                <w:kern w:val="2"/>
                <w:sz w:val="18"/>
                <w:szCs w:val="18"/>
                <w:lang w:eastAsia="hi-IN" w:bidi="hi-IN"/>
              </w:rPr>
              <w:t>ежедневно</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LineNumbers/>
              <w:suppressAutoHyphens/>
              <w:snapToGrid w:val="0"/>
              <w:jc w:val="center"/>
              <w:rPr>
                <w:rFonts w:eastAsia="DejaVu San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Pr>
                <w:rFonts w:eastAsia="DejaVu Sans"/>
                <w:kern w:val="2"/>
                <w:lang w:eastAsia="hi-IN" w:bidi="hi-IN"/>
              </w:rPr>
              <w:t>Подготовка к обучению грамоте</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sz w:val="18"/>
                <w:szCs w:val="18"/>
                <w:lang w:eastAsia="hi-IN" w:bidi="hi-IN"/>
              </w:rPr>
            </w:pP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1</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4</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LineNumbers/>
              <w:suppressAutoHyphens/>
              <w:snapToGrid w:val="0"/>
              <w:jc w:val="center"/>
              <w:rPr>
                <w:rFonts w:eastAsia="DejaVu Sans"/>
                <w:kern w:val="2"/>
                <w:lang w:eastAsia="hi-IN" w:bidi="hi-IN"/>
              </w:rPr>
            </w:pPr>
            <w:r>
              <w:rPr>
                <w:rFonts w:eastAsia="DejaVu Sans"/>
                <w:kern w:val="2"/>
                <w:lang w:eastAsia="hi-IN" w:bidi="hi-IN"/>
              </w:rPr>
              <w:t>36</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hideMark/>
          </w:tcPr>
          <w:p w:rsidR="00836DE0"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1.3</w:t>
            </w: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b/>
                <w:bCs/>
                <w:kern w:val="2"/>
                <w:lang w:eastAsia="hi-IN" w:bidi="hi-IN"/>
              </w:rPr>
            </w:pPr>
            <w:r w:rsidRPr="006E67DA">
              <w:rPr>
                <w:rFonts w:eastAsia="DejaVu Sans"/>
                <w:b/>
                <w:bCs/>
                <w:kern w:val="2"/>
                <w:lang w:eastAsia="hi-IN" w:bidi="hi-IN"/>
              </w:rPr>
              <w:t>Художественно-эстетическое развити</w:t>
            </w:r>
            <w:r>
              <w:rPr>
                <w:rFonts w:eastAsia="DejaVu Sans"/>
                <w:b/>
                <w:bCs/>
                <w:kern w:val="2"/>
                <w:lang w:eastAsia="hi-IN" w:bidi="hi-IN"/>
              </w:rPr>
              <w:t>е</w:t>
            </w:r>
          </w:p>
        </w:tc>
        <w:tc>
          <w:tcPr>
            <w:tcW w:w="265"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5</w:t>
            </w:r>
          </w:p>
        </w:tc>
        <w:tc>
          <w:tcPr>
            <w:tcW w:w="336"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20</w:t>
            </w:r>
          </w:p>
        </w:tc>
        <w:tc>
          <w:tcPr>
            <w:tcW w:w="33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180</w:t>
            </w:r>
          </w:p>
        </w:tc>
        <w:tc>
          <w:tcPr>
            <w:tcW w:w="388"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5</w:t>
            </w:r>
          </w:p>
        </w:tc>
        <w:tc>
          <w:tcPr>
            <w:tcW w:w="30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20</w:t>
            </w:r>
          </w:p>
        </w:tc>
        <w:tc>
          <w:tcPr>
            <w:tcW w:w="336"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180</w:t>
            </w:r>
          </w:p>
        </w:tc>
        <w:tc>
          <w:tcPr>
            <w:tcW w:w="3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6</w:t>
            </w:r>
          </w:p>
        </w:tc>
        <w:tc>
          <w:tcPr>
            <w:tcW w:w="331"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24</w:t>
            </w:r>
          </w:p>
        </w:tc>
        <w:tc>
          <w:tcPr>
            <w:tcW w:w="284"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216</w:t>
            </w:r>
          </w:p>
        </w:tc>
        <w:tc>
          <w:tcPr>
            <w:tcW w:w="385"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b/>
                <w:bCs/>
                <w:kern w:val="2"/>
                <w:lang w:eastAsia="hi-IN" w:bidi="hi-IN"/>
              </w:rPr>
            </w:pPr>
            <w:r>
              <w:rPr>
                <w:rFonts w:eastAsia="DejaVu Sans"/>
                <w:b/>
                <w:bCs/>
                <w:kern w:val="2"/>
                <w:lang w:eastAsia="hi-IN" w:bidi="hi-IN"/>
              </w:rPr>
              <w:t>6</w:t>
            </w:r>
          </w:p>
        </w:tc>
        <w:tc>
          <w:tcPr>
            <w:tcW w:w="4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b/>
                <w:kern w:val="2"/>
                <w:lang w:eastAsia="hi-IN" w:bidi="hi-IN"/>
              </w:rPr>
            </w:pPr>
            <w:r>
              <w:rPr>
                <w:rFonts w:eastAsia="DejaVu Sans" w:cs="DejaVu Sans"/>
                <w:b/>
                <w:kern w:val="2"/>
                <w:lang w:eastAsia="hi-IN" w:bidi="hi-IN"/>
              </w:rPr>
              <w:t>24</w:t>
            </w:r>
          </w:p>
        </w:tc>
        <w:tc>
          <w:tcPr>
            <w:tcW w:w="39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b/>
                <w:kern w:val="2"/>
                <w:lang w:eastAsia="hi-IN" w:bidi="hi-IN"/>
              </w:rPr>
            </w:pPr>
            <w:r>
              <w:rPr>
                <w:rFonts w:eastAsia="DejaVu Sans" w:cs="DejaVu Sans"/>
                <w:b/>
                <w:kern w:val="2"/>
                <w:lang w:eastAsia="hi-IN" w:bidi="hi-IN"/>
              </w:rPr>
              <w:t>216</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AutoHyphens/>
              <w:snapToGrid w:val="0"/>
              <w:jc w:val="center"/>
              <w:rPr>
                <w:rFonts w:eastAsia="DejaVu Sans"/>
                <w:b/>
                <w:bC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 xml:space="preserve">Музыка </w:t>
            </w:r>
          </w:p>
        </w:tc>
        <w:tc>
          <w:tcPr>
            <w:tcW w:w="265"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tc>
        <w:tc>
          <w:tcPr>
            <w:tcW w:w="336"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8</w:t>
            </w:r>
          </w:p>
        </w:tc>
        <w:tc>
          <w:tcPr>
            <w:tcW w:w="33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72</w:t>
            </w:r>
          </w:p>
        </w:tc>
        <w:tc>
          <w:tcPr>
            <w:tcW w:w="388"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tc>
        <w:tc>
          <w:tcPr>
            <w:tcW w:w="30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8</w:t>
            </w:r>
          </w:p>
        </w:tc>
        <w:tc>
          <w:tcPr>
            <w:tcW w:w="336"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72</w:t>
            </w:r>
          </w:p>
        </w:tc>
        <w:tc>
          <w:tcPr>
            <w:tcW w:w="3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tc>
        <w:tc>
          <w:tcPr>
            <w:tcW w:w="331"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8</w:t>
            </w:r>
          </w:p>
        </w:tc>
        <w:tc>
          <w:tcPr>
            <w:tcW w:w="284"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72</w:t>
            </w:r>
          </w:p>
        </w:tc>
        <w:tc>
          <w:tcPr>
            <w:tcW w:w="385" w:type="pct"/>
            <w:gridSpan w:val="2"/>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tc>
        <w:tc>
          <w:tcPr>
            <w:tcW w:w="4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kern w:val="2"/>
                <w:lang w:eastAsia="hi-IN" w:bidi="hi-IN"/>
              </w:rPr>
            </w:pPr>
            <w:r w:rsidRPr="006E67DA">
              <w:rPr>
                <w:rFonts w:eastAsia="DejaVu Sans" w:cs="DejaVu Sans"/>
                <w:kern w:val="2"/>
                <w:lang w:eastAsia="hi-IN" w:bidi="hi-IN"/>
              </w:rPr>
              <w:t>8</w:t>
            </w:r>
          </w:p>
        </w:tc>
        <w:tc>
          <w:tcPr>
            <w:tcW w:w="390"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AutoHyphens/>
              <w:jc w:val="center"/>
              <w:rPr>
                <w:rFonts w:eastAsia="DejaVu Sans" w:cs="DejaVu Sans"/>
                <w:kern w:val="2"/>
                <w:lang w:eastAsia="hi-IN" w:bidi="hi-IN"/>
              </w:rPr>
            </w:pPr>
            <w:r w:rsidRPr="006E67DA">
              <w:rPr>
                <w:rFonts w:eastAsia="DejaVu Sans" w:cs="DejaVu Sans"/>
                <w:kern w:val="2"/>
                <w:lang w:eastAsia="hi-IN" w:bidi="hi-IN"/>
              </w:rPr>
              <w:t>72</w:t>
            </w:r>
          </w:p>
        </w:tc>
      </w:tr>
      <w:tr w:rsidR="00836DE0" w:rsidRPr="006E67DA" w:rsidTr="00957243">
        <w:tc>
          <w:tcPr>
            <w:tcW w:w="223" w:type="pct"/>
            <w:tcBorders>
              <w:top w:val="single" w:sz="4" w:space="0" w:color="auto"/>
              <w:left w:val="single" w:sz="4" w:space="0" w:color="auto"/>
              <w:bottom w:val="single" w:sz="4" w:space="0" w:color="auto"/>
              <w:right w:val="single" w:sz="4" w:space="0" w:color="auto"/>
            </w:tcBorders>
          </w:tcPr>
          <w:p w:rsidR="00836DE0" w:rsidRDefault="00836DE0" w:rsidP="00957243">
            <w:pPr>
              <w:widowControl w:val="0"/>
              <w:suppressAutoHyphens/>
              <w:snapToGrid w:val="0"/>
              <w:jc w:val="center"/>
              <w:rPr>
                <w:rFonts w:eastAsia="DejaVu Sans"/>
                <w:b/>
                <w:bCs/>
                <w:kern w:val="2"/>
                <w:lang w:eastAsia="hi-IN" w:bidi="hi-IN"/>
              </w:rPr>
            </w:pPr>
          </w:p>
        </w:tc>
        <w:tc>
          <w:tcPr>
            <w:tcW w:w="708" w:type="pct"/>
            <w:tcBorders>
              <w:top w:val="single" w:sz="4" w:space="0" w:color="auto"/>
              <w:left w:val="single" w:sz="4" w:space="0" w:color="auto"/>
              <w:bottom w:val="single" w:sz="4" w:space="0" w:color="auto"/>
              <w:right w:val="single" w:sz="4" w:space="0" w:color="auto"/>
            </w:tcBorders>
            <w:hideMark/>
          </w:tcPr>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Художественное творчество</w:t>
            </w:r>
          </w:p>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 рисование</w:t>
            </w:r>
          </w:p>
          <w:p w:rsidR="00836DE0" w:rsidRPr="006E67DA"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 лепка</w:t>
            </w:r>
          </w:p>
          <w:p w:rsidR="00836DE0" w:rsidRDefault="00836DE0" w:rsidP="00957243">
            <w:pPr>
              <w:widowControl w:val="0"/>
              <w:suppressLineNumbers/>
              <w:suppressAutoHyphens/>
              <w:snapToGrid w:val="0"/>
              <w:rPr>
                <w:rFonts w:eastAsia="DejaVu Sans"/>
                <w:kern w:val="2"/>
                <w:lang w:eastAsia="hi-IN" w:bidi="hi-IN"/>
              </w:rPr>
            </w:pPr>
            <w:r w:rsidRPr="006E67DA">
              <w:rPr>
                <w:rFonts w:eastAsia="DejaVu Sans"/>
                <w:kern w:val="2"/>
                <w:lang w:eastAsia="hi-IN" w:bidi="hi-IN"/>
              </w:rPr>
              <w:t>-аппликация</w:t>
            </w:r>
          </w:p>
          <w:p w:rsidR="00836DE0" w:rsidRPr="007322A2" w:rsidRDefault="00836DE0" w:rsidP="00957243">
            <w:pPr>
              <w:widowControl w:val="0"/>
              <w:suppressLineNumbers/>
              <w:suppressAutoHyphens/>
              <w:snapToGrid w:val="0"/>
              <w:rPr>
                <w:rFonts w:eastAsia="DejaVu Sans"/>
                <w:kern w:val="2"/>
                <w:lang w:eastAsia="hi-IN" w:bidi="hi-IN"/>
              </w:rPr>
            </w:pPr>
            <w:r>
              <w:rPr>
                <w:rFonts w:eastAsia="DejaVu Sans"/>
                <w:kern w:val="2"/>
                <w:lang w:eastAsia="hi-IN" w:bidi="hi-IN"/>
              </w:rPr>
              <w:t>-</w:t>
            </w:r>
            <w:r w:rsidRPr="007322A2">
              <w:rPr>
                <w:rFonts w:eastAsia="DejaVu Sans"/>
                <w:kern w:val="2"/>
                <w:lang w:eastAsia="hi-IN" w:bidi="hi-IN"/>
              </w:rPr>
              <w:t>конструирование</w:t>
            </w:r>
          </w:p>
          <w:p w:rsidR="00836DE0" w:rsidRPr="006E67DA" w:rsidRDefault="00836DE0" w:rsidP="00957243">
            <w:pPr>
              <w:widowControl w:val="0"/>
              <w:suppressLineNumbers/>
              <w:suppressAutoHyphens/>
              <w:snapToGrid w:val="0"/>
              <w:rPr>
                <w:rFonts w:eastAsia="DejaVu Sans"/>
                <w:kern w:val="2"/>
                <w:lang w:eastAsia="hi-IN" w:bidi="hi-IN"/>
              </w:rPr>
            </w:pPr>
            <w:r w:rsidRPr="007322A2">
              <w:rPr>
                <w:rFonts w:eastAsia="DejaVu Sans"/>
                <w:kern w:val="2"/>
                <w:lang w:eastAsia="hi-IN" w:bidi="hi-IN"/>
              </w:rPr>
              <w:t>-ручной труд</w:t>
            </w:r>
          </w:p>
        </w:tc>
        <w:tc>
          <w:tcPr>
            <w:tcW w:w="265"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tc>
        <w:tc>
          <w:tcPr>
            <w:tcW w:w="336"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4</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4</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tc>
        <w:tc>
          <w:tcPr>
            <w:tcW w:w="33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36</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36</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tc>
        <w:tc>
          <w:tcPr>
            <w:tcW w:w="388"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tc>
        <w:tc>
          <w:tcPr>
            <w:tcW w:w="30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4</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4</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tc>
        <w:tc>
          <w:tcPr>
            <w:tcW w:w="336"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36</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36</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tc>
        <w:tc>
          <w:tcPr>
            <w:tcW w:w="3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tc>
        <w:tc>
          <w:tcPr>
            <w:tcW w:w="331"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8</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tc>
        <w:tc>
          <w:tcPr>
            <w:tcW w:w="284"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72</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tc>
        <w:tc>
          <w:tcPr>
            <w:tcW w:w="385" w:type="pct"/>
            <w:gridSpan w:val="2"/>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0,5</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0,5</w:t>
            </w:r>
          </w:p>
        </w:tc>
        <w:tc>
          <w:tcPr>
            <w:tcW w:w="408"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8</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2</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2</w:t>
            </w:r>
          </w:p>
        </w:tc>
        <w:tc>
          <w:tcPr>
            <w:tcW w:w="390" w:type="pct"/>
            <w:tcBorders>
              <w:top w:val="single" w:sz="4" w:space="0" w:color="auto"/>
              <w:left w:val="single" w:sz="4" w:space="0" w:color="auto"/>
              <w:bottom w:val="single" w:sz="4" w:space="0" w:color="auto"/>
              <w:right w:val="single" w:sz="4" w:space="0" w:color="auto"/>
            </w:tcBorders>
          </w:tcPr>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72</w:t>
            </w:r>
          </w:p>
          <w:p w:rsidR="00836DE0" w:rsidRPr="006E67DA"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Default="00836DE0" w:rsidP="00957243">
            <w:pPr>
              <w:widowControl w:val="0"/>
              <w:suppressAutoHyphens/>
              <w:snapToGrid w:val="0"/>
              <w:jc w:val="center"/>
              <w:rPr>
                <w:rFonts w:eastAsia="DejaVu Sans"/>
                <w:kern w:val="2"/>
                <w:lang w:eastAsia="hi-IN" w:bidi="hi-IN"/>
              </w:rPr>
            </w:pPr>
            <w:r w:rsidRPr="006E67DA">
              <w:rPr>
                <w:rFonts w:eastAsia="DejaVu Sans"/>
                <w:kern w:val="2"/>
                <w:lang w:eastAsia="hi-IN" w:bidi="hi-IN"/>
              </w:rPr>
              <w:t>18</w:t>
            </w:r>
          </w:p>
          <w:p w:rsidR="00836DE0"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p w:rsidR="00836DE0" w:rsidRPr="006E67DA" w:rsidRDefault="00836DE0" w:rsidP="00957243">
            <w:pPr>
              <w:widowControl w:val="0"/>
              <w:suppressAutoHyphens/>
              <w:snapToGrid w:val="0"/>
              <w:jc w:val="center"/>
              <w:rPr>
                <w:rFonts w:eastAsia="DejaVu Sans"/>
                <w:kern w:val="2"/>
                <w:lang w:eastAsia="hi-IN" w:bidi="hi-IN"/>
              </w:rPr>
            </w:pPr>
            <w:r>
              <w:rPr>
                <w:rFonts w:eastAsia="DejaVu Sans"/>
                <w:kern w:val="2"/>
                <w:lang w:eastAsia="hi-IN" w:bidi="hi-IN"/>
              </w:rPr>
              <w:t>18</w:t>
            </w:r>
          </w:p>
        </w:tc>
      </w:tr>
    </w:tbl>
    <w:p w:rsidR="00836DE0" w:rsidRPr="00574BDD" w:rsidRDefault="00836DE0" w:rsidP="00574BDD">
      <w:pPr>
        <w:jc w:val="right"/>
        <w:rPr>
          <w:b/>
          <w:sz w:val="22"/>
          <w:szCs w:val="22"/>
        </w:rPr>
      </w:pPr>
    </w:p>
    <w:sectPr w:rsidR="00836DE0" w:rsidRPr="00574BDD" w:rsidSect="000727DF">
      <w:type w:val="nextColumn"/>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55" w:rsidRDefault="00D47B55" w:rsidP="00F30777">
      <w:r>
        <w:separator/>
      </w:r>
    </w:p>
  </w:endnote>
  <w:endnote w:type="continuationSeparator" w:id="0">
    <w:p w:rsidR="00D47B55" w:rsidRDefault="00D47B55" w:rsidP="00F30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046029"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43" w:rsidRDefault="002F200D" w:rsidP="000213A2">
    <w:pPr>
      <w:pStyle w:val="a6"/>
      <w:framePr w:wrap="around" w:vAnchor="text" w:hAnchor="margin" w:xAlign="center" w:y="1"/>
      <w:rPr>
        <w:rStyle w:val="af1"/>
      </w:rPr>
    </w:pPr>
    <w:r>
      <w:rPr>
        <w:rStyle w:val="af1"/>
      </w:rPr>
      <w:fldChar w:fldCharType="begin"/>
    </w:r>
    <w:r w:rsidR="00957243">
      <w:rPr>
        <w:rStyle w:val="af1"/>
      </w:rPr>
      <w:instrText xml:space="preserve">PAGE  </w:instrText>
    </w:r>
    <w:r>
      <w:rPr>
        <w:rStyle w:val="af1"/>
      </w:rPr>
      <w:fldChar w:fldCharType="end"/>
    </w:r>
  </w:p>
  <w:p w:rsidR="00957243" w:rsidRDefault="009572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43" w:rsidRDefault="002F200D" w:rsidP="000213A2">
    <w:pPr>
      <w:pStyle w:val="a6"/>
      <w:framePr w:wrap="around" w:vAnchor="text" w:hAnchor="margin" w:xAlign="center" w:y="1"/>
      <w:rPr>
        <w:rStyle w:val="af1"/>
      </w:rPr>
    </w:pPr>
    <w:r>
      <w:rPr>
        <w:rStyle w:val="af1"/>
      </w:rPr>
      <w:fldChar w:fldCharType="begin"/>
    </w:r>
    <w:r w:rsidR="00957243">
      <w:rPr>
        <w:rStyle w:val="af1"/>
      </w:rPr>
      <w:instrText xml:space="preserve">PAGE  </w:instrText>
    </w:r>
    <w:r>
      <w:rPr>
        <w:rStyle w:val="af1"/>
      </w:rPr>
      <w:fldChar w:fldCharType="separate"/>
    </w:r>
    <w:r w:rsidR="007E2F35">
      <w:rPr>
        <w:rStyle w:val="af1"/>
        <w:noProof/>
      </w:rPr>
      <w:t>3</w:t>
    </w:r>
    <w:r>
      <w:rPr>
        <w:rStyle w:val="af1"/>
      </w:rPr>
      <w:fldChar w:fldCharType="end"/>
    </w:r>
  </w:p>
  <w:p w:rsidR="00957243" w:rsidRDefault="00957243">
    <w:pPr>
      <w:pStyle w:val="a6"/>
    </w:pPr>
  </w:p>
  <w:p w:rsidR="00957243" w:rsidRDefault="0095724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43" w:rsidRDefault="002F200D" w:rsidP="00D2064C">
    <w:pPr>
      <w:pStyle w:val="a6"/>
      <w:framePr w:wrap="around" w:vAnchor="text" w:hAnchor="margin" w:xAlign="center" w:y="1"/>
      <w:rPr>
        <w:rStyle w:val="af1"/>
      </w:rPr>
    </w:pPr>
    <w:r>
      <w:rPr>
        <w:rStyle w:val="af1"/>
      </w:rPr>
      <w:fldChar w:fldCharType="begin"/>
    </w:r>
    <w:r w:rsidR="00957243">
      <w:rPr>
        <w:rStyle w:val="af1"/>
      </w:rPr>
      <w:instrText xml:space="preserve">PAGE  </w:instrText>
    </w:r>
    <w:r>
      <w:rPr>
        <w:rStyle w:val="af1"/>
      </w:rPr>
      <w:fldChar w:fldCharType="end"/>
    </w:r>
  </w:p>
  <w:p w:rsidR="00957243" w:rsidRDefault="0095724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43" w:rsidRDefault="002F200D" w:rsidP="00D2064C">
    <w:pPr>
      <w:pStyle w:val="a6"/>
      <w:framePr w:wrap="around" w:vAnchor="text" w:hAnchor="margin" w:xAlign="center" w:y="1"/>
      <w:rPr>
        <w:rStyle w:val="af1"/>
      </w:rPr>
    </w:pPr>
    <w:r>
      <w:rPr>
        <w:rStyle w:val="af1"/>
      </w:rPr>
      <w:fldChar w:fldCharType="begin"/>
    </w:r>
    <w:r w:rsidR="00957243">
      <w:rPr>
        <w:rStyle w:val="af1"/>
      </w:rPr>
      <w:instrText xml:space="preserve">PAGE  </w:instrText>
    </w:r>
    <w:r>
      <w:rPr>
        <w:rStyle w:val="af1"/>
      </w:rPr>
      <w:fldChar w:fldCharType="separate"/>
    </w:r>
    <w:r w:rsidR="007E2F35">
      <w:rPr>
        <w:rStyle w:val="af1"/>
        <w:noProof/>
      </w:rPr>
      <w:t>5</w:t>
    </w:r>
    <w:r>
      <w:rPr>
        <w:rStyle w:val="af1"/>
      </w:rPr>
      <w:fldChar w:fldCharType="end"/>
    </w:r>
  </w:p>
  <w:p w:rsidR="00957243" w:rsidRDefault="009572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55" w:rsidRDefault="00D47B55" w:rsidP="00F30777">
      <w:r>
        <w:separator/>
      </w:r>
    </w:p>
  </w:footnote>
  <w:footnote w:type="continuationSeparator" w:id="0">
    <w:p w:rsidR="00D47B55" w:rsidRDefault="00D47B55" w:rsidP="00F30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46A"/>
    <w:multiLevelType w:val="hybridMultilevel"/>
    <w:tmpl w:val="D396C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6A04E1"/>
    <w:multiLevelType w:val="hybridMultilevel"/>
    <w:tmpl w:val="D11E2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F008A"/>
    <w:multiLevelType w:val="multilevel"/>
    <w:tmpl w:val="A656D79A"/>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63DB8"/>
    <w:multiLevelType w:val="hybridMultilevel"/>
    <w:tmpl w:val="0F8A62EE"/>
    <w:lvl w:ilvl="0" w:tplc="6AAA61E6">
      <w:start w:val="1"/>
      <w:numFmt w:val="bullet"/>
      <w:lvlText w:val=""/>
      <w:lvlJc w:val="left"/>
      <w:pPr>
        <w:tabs>
          <w:tab w:val="num" w:pos="73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626CC"/>
    <w:multiLevelType w:val="hybridMultilevel"/>
    <w:tmpl w:val="48DC9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031664E"/>
    <w:multiLevelType w:val="hybridMultilevel"/>
    <w:tmpl w:val="F028DF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865D6E"/>
    <w:multiLevelType w:val="hybridMultilevel"/>
    <w:tmpl w:val="300A36C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862E4"/>
    <w:multiLevelType w:val="hybridMultilevel"/>
    <w:tmpl w:val="09C886AA"/>
    <w:lvl w:ilvl="0" w:tplc="2D1E1C92">
      <w:numFmt w:val="bullet"/>
      <w:lvlText w:val="–"/>
      <w:lvlJc w:val="left"/>
      <w:pPr>
        <w:ind w:left="1146" w:hanging="360"/>
      </w:pPr>
      <w:rPr>
        <w:rFonts w:ascii="Times New Roman" w:eastAsia="Times New Roman" w:hAnsi="Times New Roman" w:cs="Times New Roman"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77D4F30"/>
    <w:multiLevelType w:val="hybridMultilevel"/>
    <w:tmpl w:val="50AC6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FF5E0C"/>
    <w:multiLevelType w:val="hybridMultilevel"/>
    <w:tmpl w:val="73585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256D6F"/>
    <w:multiLevelType w:val="hybridMultilevel"/>
    <w:tmpl w:val="1C008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D0A2A"/>
    <w:multiLevelType w:val="multilevel"/>
    <w:tmpl w:val="333CFB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F72EF5"/>
    <w:multiLevelType w:val="hybridMultilevel"/>
    <w:tmpl w:val="69F09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AD0544"/>
    <w:multiLevelType w:val="hybridMultilevel"/>
    <w:tmpl w:val="85F21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94ABF"/>
    <w:multiLevelType w:val="hybridMultilevel"/>
    <w:tmpl w:val="DC705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CF58BB"/>
    <w:multiLevelType w:val="hybridMultilevel"/>
    <w:tmpl w:val="5658F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702DC8"/>
    <w:multiLevelType w:val="hybridMultilevel"/>
    <w:tmpl w:val="34309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DC5FCB"/>
    <w:multiLevelType w:val="hybridMultilevel"/>
    <w:tmpl w:val="9EEAF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BB4F45"/>
    <w:multiLevelType w:val="hybridMultilevel"/>
    <w:tmpl w:val="F8F0A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D037DFA"/>
    <w:multiLevelType w:val="hybridMultilevel"/>
    <w:tmpl w:val="4C04A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497746"/>
    <w:multiLevelType w:val="hybridMultilevel"/>
    <w:tmpl w:val="01545114"/>
    <w:lvl w:ilvl="0" w:tplc="2D1E1C92">
      <w:numFmt w:val="bullet"/>
      <w:lvlText w:val="–"/>
      <w:lvlJc w:val="left"/>
      <w:pPr>
        <w:ind w:left="1647" w:hanging="360"/>
      </w:pPr>
      <w:rPr>
        <w:rFonts w:ascii="Times New Roman" w:eastAsia="Times New Roman" w:hAnsi="Times New Roman" w:cs="Times New Roman" w:hint="default"/>
        <w:color w:val="000000"/>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304B5BCE"/>
    <w:multiLevelType w:val="hybridMultilevel"/>
    <w:tmpl w:val="09A8A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8F0F9A"/>
    <w:multiLevelType w:val="hybridMultilevel"/>
    <w:tmpl w:val="726E48E2"/>
    <w:lvl w:ilvl="0" w:tplc="24A4EEA6">
      <w:start w:val="1"/>
      <w:numFmt w:val="bullet"/>
      <w:lvlText w:val=""/>
      <w:lvlJc w:val="left"/>
      <w:pPr>
        <w:tabs>
          <w:tab w:val="num" w:pos="737"/>
        </w:tabs>
        <w:ind w:left="0" w:firstLine="454"/>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E611CD"/>
    <w:multiLevelType w:val="hybridMultilevel"/>
    <w:tmpl w:val="51689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BED4290"/>
    <w:multiLevelType w:val="hybridMultilevel"/>
    <w:tmpl w:val="C268ACF6"/>
    <w:lvl w:ilvl="0" w:tplc="AAA4C2D8">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C8A3536"/>
    <w:multiLevelType w:val="hybridMultilevel"/>
    <w:tmpl w:val="25CA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3CF658BA"/>
    <w:multiLevelType w:val="hybridMultilevel"/>
    <w:tmpl w:val="2DB837A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0">
    <w:nsid w:val="3F6B3DCC"/>
    <w:multiLevelType w:val="hybridMultilevel"/>
    <w:tmpl w:val="DF5A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B087B"/>
    <w:multiLevelType w:val="hybridMultilevel"/>
    <w:tmpl w:val="6936A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5726DFC"/>
    <w:multiLevelType w:val="multilevel"/>
    <w:tmpl w:val="3642D296"/>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7E02235"/>
    <w:multiLevelType w:val="hybridMultilevel"/>
    <w:tmpl w:val="46F0ECDA"/>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4A3877E5"/>
    <w:multiLevelType w:val="multilevel"/>
    <w:tmpl w:val="AEC0A18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4CEB1658"/>
    <w:multiLevelType w:val="hybridMultilevel"/>
    <w:tmpl w:val="D608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8A55CE"/>
    <w:multiLevelType w:val="hybridMultilevel"/>
    <w:tmpl w:val="1804C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0FE79BD"/>
    <w:multiLevelType w:val="hybridMultilevel"/>
    <w:tmpl w:val="5720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B72D79"/>
    <w:multiLevelType w:val="hybridMultilevel"/>
    <w:tmpl w:val="8F74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1A41F3"/>
    <w:multiLevelType w:val="multilevel"/>
    <w:tmpl w:val="070E1EC4"/>
    <w:lvl w:ilvl="0">
      <w:start w:val="3"/>
      <w:numFmt w:val="decimal"/>
      <w:lvlText w:val="%1."/>
      <w:lvlJc w:val="left"/>
      <w:pPr>
        <w:ind w:left="720" w:hanging="360"/>
      </w:pPr>
      <w:rPr>
        <w:rFonts w:eastAsia="Calibri"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573C7028"/>
    <w:multiLevelType w:val="hybridMultilevel"/>
    <w:tmpl w:val="F4AE6C1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407212"/>
    <w:multiLevelType w:val="hybridMultilevel"/>
    <w:tmpl w:val="C63A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9626DE"/>
    <w:multiLevelType w:val="hybridMultilevel"/>
    <w:tmpl w:val="B4EA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D40F39"/>
    <w:multiLevelType w:val="hybridMultilevel"/>
    <w:tmpl w:val="7E20F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100F5A"/>
    <w:multiLevelType w:val="multilevel"/>
    <w:tmpl w:val="2C60C7A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FBD27FF"/>
    <w:multiLevelType w:val="hybridMultilevel"/>
    <w:tmpl w:val="4B22D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2C2632"/>
    <w:multiLevelType w:val="multilevel"/>
    <w:tmpl w:val="F7FAF1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69C4DBA"/>
    <w:multiLevelType w:val="hybridMultilevel"/>
    <w:tmpl w:val="3792481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9">
    <w:nsid w:val="67795E59"/>
    <w:multiLevelType w:val="hybridMultilevel"/>
    <w:tmpl w:val="CD224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8887B73"/>
    <w:multiLevelType w:val="hybridMultilevel"/>
    <w:tmpl w:val="96023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5F062F"/>
    <w:multiLevelType w:val="hybridMultilevel"/>
    <w:tmpl w:val="C5E0B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044563"/>
    <w:multiLevelType w:val="multilevel"/>
    <w:tmpl w:val="389046C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3">
    <w:nsid w:val="7335023F"/>
    <w:multiLevelType w:val="hybridMultilevel"/>
    <w:tmpl w:val="D068E4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3F713D4"/>
    <w:multiLevelType w:val="multilevel"/>
    <w:tmpl w:val="BF1E896A"/>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nsid w:val="74664A46"/>
    <w:multiLevelType w:val="hybridMultilevel"/>
    <w:tmpl w:val="62EA1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55E7934"/>
    <w:multiLevelType w:val="hybridMultilevel"/>
    <w:tmpl w:val="1E946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76864EF3"/>
    <w:multiLevelType w:val="hybridMultilevel"/>
    <w:tmpl w:val="28D4C6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76BD7C8D"/>
    <w:multiLevelType w:val="hybridMultilevel"/>
    <w:tmpl w:val="DDF69FC8"/>
    <w:lvl w:ilvl="0" w:tplc="09AC459E">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BBD50AE"/>
    <w:multiLevelType w:val="hybridMultilevel"/>
    <w:tmpl w:val="D98C52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0F223E"/>
    <w:multiLevelType w:val="hybridMultilevel"/>
    <w:tmpl w:val="5A92166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7C761EB3"/>
    <w:multiLevelType w:val="hybridMultilevel"/>
    <w:tmpl w:val="C9FE8D22"/>
    <w:lvl w:ilvl="0" w:tplc="4AECCA2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2">
    <w:nsid w:val="7D7A17AC"/>
    <w:multiLevelType w:val="hybridMultilevel"/>
    <w:tmpl w:val="ADB21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18"/>
  </w:num>
  <w:num w:numId="3">
    <w:abstractNumId w:val="48"/>
  </w:num>
  <w:num w:numId="4">
    <w:abstractNumId w:val="40"/>
  </w:num>
  <w:num w:numId="5">
    <w:abstractNumId w:val="55"/>
  </w:num>
  <w:num w:numId="6">
    <w:abstractNumId w:val="45"/>
  </w:num>
  <w:num w:numId="7">
    <w:abstractNumId w:val="47"/>
  </w:num>
  <w:num w:numId="8">
    <w:abstractNumId w:val="35"/>
  </w:num>
  <w:num w:numId="9">
    <w:abstractNumId w:val="51"/>
  </w:num>
  <w:num w:numId="10">
    <w:abstractNumId w:val="52"/>
  </w:num>
  <w:num w:numId="11">
    <w:abstractNumId w:val="1"/>
  </w:num>
  <w:num w:numId="12">
    <w:abstractNumId w:val="61"/>
  </w:num>
  <w:num w:numId="13">
    <w:abstractNumId w:val="3"/>
  </w:num>
  <w:num w:numId="14">
    <w:abstractNumId w:val="42"/>
  </w:num>
  <w:num w:numId="15">
    <w:abstractNumId w:val="58"/>
  </w:num>
  <w:num w:numId="16">
    <w:abstractNumId w:val="72"/>
  </w:num>
  <w:num w:numId="17">
    <w:abstractNumId w:val="62"/>
  </w:num>
  <w:num w:numId="18">
    <w:abstractNumId w:val="5"/>
  </w:num>
  <w:num w:numId="19">
    <w:abstractNumId w:val="9"/>
  </w:num>
  <w:num w:numId="20">
    <w:abstractNumId w:val="14"/>
  </w:num>
  <w:num w:numId="21">
    <w:abstractNumId w:val="38"/>
  </w:num>
  <w:num w:numId="22">
    <w:abstractNumId w:val="25"/>
  </w:num>
  <w:num w:numId="23">
    <w:abstractNumId w:val="60"/>
  </w:num>
  <w:num w:numId="24">
    <w:abstractNumId w:val="63"/>
  </w:num>
  <w:num w:numId="25">
    <w:abstractNumId w:val="19"/>
  </w:num>
  <w:num w:numId="26">
    <w:abstractNumId w:val="53"/>
  </w:num>
  <w:num w:numId="27">
    <w:abstractNumId w:val="33"/>
  </w:num>
  <w:num w:numId="28">
    <w:abstractNumId w:val="16"/>
  </w:num>
  <w:num w:numId="29">
    <w:abstractNumId w:val="54"/>
  </w:num>
  <w:num w:numId="30">
    <w:abstractNumId w:val="66"/>
  </w:num>
  <w:num w:numId="31">
    <w:abstractNumId w:val="22"/>
  </w:num>
  <w:num w:numId="32">
    <w:abstractNumId w:val="7"/>
  </w:num>
  <w:num w:numId="33">
    <w:abstractNumId w:val="10"/>
  </w:num>
  <w:num w:numId="34">
    <w:abstractNumId w:val="70"/>
  </w:num>
  <w:num w:numId="35">
    <w:abstractNumId w:val="56"/>
  </w:num>
  <w:num w:numId="36">
    <w:abstractNumId w:val="39"/>
  </w:num>
  <w:num w:numId="37">
    <w:abstractNumId w:val="30"/>
  </w:num>
  <w:num w:numId="38">
    <w:abstractNumId w:val="6"/>
  </w:num>
  <w:num w:numId="39">
    <w:abstractNumId w:val="36"/>
  </w:num>
  <w:num w:numId="40">
    <w:abstractNumId w:val="27"/>
  </w:num>
  <w:num w:numId="41">
    <w:abstractNumId w:val="8"/>
  </w:num>
  <w:num w:numId="42">
    <w:abstractNumId w:val="15"/>
  </w:num>
  <w:num w:numId="43">
    <w:abstractNumId w:val="34"/>
  </w:num>
  <w:num w:numId="44">
    <w:abstractNumId w:val="29"/>
  </w:num>
  <w:num w:numId="45">
    <w:abstractNumId w:val="4"/>
  </w:num>
  <w:num w:numId="46">
    <w:abstractNumId w:val="71"/>
  </w:num>
  <w:num w:numId="47">
    <w:abstractNumId w:val="11"/>
  </w:num>
  <w:num w:numId="48">
    <w:abstractNumId w:val="26"/>
  </w:num>
  <w:num w:numId="49">
    <w:abstractNumId w:val="44"/>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31"/>
  </w:num>
  <w:num w:numId="53">
    <w:abstractNumId w:val="5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69"/>
  </w:num>
  <w:num w:numId="57">
    <w:abstractNumId w:val="57"/>
  </w:num>
  <w:num w:numId="58">
    <w:abstractNumId w:val="43"/>
  </w:num>
  <w:num w:numId="59">
    <w:abstractNumId w:val="17"/>
  </w:num>
  <w:num w:numId="60">
    <w:abstractNumId w:val="59"/>
  </w:num>
  <w:num w:numId="61">
    <w:abstractNumId w:val="24"/>
  </w:num>
  <w:num w:numId="62">
    <w:abstractNumId w:val="13"/>
  </w:num>
  <w:num w:numId="63">
    <w:abstractNumId w:val="23"/>
  </w:num>
  <w:num w:numId="64">
    <w:abstractNumId w:val="65"/>
  </w:num>
  <w:num w:numId="65">
    <w:abstractNumId w:val="41"/>
  </w:num>
  <w:num w:numId="66">
    <w:abstractNumId w:val="21"/>
  </w:num>
  <w:num w:numId="67">
    <w:abstractNumId w:val="32"/>
  </w:num>
  <w:num w:numId="68">
    <w:abstractNumId w:val="28"/>
  </w:num>
  <w:num w:numId="69">
    <w:abstractNumId w:val="0"/>
  </w:num>
  <w:num w:numId="70">
    <w:abstractNumId w:val="46"/>
  </w:num>
  <w:num w:numId="71">
    <w:abstractNumId w:val="64"/>
  </w:num>
  <w:num w:numId="72">
    <w:abstractNumId w:val="2"/>
  </w:num>
  <w:num w:numId="73">
    <w:abstractNumId w:val="4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autoHyphenation/>
  <w:characterSpacingControl w:val="doNotCompress"/>
  <w:footnotePr>
    <w:footnote w:id="-1"/>
    <w:footnote w:id="0"/>
  </w:footnotePr>
  <w:endnotePr>
    <w:endnote w:id="-1"/>
    <w:endnote w:id="0"/>
  </w:endnotePr>
  <w:compat/>
  <w:rsids>
    <w:rsidRoot w:val="003A4948"/>
    <w:rsid w:val="00005768"/>
    <w:rsid w:val="00020C33"/>
    <w:rsid w:val="000213A2"/>
    <w:rsid w:val="000253CB"/>
    <w:rsid w:val="00025861"/>
    <w:rsid w:val="00031645"/>
    <w:rsid w:val="000408A8"/>
    <w:rsid w:val="00052B65"/>
    <w:rsid w:val="00056CB2"/>
    <w:rsid w:val="00064C81"/>
    <w:rsid w:val="000659CD"/>
    <w:rsid w:val="00072776"/>
    <w:rsid w:val="000727DF"/>
    <w:rsid w:val="00076689"/>
    <w:rsid w:val="00084ACC"/>
    <w:rsid w:val="00087C69"/>
    <w:rsid w:val="00087CA0"/>
    <w:rsid w:val="000A1945"/>
    <w:rsid w:val="000B5ADF"/>
    <w:rsid w:val="000C063A"/>
    <w:rsid w:val="000C1A79"/>
    <w:rsid w:val="000E27C7"/>
    <w:rsid w:val="00111457"/>
    <w:rsid w:val="0011597F"/>
    <w:rsid w:val="001343F2"/>
    <w:rsid w:val="00162ACA"/>
    <w:rsid w:val="00166BFB"/>
    <w:rsid w:val="001930C4"/>
    <w:rsid w:val="001943B3"/>
    <w:rsid w:val="001950A8"/>
    <w:rsid w:val="001955A9"/>
    <w:rsid w:val="001C5AB8"/>
    <w:rsid w:val="0020390A"/>
    <w:rsid w:val="00225F5F"/>
    <w:rsid w:val="00227E72"/>
    <w:rsid w:val="00236610"/>
    <w:rsid w:val="00244454"/>
    <w:rsid w:val="0025031F"/>
    <w:rsid w:val="00254CB9"/>
    <w:rsid w:val="0026140F"/>
    <w:rsid w:val="00284C00"/>
    <w:rsid w:val="00285174"/>
    <w:rsid w:val="00296AAF"/>
    <w:rsid w:val="002C58DF"/>
    <w:rsid w:val="002D4B5A"/>
    <w:rsid w:val="002E4C85"/>
    <w:rsid w:val="002E5B5C"/>
    <w:rsid w:val="002F200D"/>
    <w:rsid w:val="002F436D"/>
    <w:rsid w:val="0030222B"/>
    <w:rsid w:val="003112CA"/>
    <w:rsid w:val="00326135"/>
    <w:rsid w:val="00347A14"/>
    <w:rsid w:val="0035186C"/>
    <w:rsid w:val="00365905"/>
    <w:rsid w:val="00392D9B"/>
    <w:rsid w:val="003A4948"/>
    <w:rsid w:val="003D3D29"/>
    <w:rsid w:val="003E1A47"/>
    <w:rsid w:val="003E74FD"/>
    <w:rsid w:val="00410E12"/>
    <w:rsid w:val="00414496"/>
    <w:rsid w:val="00424E73"/>
    <w:rsid w:val="004374F1"/>
    <w:rsid w:val="00444B84"/>
    <w:rsid w:val="00445073"/>
    <w:rsid w:val="00484C15"/>
    <w:rsid w:val="004B3234"/>
    <w:rsid w:val="004B6733"/>
    <w:rsid w:val="004C0EA7"/>
    <w:rsid w:val="004C41C2"/>
    <w:rsid w:val="004D2373"/>
    <w:rsid w:val="004D75F2"/>
    <w:rsid w:val="004E7B97"/>
    <w:rsid w:val="004F4999"/>
    <w:rsid w:val="005064AE"/>
    <w:rsid w:val="00506C04"/>
    <w:rsid w:val="00537271"/>
    <w:rsid w:val="00560D81"/>
    <w:rsid w:val="005667EC"/>
    <w:rsid w:val="005744A7"/>
    <w:rsid w:val="00574BDD"/>
    <w:rsid w:val="005A497E"/>
    <w:rsid w:val="005A6140"/>
    <w:rsid w:val="005D1C0A"/>
    <w:rsid w:val="005D333E"/>
    <w:rsid w:val="005D47CB"/>
    <w:rsid w:val="005D6B46"/>
    <w:rsid w:val="005E2816"/>
    <w:rsid w:val="00616944"/>
    <w:rsid w:val="006449EC"/>
    <w:rsid w:val="00652005"/>
    <w:rsid w:val="00656B81"/>
    <w:rsid w:val="0066120E"/>
    <w:rsid w:val="00665D24"/>
    <w:rsid w:val="006707F7"/>
    <w:rsid w:val="00673839"/>
    <w:rsid w:val="00686C28"/>
    <w:rsid w:val="0069533D"/>
    <w:rsid w:val="00695F4A"/>
    <w:rsid w:val="006B16FB"/>
    <w:rsid w:val="006B4226"/>
    <w:rsid w:val="006B55FB"/>
    <w:rsid w:val="006C6175"/>
    <w:rsid w:val="006D022B"/>
    <w:rsid w:val="006D09DE"/>
    <w:rsid w:val="006E7027"/>
    <w:rsid w:val="007206B1"/>
    <w:rsid w:val="007208F9"/>
    <w:rsid w:val="00735FC0"/>
    <w:rsid w:val="00740CA5"/>
    <w:rsid w:val="0075731E"/>
    <w:rsid w:val="00776B99"/>
    <w:rsid w:val="00786200"/>
    <w:rsid w:val="00790A36"/>
    <w:rsid w:val="007A3D9B"/>
    <w:rsid w:val="007A4DAE"/>
    <w:rsid w:val="007B583D"/>
    <w:rsid w:val="007C7AAE"/>
    <w:rsid w:val="007C7EF8"/>
    <w:rsid w:val="007E2DC2"/>
    <w:rsid w:val="007E2F35"/>
    <w:rsid w:val="007F4478"/>
    <w:rsid w:val="007F672D"/>
    <w:rsid w:val="00802821"/>
    <w:rsid w:val="00805DBB"/>
    <w:rsid w:val="008061CA"/>
    <w:rsid w:val="00815CF5"/>
    <w:rsid w:val="00836DE0"/>
    <w:rsid w:val="00840833"/>
    <w:rsid w:val="00843338"/>
    <w:rsid w:val="00843895"/>
    <w:rsid w:val="00860F67"/>
    <w:rsid w:val="008930F6"/>
    <w:rsid w:val="008A1888"/>
    <w:rsid w:val="008C131E"/>
    <w:rsid w:val="008D5BDB"/>
    <w:rsid w:val="008D64CF"/>
    <w:rsid w:val="008F1847"/>
    <w:rsid w:val="008F1BC8"/>
    <w:rsid w:val="00933370"/>
    <w:rsid w:val="00945BBE"/>
    <w:rsid w:val="00957243"/>
    <w:rsid w:val="00967BFB"/>
    <w:rsid w:val="00970FDF"/>
    <w:rsid w:val="00972315"/>
    <w:rsid w:val="00977536"/>
    <w:rsid w:val="00990F58"/>
    <w:rsid w:val="0099275C"/>
    <w:rsid w:val="009B6F9A"/>
    <w:rsid w:val="009D0E93"/>
    <w:rsid w:val="009E52E4"/>
    <w:rsid w:val="00A00E3B"/>
    <w:rsid w:val="00A04F7B"/>
    <w:rsid w:val="00A115B6"/>
    <w:rsid w:val="00A32ACA"/>
    <w:rsid w:val="00A362EC"/>
    <w:rsid w:val="00A4045D"/>
    <w:rsid w:val="00A519D4"/>
    <w:rsid w:val="00A54874"/>
    <w:rsid w:val="00A550DC"/>
    <w:rsid w:val="00A70C93"/>
    <w:rsid w:val="00A70F5D"/>
    <w:rsid w:val="00A73595"/>
    <w:rsid w:val="00A77160"/>
    <w:rsid w:val="00A81362"/>
    <w:rsid w:val="00A81682"/>
    <w:rsid w:val="00A85043"/>
    <w:rsid w:val="00A873B1"/>
    <w:rsid w:val="00AB70E9"/>
    <w:rsid w:val="00AC07D8"/>
    <w:rsid w:val="00AC1DCE"/>
    <w:rsid w:val="00AC39C7"/>
    <w:rsid w:val="00AC3C31"/>
    <w:rsid w:val="00AC766C"/>
    <w:rsid w:val="00AE2471"/>
    <w:rsid w:val="00AE558C"/>
    <w:rsid w:val="00AF2C30"/>
    <w:rsid w:val="00AF4460"/>
    <w:rsid w:val="00AF4EB4"/>
    <w:rsid w:val="00B02D49"/>
    <w:rsid w:val="00B051AA"/>
    <w:rsid w:val="00B13028"/>
    <w:rsid w:val="00B163F1"/>
    <w:rsid w:val="00B37344"/>
    <w:rsid w:val="00B458C2"/>
    <w:rsid w:val="00B55153"/>
    <w:rsid w:val="00B60A91"/>
    <w:rsid w:val="00B66B29"/>
    <w:rsid w:val="00B7278E"/>
    <w:rsid w:val="00B7340A"/>
    <w:rsid w:val="00B82658"/>
    <w:rsid w:val="00B848B6"/>
    <w:rsid w:val="00B90862"/>
    <w:rsid w:val="00B9798F"/>
    <w:rsid w:val="00BA7C26"/>
    <w:rsid w:val="00BB089E"/>
    <w:rsid w:val="00BC5A26"/>
    <w:rsid w:val="00BC6B64"/>
    <w:rsid w:val="00BD0641"/>
    <w:rsid w:val="00BD7B5E"/>
    <w:rsid w:val="00BE3D42"/>
    <w:rsid w:val="00BF2BAC"/>
    <w:rsid w:val="00BF7BC2"/>
    <w:rsid w:val="00C075CB"/>
    <w:rsid w:val="00C14D34"/>
    <w:rsid w:val="00C216D9"/>
    <w:rsid w:val="00C23C55"/>
    <w:rsid w:val="00C300D7"/>
    <w:rsid w:val="00C645F9"/>
    <w:rsid w:val="00C67063"/>
    <w:rsid w:val="00C762AE"/>
    <w:rsid w:val="00C8318D"/>
    <w:rsid w:val="00C96698"/>
    <w:rsid w:val="00CA5D78"/>
    <w:rsid w:val="00CB0B48"/>
    <w:rsid w:val="00CB22AC"/>
    <w:rsid w:val="00CB3F9A"/>
    <w:rsid w:val="00CC1C27"/>
    <w:rsid w:val="00CC3997"/>
    <w:rsid w:val="00CF21CF"/>
    <w:rsid w:val="00CF7461"/>
    <w:rsid w:val="00D11AF1"/>
    <w:rsid w:val="00D2064C"/>
    <w:rsid w:val="00D222FD"/>
    <w:rsid w:val="00D23714"/>
    <w:rsid w:val="00D257B3"/>
    <w:rsid w:val="00D317D3"/>
    <w:rsid w:val="00D47B55"/>
    <w:rsid w:val="00D759CA"/>
    <w:rsid w:val="00D7625F"/>
    <w:rsid w:val="00D877B2"/>
    <w:rsid w:val="00D95882"/>
    <w:rsid w:val="00D96909"/>
    <w:rsid w:val="00DA0650"/>
    <w:rsid w:val="00DB24CC"/>
    <w:rsid w:val="00DC3907"/>
    <w:rsid w:val="00DC484C"/>
    <w:rsid w:val="00DC50D1"/>
    <w:rsid w:val="00DD00CC"/>
    <w:rsid w:val="00DD14CA"/>
    <w:rsid w:val="00DE4B71"/>
    <w:rsid w:val="00E029CB"/>
    <w:rsid w:val="00E16AAA"/>
    <w:rsid w:val="00E228D2"/>
    <w:rsid w:val="00E23176"/>
    <w:rsid w:val="00E27E78"/>
    <w:rsid w:val="00E3362A"/>
    <w:rsid w:val="00E51526"/>
    <w:rsid w:val="00E55747"/>
    <w:rsid w:val="00E64590"/>
    <w:rsid w:val="00E65E5F"/>
    <w:rsid w:val="00E8754C"/>
    <w:rsid w:val="00E95CC4"/>
    <w:rsid w:val="00EB62F4"/>
    <w:rsid w:val="00ED6F61"/>
    <w:rsid w:val="00EF1992"/>
    <w:rsid w:val="00EF24B4"/>
    <w:rsid w:val="00F05B38"/>
    <w:rsid w:val="00F30777"/>
    <w:rsid w:val="00F31228"/>
    <w:rsid w:val="00F41E12"/>
    <w:rsid w:val="00F46AF1"/>
    <w:rsid w:val="00F5597D"/>
    <w:rsid w:val="00F55AB0"/>
    <w:rsid w:val="00F655CB"/>
    <w:rsid w:val="00F7521C"/>
    <w:rsid w:val="00F761F4"/>
    <w:rsid w:val="00FA39BA"/>
    <w:rsid w:val="00FB2153"/>
    <w:rsid w:val="00FB2D23"/>
    <w:rsid w:val="00FB784B"/>
    <w:rsid w:val="00FC601F"/>
    <w:rsid w:val="00FE425A"/>
    <w:rsid w:val="00FE59D0"/>
    <w:rsid w:val="00FF27C3"/>
    <w:rsid w:val="00FF2B81"/>
    <w:rsid w:val="00FF3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48"/>
    <w:rPr>
      <w:rFonts w:ascii="Times New Roman" w:hAnsi="Times New Roman"/>
      <w:sz w:val="24"/>
      <w:szCs w:val="24"/>
    </w:rPr>
  </w:style>
  <w:style w:type="paragraph" w:styleId="1">
    <w:name w:val="heading 1"/>
    <w:basedOn w:val="a"/>
    <w:next w:val="a"/>
    <w:link w:val="10"/>
    <w:qFormat/>
    <w:rsid w:val="004B6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6C04"/>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unhideWhenUsed/>
    <w:qFormat/>
    <w:rsid w:val="006738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38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52B65"/>
    <w:pPr>
      <w:keepNext/>
      <w:ind w:right="354"/>
      <w:jc w:val="right"/>
      <w:outlineLvl w:val="4"/>
    </w:pPr>
    <w:rPr>
      <w:rFonts w:eastAsia="Times New Roman"/>
      <w:sz w:val="28"/>
    </w:rPr>
  </w:style>
  <w:style w:type="paragraph" w:styleId="6">
    <w:name w:val="heading 6"/>
    <w:basedOn w:val="a"/>
    <w:next w:val="a"/>
    <w:link w:val="60"/>
    <w:unhideWhenUsed/>
    <w:qFormat/>
    <w:rsid w:val="006738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52B65"/>
    <w:pPr>
      <w:keepNext/>
      <w:ind w:right="354"/>
      <w:jc w:val="center"/>
      <w:outlineLvl w:val="6"/>
    </w:pPr>
    <w:rPr>
      <w:rFonts w:eastAsia="Times New Roman"/>
      <w:b/>
      <w:bCs/>
      <w:i/>
      <w:iCs/>
      <w:sz w:val="28"/>
    </w:rPr>
  </w:style>
  <w:style w:type="paragraph" w:styleId="8">
    <w:name w:val="heading 8"/>
    <w:basedOn w:val="a"/>
    <w:next w:val="a"/>
    <w:link w:val="80"/>
    <w:qFormat/>
    <w:rsid w:val="00052B65"/>
    <w:pPr>
      <w:keepNext/>
      <w:ind w:right="354"/>
      <w:jc w:val="center"/>
      <w:outlineLvl w:val="7"/>
    </w:pPr>
    <w:rPr>
      <w:rFonts w:eastAsia="Times New Roman"/>
      <w:sz w:val="28"/>
    </w:rPr>
  </w:style>
  <w:style w:type="paragraph" w:styleId="9">
    <w:name w:val="heading 9"/>
    <w:basedOn w:val="a"/>
    <w:next w:val="a"/>
    <w:link w:val="90"/>
    <w:unhideWhenUsed/>
    <w:qFormat/>
    <w:rsid w:val="00052B6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A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A4948"/>
    <w:rPr>
      <w:rFonts w:ascii="Courier New" w:eastAsia="Times New Roman" w:hAnsi="Courier New" w:cs="Courier New"/>
    </w:rPr>
  </w:style>
  <w:style w:type="table" w:styleId="a3">
    <w:name w:val="Table Grid"/>
    <w:basedOn w:val="a1"/>
    <w:rsid w:val="00BC6B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62EC"/>
    <w:pPr>
      <w:tabs>
        <w:tab w:val="center" w:pos="4677"/>
        <w:tab w:val="right" w:pos="9355"/>
      </w:tabs>
    </w:pPr>
  </w:style>
  <w:style w:type="character" w:customStyle="1" w:styleId="a5">
    <w:name w:val="Верхний колонтитул Знак"/>
    <w:basedOn w:val="a0"/>
    <w:link w:val="a4"/>
    <w:uiPriority w:val="99"/>
    <w:rsid w:val="00A362EC"/>
    <w:rPr>
      <w:rFonts w:ascii="Times New Roman" w:hAnsi="Times New Roman"/>
      <w:sz w:val="24"/>
      <w:szCs w:val="24"/>
    </w:rPr>
  </w:style>
  <w:style w:type="paragraph" w:styleId="a6">
    <w:name w:val="footer"/>
    <w:basedOn w:val="a"/>
    <w:link w:val="a7"/>
    <w:uiPriority w:val="99"/>
    <w:unhideWhenUsed/>
    <w:rsid w:val="00A362EC"/>
    <w:pPr>
      <w:tabs>
        <w:tab w:val="center" w:pos="4677"/>
        <w:tab w:val="right" w:pos="9355"/>
      </w:tabs>
    </w:pPr>
  </w:style>
  <w:style w:type="character" w:customStyle="1" w:styleId="a7">
    <w:name w:val="Нижний колонтитул Знак"/>
    <w:basedOn w:val="a0"/>
    <w:link w:val="a6"/>
    <w:uiPriority w:val="99"/>
    <w:rsid w:val="00A362EC"/>
    <w:rPr>
      <w:rFonts w:ascii="Times New Roman" w:hAnsi="Times New Roman"/>
      <w:sz w:val="24"/>
      <w:szCs w:val="24"/>
    </w:rPr>
  </w:style>
  <w:style w:type="table" w:customStyle="1" w:styleId="11">
    <w:name w:val="Сетка таблицы1"/>
    <w:basedOn w:val="a1"/>
    <w:next w:val="a3"/>
    <w:uiPriority w:val="99"/>
    <w:rsid w:val="00BD064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 Знак1"/>
    <w:basedOn w:val="a"/>
    <w:uiPriority w:val="99"/>
    <w:unhideWhenUsed/>
    <w:rsid w:val="00E23176"/>
    <w:pPr>
      <w:spacing w:before="100" w:beforeAutospacing="1" w:after="100" w:afterAutospacing="1"/>
    </w:pPr>
    <w:rPr>
      <w:rFonts w:eastAsia="Times New Roman"/>
    </w:rPr>
  </w:style>
  <w:style w:type="paragraph" w:styleId="a9">
    <w:name w:val="List Paragraph"/>
    <w:basedOn w:val="a"/>
    <w:uiPriority w:val="34"/>
    <w:qFormat/>
    <w:rsid w:val="00776B99"/>
    <w:pPr>
      <w:ind w:left="720"/>
      <w:contextualSpacing/>
    </w:pPr>
  </w:style>
  <w:style w:type="paragraph" w:styleId="aa">
    <w:name w:val="Balloon Text"/>
    <w:basedOn w:val="a"/>
    <w:link w:val="ab"/>
    <w:uiPriority w:val="99"/>
    <w:semiHidden/>
    <w:unhideWhenUsed/>
    <w:rsid w:val="009E52E4"/>
    <w:rPr>
      <w:rFonts w:ascii="Tahoma" w:hAnsi="Tahoma" w:cs="Tahoma"/>
      <w:sz w:val="16"/>
      <w:szCs w:val="16"/>
    </w:rPr>
  </w:style>
  <w:style w:type="character" w:customStyle="1" w:styleId="ab">
    <w:name w:val="Текст выноски Знак"/>
    <w:basedOn w:val="a0"/>
    <w:link w:val="aa"/>
    <w:uiPriority w:val="99"/>
    <w:semiHidden/>
    <w:rsid w:val="009E52E4"/>
    <w:rPr>
      <w:rFonts w:ascii="Tahoma" w:hAnsi="Tahoma" w:cs="Tahoma"/>
      <w:sz w:val="16"/>
      <w:szCs w:val="16"/>
    </w:rPr>
  </w:style>
  <w:style w:type="character" w:styleId="ac">
    <w:name w:val="Strong"/>
    <w:uiPriority w:val="22"/>
    <w:qFormat/>
    <w:rsid w:val="00A115B6"/>
    <w:rPr>
      <w:b/>
      <w:bCs/>
    </w:rPr>
  </w:style>
  <w:style w:type="paragraph" w:customStyle="1" w:styleId="Style2">
    <w:name w:val="Style2"/>
    <w:basedOn w:val="a"/>
    <w:rsid w:val="00F55AB0"/>
    <w:pPr>
      <w:widowControl w:val="0"/>
      <w:autoSpaceDE w:val="0"/>
      <w:autoSpaceDN w:val="0"/>
      <w:adjustRightInd w:val="0"/>
      <w:spacing w:line="283" w:lineRule="exact"/>
    </w:pPr>
    <w:rPr>
      <w:rFonts w:eastAsia="Times New Roman"/>
    </w:rPr>
  </w:style>
  <w:style w:type="character" w:customStyle="1" w:styleId="FontStyle12">
    <w:name w:val="Font Style12"/>
    <w:rsid w:val="00F55AB0"/>
    <w:rPr>
      <w:rFonts w:ascii="Times New Roman" w:hAnsi="Times New Roman" w:cs="Times New Roman"/>
      <w:b/>
      <w:bCs/>
      <w:sz w:val="28"/>
      <w:szCs w:val="28"/>
    </w:rPr>
  </w:style>
  <w:style w:type="paragraph" w:customStyle="1" w:styleId="12">
    <w:name w:val="Абзац списка1"/>
    <w:aliases w:val="литература"/>
    <w:basedOn w:val="a"/>
    <w:link w:val="ad"/>
    <w:uiPriority w:val="99"/>
    <w:qFormat/>
    <w:rsid w:val="000B5ADF"/>
    <w:pPr>
      <w:suppressAutoHyphens/>
      <w:spacing w:after="200" w:line="276" w:lineRule="auto"/>
      <w:ind w:left="720" w:firstLine="709"/>
      <w:contextualSpacing/>
    </w:pPr>
    <w:rPr>
      <w:rFonts w:eastAsia="Times New Roman"/>
      <w:bCs/>
      <w:sz w:val="28"/>
      <w:szCs w:val="28"/>
      <w:lang w:eastAsia="ar-SA"/>
    </w:rPr>
  </w:style>
  <w:style w:type="paragraph" w:customStyle="1" w:styleId="21">
    <w:name w:val="Заг 2"/>
    <w:basedOn w:val="a"/>
    <w:rsid w:val="002F436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2F436D"/>
    <w:rPr>
      <w:rFonts w:eastAsia="Times New Roman"/>
    </w:rPr>
  </w:style>
  <w:style w:type="paragraph" w:customStyle="1" w:styleId="body">
    <w:name w:val="body"/>
    <w:basedOn w:val="a"/>
    <w:rsid w:val="002F436D"/>
    <w:pPr>
      <w:spacing w:before="100" w:beforeAutospacing="1" w:after="100" w:afterAutospacing="1"/>
    </w:pPr>
    <w:rPr>
      <w:rFonts w:eastAsia="Times New Roman"/>
    </w:rPr>
  </w:style>
  <w:style w:type="paragraph" w:customStyle="1" w:styleId="Default">
    <w:name w:val="Default"/>
    <w:rsid w:val="00560D81"/>
    <w:pPr>
      <w:autoSpaceDE w:val="0"/>
      <w:autoSpaceDN w:val="0"/>
      <w:adjustRightInd w:val="0"/>
    </w:pPr>
    <w:rPr>
      <w:rFonts w:ascii="Times New Roman" w:hAnsi="Times New Roman"/>
      <w:color w:val="000000"/>
      <w:sz w:val="24"/>
      <w:szCs w:val="24"/>
    </w:rPr>
  </w:style>
  <w:style w:type="paragraph" w:styleId="22">
    <w:name w:val="List 2"/>
    <w:basedOn w:val="a"/>
    <w:uiPriority w:val="99"/>
    <w:rsid w:val="00560D81"/>
    <w:pPr>
      <w:tabs>
        <w:tab w:val="num" w:pos="360"/>
      </w:tabs>
      <w:spacing w:after="120"/>
      <w:ind w:left="360" w:hanging="360"/>
    </w:pPr>
    <w:rPr>
      <w:rFonts w:eastAsia="Times New Roman"/>
    </w:rPr>
  </w:style>
  <w:style w:type="paragraph" w:customStyle="1" w:styleId="default0">
    <w:name w:val="default"/>
    <w:basedOn w:val="a"/>
    <w:rsid w:val="00560D81"/>
    <w:rPr>
      <w:rFonts w:eastAsia="Times New Roman"/>
    </w:rPr>
  </w:style>
  <w:style w:type="paragraph" w:styleId="ae">
    <w:name w:val="endnote text"/>
    <w:basedOn w:val="a"/>
    <w:link w:val="af"/>
    <w:uiPriority w:val="99"/>
    <w:semiHidden/>
    <w:unhideWhenUsed/>
    <w:rsid w:val="00560D81"/>
    <w:pPr>
      <w:spacing w:after="200" w:line="276" w:lineRule="auto"/>
    </w:pPr>
    <w:rPr>
      <w:rFonts w:ascii="Calibri" w:hAnsi="Calibri"/>
      <w:sz w:val="20"/>
      <w:szCs w:val="20"/>
      <w:lang w:eastAsia="en-US"/>
    </w:rPr>
  </w:style>
  <w:style w:type="character" w:customStyle="1" w:styleId="af">
    <w:name w:val="Текст концевой сноски Знак"/>
    <w:basedOn w:val="a0"/>
    <w:link w:val="ae"/>
    <w:uiPriority w:val="99"/>
    <w:semiHidden/>
    <w:rsid w:val="00560D81"/>
    <w:rPr>
      <w:lang w:eastAsia="en-US"/>
    </w:rPr>
  </w:style>
  <w:style w:type="character" w:styleId="af0">
    <w:name w:val="endnote reference"/>
    <w:basedOn w:val="a0"/>
    <w:uiPriority w:val="99"/>
    <w:semiHidden/>
    <w:unhideWhenUsed/>
    <w:rsid w:val="00560D81"/>
    <w:rPr>
      <w:vertAlign w:val="superscript"/>
    </w:rPr>
  </w:style>
  <w:style w:type="character" w:styleId="af1">
    <w:name w:val="page number"/>
    <w:basedOn w:val="a0"/>
    <w:rsid w:val="00506C04"/>
  </w:style>
  <w:style w:type="paragraph" w:customStyle="1" w:styleId="BODY0">
    <w:name w:val="BODY"/>
    <w:basedOn w:val="a"/>
    <w:rsid w:val="00506C04"/>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Style39">
    <w:name w:val="Style39"/>
    <w:basedOn w:val="a"/>
    <w:uiPriority w:val="99"/>
    <w:rsid w:val="00506C04"/>
    <w:pPr>
      <w:widowControl w:val="0"/>
      <w:autoSpaceDE w:val="0"/>
      <w:autoSpaceDN w:val="0"/>
      <w:adjustRightInd w:val="0"/>
      <w:spacing w:line="245" w:lineRule="exact"/>
      <w:jc w:val="center"/>
    </w:pPr>
    <w:rPr>
      <w:rFonts w:ascii="Tahoma" w:eastAsia="Times New Roman" w:hAnsi="Tahoma" w:cs="Tahoma"/>
    </w:rPr>
  </w:style>
  <w:style w:type="character" w:customStyle="1" w:styleId="FontStyle46">
    <w:name w:val="Font Style46"/>
    <w:uiPriority w:val="99"/>
    <w:rsid w:val="00506C04"/>
    <w:rPr>
      <w:rFonts w:ascii="Times New Roman" w:hAnsi="Times New Roman" w:cs="Times New Roman" w:hint="default"/>
      <w:b/>
      <w:bCs w:val="0"/>
      <w:spacing w:val="-10"/>
      <w:sz w:val="24"/>
    </w:rPr>
  </w:style>
  <w:style w:type="paragraph" w:customStyle="1" w:styleId="Style12">
    <w:name w:val="Style12"/>
    <w:basedOn w:val="a"/>
    <w:uiPriority w:val="99"/>
    <w:rsid w:val="00506C04"/>
    <w:pPr>
      <w:widowControl w:val="0"/>
      <w:autoSpaceDE w:val="0"/>
      <w:autoSpaceDN w:val="0"/>
      <w:adjustRightInd w:val="0"/>
      <w:spacing w:line="254" w:lineRule="exact"/>
      <w:ind w:hanging="346"/>
      <w:jc w:val="both"/>
    </w:pPr>
    <w:rPr>
      <w:rFonts w:ascii="Tahoma" w:eastAsia="Times New Roman" w:hAnsi="Tahoma" w:cs="Tahoma"/>
    </w:rPr>
  </w:style>
  <w:style w:type="character" w:customStyle="1" w:styleId="FontStyle44">
    <w:name w:val="Font Style44"/>
    <w:uiPriority w:val="99"/>
    <w:rsid w:val="00506C04"/>
    <w:rPr>
      <w:rFonts w:ascii="Times New Roman" w:hAnsi="Times New Roman" w:cs="Times New Roman" w:hint="default"/>
      <w:sz w:val="24"/>
    </w:rPr>
  </w:style>
  <w:style w:type="paragraph" w:customStyle="1" w:styleId="Style13">
    <w:name w:val="Style13"/>
    <w:basedOn w:val="a"/>
    <w:uiPriority w:val="99"/>
    <w:rsid w:val="00506C04"/>
    <w:pPr>
      <w:widowControl w:val="0"/>
      <w:autoSpaceDE w:val="0"/>
      <w:autoSpaceDN w:val="0"/>
      <w:adjustRightInd w:val="0"/>
      <w:spacing w:line="255" w:lineRule="exact"/>
      <w:ind w:firstLine="384"/>
      <w:jc w:val="both"/>
    </w:pPr>
    <w:rPr>
      <w:rFonts w:ascii="Tahoma" w:eastAsia="Times New Roman" w:hAnsi="Tahoma" w:cs="Tahoma"/>
    </w:rPr>
  </w:style>
  <w:style w:type="paragraph" w:customStyle="1" w:styleId="Style23">
    <w:name w:val="Style23"/>
    <w:basedOn w:val="a"/>
    <w:uiPriority w:val="99"/>
    <w:rsid w:val="00506C04"/>
    <w:pPr>
      <w:widowControl w:val="0"/>
      <w:autoSpaceDE w:val="0"/>
      <w:autoSpaceDN w:val="0"/>
      <w:adjustRightInd w:val="0"/>
    </w:pPr>
    <w:rPr>
      <w:rFonts w:ascii="Tahoma" w:eastAsia="Times New Roman" w:hAnsi="Tahoma" w:cs="Tahoma"/>
    </w:rPr>
  </w:style>
  <w:style w:type="character" w:customStyle="1" w:styleId="FontStyle49">
    <w:name w:val="Font Style49"/>
    <w:uiPriority w:val="99"/>
    <w:rsid w:val="00506C04"/>
    <w:rPr>
      <w:rFonts w:ascii="Times New Roman" w:hAnsi="Times New Roman" w:cs="Times New Roman" w:hint="default"/>
      <w:i/>
      <w:iCs w:val="0"/>
      <w:sz w:val="24"/>
    </w:rPr>
  </w:style>
  <w:style w:type="paragraph" w:customStyle="1" w:styleId="Style14">
    <w:name w:val="Style14"/>
    <w:basedOn w:val="a"/>
    <w:uiPriority w:val="99"/>
    <w:rsid w:val="00506C04"/>
    <w:pPr>
      <w:widowControl w:val="0"/>
      <w:autoSpaceDE w:val="0"/>
      <w:autoSpaceDN w:val="0"/>
      <w:adjustRightInd w:val="0"/>
      <w:spacing w:line="255" w:lineRule="exact"/>
      <w:jc w:val="both"/>
    </w:pPr>
    <w:rPr>
      <w:rFonts w:ascii="Tahoma" w:eastAsia="Times New Roman" w:hAnsi="Tahoma" w:cs="Tahoma"/>
    </w:rPr>
  </w:style>
  <w:style w:type="paragraph" w:customStyle="1" w:styleId="Style28">
    <w:name w:val="Style28"/>
    <w:basedOn w:val="a"/>
    <w:uiPriority w:val="99"/>
    <w:rsid w:val="00506C04"/>
    <w:pPr>
      <w:widowControl w:val="0"/>
      <w:autoSpaceDE w:val="0"/>
      <w:autoSpaceDN w:val="0"/>
      <w:adjustRightInd w:val="0"/>
      <w:spacing w:line="254" w:lineRule="exact"/>
      <w:ind w:firstLine="389"/>
      <w:jc w:val="both"/>
    </w:pPr>
    <w:rPr>
      <w:rFonts w:ascii="Tahoma" w:eastAsia="Times New Roman" w:hAnsi="Tahoma" w:cs="Tahoma"/>
    </w:rPr>
  </w:style>
  <w:style w:type="character" w:customStyle="1" w:styleId="FontStyle62">
    <w:name w:val="Font Style62"/>
    <w:uiPriority w:val="99"/>
    <w:rsid w:val="00506C04"/>
    <w:rPr>
      <w:rFonts w:ascii="Times New Roman" w:hAnsi="Times New Roman"/>
      <w:b/>
      <w:i/>
      <w:sz w:val="24"/>
    </w:rPr>
  </w:style>
  <w:style w:type="character" w:customStyle="1" w:styleId="FontStyle50">
    <w:name w:val="Font Style50"/>
    <w:uiPriority w:val="99"/>
    <w:rsid w:val="00506C04"/>
    <w:rPr>
      <w:rFonts w:ascii="Times New Roman" w:hAnsi="Times New Roman"/>
      <w:i/>
      <w:sz w:val="16"/>
    </w:rPr>
  </w:style>
  <w:style w:type="paragraph" w:customStyle="1" w:styleId="Style30">
    <w:name w:val="Style30"/>
    <w:basedOn w:val="a"/>
    <w:uiPriority w:val="99"/>
    <w:rsid w:val="00506C04"/>
    <w:pPr>
      <w:widowControl w:val="0"/>
      <w:autoSpaceDE w:val="0"/>
      <w:autoSpaceDN w:val="0"/>
      <w:adjustRightInd w:val="0"/>
      <w:spacing w:line="250" w:lineRule="exact"/>
      <w:ind w:hanging="346"/>
      <w:jc w:val="both"/>
    </w:pPr>
    <w:rPr>
      <w:rFonts w:ascii="Tahoma" w:eastAsia="Times New Roman" w:hAnsi="Tahoma" w:cs="Tahoma"/>
    </w:rPr>
  </w:style>
  <w:style w:type="paragraph" w:customStyle="1" w:styleId="Style18">
    <w:name w:val="Style18"/>
    <w:basedOn w:val="a"/>
    <w:uiPriority w:val="99"/>
    <w:rsid w:val="00506C04"/>
    <w:pPr>
      <w:widowControl w:val="0"/>
      <w:autoSpaceDE w:val="0"/>
      <w:autoSpaceDN w:val="0"/>
      <w:adjustRightInd w:val="0"/>
      <w:spacing w:line="257" w:lineRule="exact"/>
      <w:ind w:firstLine="384"/>
    </w:pPr>
    <w:rPr>
      <w:rFonts w:ascii="Tahoma" w:eastAsia="Times New Roman" w:hAnsi="Tahoma" w:cs="Tahoma"/>
    </w:rPr>
  </w:style>
  <w:style w:type="character" w:customStyle="1" w:styleId="FontStyle58">
    <w:name w:val="Font Style58"/>
    <w:uiPriority w:val="99"/>
    <w:rsid w:val="00506C04"/>
    <w:rPr>
      <w:rFonts w:ascii="Times New Roman" w:hAnsi="Times New Roman"/>
      <w:sz w:val="26"/>
    </w:rPr>
  </w:style>
  <w:style w:type="character" w:customStyle="1" w:styleId="FontStyle59">
    <w:name w:val="Font Style59"/>
    <w:uiPriority w:val="99"/>
    <w:rsid w:val="00506C04"/>
    <w:rPr>
      <w:rFonts w:ascii="Tahoma" w:hAnsi="Tahoma"/>
      <w:b/>
      <w:spacing w:val="-10"/>
      <w:sz w:val="18"/>
    </w:rPr>
  </w:style>
  <w:style w:type="character" w:customStyle="1" w:styleId="20">
    <w:name w:val="Заголовок 2 Знак"/>
    <w:basedOn w:val="a0"/>
    <w:link w:val="2"/>
    <w:rsid w:val="00506C04"/>
    <w:rPr>
      <w:rFonts w:ascii="Cambria" w:eastAsia="Times New Roman" w:hAnsi="Cambria"/>
      <w:b/>
      <w:bCs/>
      <w:i/>
      <w:iCs/>
      <w:sz w:val="28"/>
      <w:szCs w:val="28"/>
      <w:lang w:eastAsia="en-US"/>
    </w:rPr>
  </w:style>
  <w:style w:type="paragraph" w:customStyle="1" w:styleId="210">
    <w:name w:val="Основной текст с отступом 21"/>
    <w:basedOn w:val="a"/>
    <w:rsid w:val="00506C04"/>
    <w:pPr>
      <w:widowControl w:val="0"/>
      <w:suppressAutoHyphens/>
      <w:ind w:firstLine="708"/>
      <w:jc w:val="both"/>
    </w:pPr>
    <w:rPr>
      <w:rFonts w:ascii="Arial" w:eastAsia="SimSun" w:hAnsi="Arial" w:cs="Mangal"/>
      <w:kern w:val="1"/>
      <w:lang w:eastAsia="hi-IN" w:bidi="hi-IN"/>
    </w:rPr>
  </w:style>
  <w:style w:type="character" w:customStyle="1" w:styleId="apple-converted-space">
    <w:name w:val="apple-converted-space"/>
    <w:basedOn w:val="a0"/>
    <w:rsid w:val="00227E72"/>
  </w:style>
  <w:style w:type="paragraph" w:styleId="23">
    <w:name w:val="List Bullet 2"/>
    <w:basedOn w:val="a"/>
    <w:autoRedefine/>
    <w:rsid w:val="00227E72"/>
    <w:pPr>
      <w:ind w:firstLine="567"/>
      <w:jc w:val="both"/>
    </w:pPr>
    <w:rPr>
      <w:rFonts w:eastAsia="Times New Roman"/>
      <w:kern w:val="16"/>
      <w:sz w:val="28"/>
      <w:szCs w:val="28"/>
    </w:rPr>
  </w:style>
  <w:style w:type="character" w:customStyle="1" w:styleId="af2">
    <w:name w:val="Основной текст Знак"/>
    <w:link w:val="af3"/>
    <w:rsid w:val="00254CB9"/>
    <w:rPr>
      <w:sz w:val="22"/>
      <w:szCs w:val="22"/>
      <w:shd w:val="clear" w:color="auto" w:fill="FFFFFF"/>
    </w:rPr>
  </w:style>
  <w:style w:type="paragraph" w:styleId="af3">
    <w:name w:val="Body Text"/>
    <w:basedOn w:val="a"/>
    <w:link w:val="af2"/>
    <w:rsid w:val="00254CB9"/>
    <w:pPr>
      <w:shd w:val="clear" w:color="auto" w:fill="FFFFFF"/>
      <w:spacing w:after="120" w:line="211" w:lineRule="exact"/>
      <w:jc w:val="right"/>
    </w:pPr>
    <w:rPr>
      <w:rFonts w:ascii="Calibri" w:hAnsi="Calibri"/>
      <w:sz w:val="22"/>
      <w:szCs w:val="22"/>
    </w:rPr>
  </w:style>
  <w:style w:type="character" w:customStyle="1" w:styleId="13">
    <w:name w:val="Основной текст Знак1"/>
    <w:basedOn w:val="a0"/>
    <w:link w:val="af3"/>
    <w:uiPriority w:val="99"/>
    <w:semiHidden/>
    <w:rsid w:val="00254CB9"/>
    <w:rPr>
      <w:rFonts w:ascii="Times New Roman" w:hAnsi="Times New Roman"/>
      <w:sz w:val="24"/>
      <w:szCs w:val="24"/>
    </w:rPr>
  </w:style>
  <w:style w:type="paragraph" w:customStyle="1" w:styleId="p11">
    <w:name w:val="p11"/>
    <w:basedOn w:val="a"/>
    <w:uiPriority w:val="99"/>
    <w:rsid w:val="001950A8"/>
    <w:pPr>
      <w:spacing w:before="100" w:beforeAutospacing="1" w:after="100" w:afterAutospacing="1"/>
    </w:pPr>
    <w:rPr>
      <w:rFonts w:eastAsia="Batang"/>
      <w:lang w:eastAsia="ko-KR"/>
    </w:rPr>
  </w:style>
  <w:style w:type="paragraph" w:styleId="31">
    <w:name w:val="Body Text Indent 3"/>
    <w:basedOn w:val="a"/>
    <w:link w:val="32"/>
    <w:unhideWhenUsed/>
    <w:rsid w:val="00BF7BC2"/>
    <w:pPr>
      <w:spacing w:after="120"/>
      <w:ind w:left="283"/>
    </w:pPr>
    <w:rPr>
      <w:sz w:val="16"/>
      <w:szCs w:val="16"/>
    </w:rPr>
  </w:style>
  <w:style w:type="character" w:customStyle="1" w:styleId="32">
    <w:name w:val="Основной текст с отступом 3 Знак"/>
    <w:basedOn w:val="a0"/>
    <w:link w:val="31"/>
    <w:rsid w:val="00BF7BC2"/>
    <w:rPr>
      <w:rFonts w:ascii="Times New Roman" w:hAnsi="Times New Roman"/>
      <w:sz w:val="16"/>
      <w:szCs w:val="16"/>
    </w:rPr>
  </w:style>
  <w:style w:type="character" w:customStyle="1" w:styleId="60">
    <w:name w:val="Заголовок 6 Знак"/>
    <w:basedOn w:val="a0"/>
    <w:link w:val="6"/>
    <w:uiPriority w:val="9"/>
    <w:semiHidden/>
    <w:rsid w:val="00673839"/>
    <w:rPr>
      <w:rFonts w:asciiTheme="majorHAnsi" w:eastAsiaTheme="majorEastAsia" w:hAnsiTheme="majorHAnsi" w:cstheme="majorBidi"/>
      <w:i/>
      <w:iCs/>
      <w:color w:val="243F60" w:themeColor="accent1" w:themeShade="7F"/>
      <w:sz w:val="24"/>
      <w:szCs w:val="24"/>
    </w:rPr>
  </w:style>
  <w:style w:type="character" w:customStyle="1" w:styleId="30">
    <w:name w:val="Заголовок 3 Знак"/>
    <w:basedOn w:val="a0"/>
    <w:link w:val="3"/>
    <w:rsid w:val="0067383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673839"/>
    <w:rPr>
      <w:rFonts w:asciiTheme="majorHAnsi" w:eastAsiaTheme="majorEastAsia" w:hAnsiTheme="majorHAnsi" w:cstheme="majorBidi"/>
      <w:b/>
      <w:bCs/>
      <w:i/>
      <w:iCs/>
      <w:color w:val="4F81BD" w:themeColor="accent1"/>
      <w:sz w:val="24"/>
      <w:szCs w:val="24"/>
    </w:rPr>
  </w:style>
  <w:style w:type="paragraph" w:styleId="14">
    <w:name w:val="toc 1"/>
    <w:aliases w:val="Оглавление NEW"/>
    <w:basedOn w:val="a"/>
    <w:next w:val="a"/>
    <w:autoRedefine/>
    <w:uiPriority w:val="39"/>
    <w:qFormat/>
    <w:rsid w:val="004B6733"/>
    <w:pPr>
      <w:tabs>
        <w:tab w:val="right" w:leader="dot" w:pos="9345"/>
      </w:tabs>
      <w:spacing w:after="200"/>
    </w:pPr>
    <w:rPr>
      <w:b/>
      <w:lang w:eastAsia="en-US"/>
    </w:rPr>
  </w:style>
  <w:style w:type="paragraph" w:styleId="24">
    <w:name w:val="toc 2"/>
    <w:basedOn w:val="a"/>
    <w:next w:val="a"/>
    <w:link w:val="25"/>
    <w:autoRedefine/>
    <w:uiPriority w:val="39"/>
    <w:unhideWhenUsed/>
    <w:qFormat/>
    <w:rsid w:val="004B6733"/>
    <w:pPr>
      <w:tabs>
        <w:tab w:val="right" w:leader="dot" w:pos="10195"/>
      </w:tabs>
      <w:spacing w:after="100" w:line="276" w:lineRule="auto"/>
      <w:ind w:left="220"/>
    </w:pPr>
    <w:rPr>
      <w:b/>
      <w:noProof/>
      <w:sz w:val="22"/>
      <w:szCs w:val="22"/>
      <w:lang w:eastAsia="en-US" w:bidi="hi-IN"/>
    </w:rPr>
  </w:style>
  <w:style w:type="paragraph" w:styleId="33">
    <w:name w:val="toc 3"/>
    <w:basedOn w:val="a"/>
    <w:next w:val="a"/>
    <w:autoRedefine/>
    <w:uiPriority w:val="39"/>
    <w:qFormat/>
    <w:rsid w:val="004B6733"/>
    <w:pPr>
      <w:tabs>
        <w:tab w:val="right" w:leader="dot" w:pos="9344"/>
      </w:tabs>
      <w:ind w:left="709"/>
      <w:jc w:val="both"/>
    </w:pPr>
    <w:rPr>
      <w:rFonts w:ascii="Calibri" w:hAnsi="Calibri"/>
      <w:sz w:val="22"/>
      <w:szCs w:val="22"/>
      <w:lang w:eastAsia="en-US"/>
    </w:rPr>
  </w:style>
  <w:style w:type="character" w:styleId="af4">
    <w:name w:val="Hyperlink"/>
    <w:uiPriority w:val="99"/>
    <w:unhideWhenUsed/>
    <w:rsid w:val="004B6733"/>
    <w:rPr>
      <w:color w:val="0000FF"/>
      <w:u w:val="single"/>
    </w:rPr>
  </w:style>
  <w:style w:type="character" w:customStyle="1" w:styleId="10">
    <w:name w:val="Заголовок 1 Знак"/>
    <w:basedOn w:val="a0"/>
    <w:link w:val="1"/>
    <w:rsid w:val="004B6733"/>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qFormat/>
    <w:rsid w:val="004B6733"/>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5">
    <w:name w:val="Оглавление 2 Знак"/>
    <w:link w:val="24"/>
    <w:uiPriority w:val="39"/>
    <w:rsid w:val="004B6733"/>
    <w:rPr>
      <w:rFonts w:ascii="Times New Roman" w:hAnsi="Times New Roman"/>
      <w:b/>
      <w:noProof/>
      <w:sz w:val="22"/>
      <w:szCs w:val="22"/>
      <w:lang w:eastAsia="en-US" w:bidi="hi-IN"/>
    </w:rPr>
  </w:style>
  <w:style w:type="paragraph" w:customStyle="1" w:styleId="2NEw">
    <w:name w:val="Заголовок 2NEw"/>
    <w:basedOn w:val="2"/>
    <w:link w:val="2NEw0"/>
    <w:autoRedefine/>
    <w:uiPriority w:val="99"/>
    <w:qFormat/>
    <w:rsid w:val="005D47CB"/>
    <w:pPr>
      <w:widowControl w:val="0"/>
      <w:suppressAutoHyphens/>
      <w:spacing w:after="0" w:line="360" w:lineRule="auto"/>
      <w:ind w:firstLine="357"/>
    </w:pPr>
    <w:rPr>
      <w:rFonts w:ascii="Times New Roman" w:eastAsia="Calibri" w:hAnsi="Times New Roman"/>
      <w:bCs w:val="0"/>
      <w:i w:val="0"/>
      <w:iCs w:val="0"/>
      <w:sz w:val="22"/>
      <w:szCs w:val="22"/>
      <w:lang w:eastAsia="ru-RU"/>
    </w:rPr>
  </w:style>
  <w:style w:type="character" w:customStyle="1" w:styleId="2NEw0">
    <w:name w:val="Заголовок 2NEw Знак"/>
    <w:link w:val="2NEw"/>
    <w:uiPriority w:val="99"/>
    <w:rsid w:val="005D47CB"/>
    <w:rPr>
      <w:rFonts w:ascii="Times New Roman" w:hAnsi="Times New Roman"/>
      <w:b/>
      <w:sz w:val="22"/>
      <w:szCs w:val="22"/>
    </w:rPr>
  </w:style>
  <w:style w:type="character" w:customStyle="1" w:styleId="FontStyle36">
    <w:name w:val="Font Style36"/>
    <w:uiPriority w:val="99"/>
    <w:rsid w:val="00414496"/>
    <w:rPr>
      <w:rFonts w:ascii="Times New Roman" w:hAnsi="Times New Roman" w:cs="Times New Roman"/>
      <w:sz w:val="28"/>
      <w:szCs w:val="28"/>
    </w:rPr>
  </w:style>
  <w:style w:type="character" w:styleId="af6">
    <w:name w:val="Emphasis"/>
    <w:basedOn w:val="a0"/>
    <w:uiPriority w:val="20"/>
    <w:qFormat/>
    <w:rsid w:val="00790A36"/>
    <w:rPr>
      <w:i/>
      <w:iCs/>
    </w:rPr>
  </w:style>
  <w:style w:type="character" w:customStyle="1" w:styleId="50">
    <w:name w:val="Заголовок 5 Знак"/>
    <w:basedOn w:val="a0"/>
    <w:link w:val="5"/>
    <w:rsid w:val="00052B65"/>
    <w:rPr>
      <w:rFonts w:ascii="Times New Roman" w:eastAsia="Times New Roman" w:hAnsi="Times New Roman"/>
      <w:sz w:val="28"/>
      <w:szCs w:val="24"/>
    </w:rPr>
  </w:style>
  <w:style w:type="character" w:customStyle="1" w:styleId="70">
    <w:name w:val="Заголовок 7 Знак"/>
    <w:basedOn w:val="a0"/>
    <w:link w:val="7"/>
    <w:rsid w:val="00052B65"/>
    <w:rPr>
      <w:rFonts w:ascii="Times New Roman" w:eastAsia="Times New Roman" w:hAnsi="Times New Roman"/>
      <w:b/>
      <w:bCs/>
      <w:i/>
      <w:iCs/>
      <w:sz w:val="28"/>
      <w:szCs w:val="24"/>
    </w:rPr>
  </w:style>
  <w:style w:type="character" w:customStyle="1" w:styleId="80">
    <w:name w:val="Заголовок 8 Знак"/>
    <w:basedOn w:val="a0"/>
    <w:link w:val="8"/>
    <w:rsid w:val="00052B65"/>
    <w:rPr>
      <w:rFonts w:ascii="Times New Roman" w:eastAsia="Times New Roman" w:hAnsi="Times New Roman"/>
      <w:sz w:val="28"/>
      <w:szCs w:val="24"/>
    </w:rPr>
  </w:style>
  <w:style w:type="character" w:customStyle="1" w:styleId="90">
    <w:name w:val="Заголовок 9 Знак"/>
    <w:basedOn w:val="a0"/>
    <w:link w:val="9"/>
    <w:rsid w:val="00052B65"/>
    <w:rPr>
      <w:rFonts w:asciiTheme="majorHAnsi" w:eastAsiaTheme="majorEastAsia" w:hAnsiTheme="majorHAnsi" w:cstheme="majorBidi"/>
      <w:i/>
      <w:iCs/>
      <w:color w:val="404040" w:themeColor="text1" w:themeTint="BF"/>
      <w:lang w:eastAsia="en-US"/>
    </w:rPr>
  </w:style>
  <w:style w:type="numbering" w:customStyle="1" w:styleId="15">
    <w:name w:val="Нет списка1"/>
    <w:next w:val="a2"/>
    <w:uiPriority w:val="99"/>
    <w:semiHidden/>
    <w:unhideWhenUsed/>
    <w:rsid w:val="00052B65"/>
  </w:style>
  <w:style w:type="paragraph" w:styleId="af7">
    <w:name w:val="Title"/>
    <w:basedOn w:val="a"/>
    <w:link w:val="af8"/>
    <w:qFormat/>
    <w:rsid w:val="00052B65"/>
    <w:pPr>
      <w:ind w:left="-240" w:right="354"/>
      <w:jc w:val="center"/>
    </w:pPr>
    <w:rPr>
      <w:rFonts w:eastAsia="Times New Roman"/>
      <w:sz w:val="28"/>
    </w:rPr>
  </w:style>
  <w:style w:type="character" w:customStyle="1" w:styleId="af8">
    <w:name w:val="Название Знак"/>
    <w:basedOn w:val="a0"/>
    <w:link w:val="af7"/>
    <w:rsid w:val="00052B65"/>
    <w:rPr>
      <w:rFonts w:ascii="Times New Roman" w:eastAsia="Times New Roman" w:hAnsi="Times New Roman"/>
      <w:sz w:val="28"/>
      <w:szCs w:val="24"/>
    </w:rPr>
  </w:style>
  <w:style w:type="paragraph" w:styleId="af9">
    <w:name w:val="Block Text"/>
    <w:basedOn w:val="a"/>
    <w:semiHidden/>
    <w:rsid w:val="00052B65"/>
    <w:pPr>
      <w:ind w:left="-240" w:right="354"/>
      <w:jc w:val="center"/>
    </w:pPr>
    <w:rPr>
      <w:rFonts w:eastAsia="Times New Roman"/>
      <w:b/>
      <w:bCs/>
      <w:sz w:val="40"/>
    </w:rPr>
  </w:style>
  <w:style w:type="paragraph" w:styleId="26">
    <w:name w:val="Body Text 2"/>
    <w:basedOn w:val="a"/>
    <w:link w:val="27"/>
    <w:semiHidden/>
    <w:rsid w:val="00052B65"/>
    <w:pPr>
      <w:jc w:val="center"/>
    </w:pPr>
    <w:rPr>
      <w:rFonts w:eastAsia="Times New Roman"/>
      <w:b/>
      <w:bCs/>
      <w:sz w:val="28"/>
    </w:rPr>
  </w:style>
  <w:style w:type="character" w:customStyle="1" w:styleId="27">
    <w:name w:val="Основной текст 2 Знак"/>
    <w:basedOn w:val="a0"/>
    <w:link w:val="26"/>
    <w:semiHidden/>
    <w:rsid w:val="00052B65"/>
    <w:rPr>
      <w:rFonts w:ascii="Times New Roman" w:eastAsia="Times New Roman" w:hAnsi="Times New Roman"/>
      <w:b/>
      <w:bCs/>
      <w:sz w:val="28"/>
      <w:szCs w:val="24"/>
    </w:rPr>
  </w:style>
  <w:style w:type="paragraph" w:styleId="34">
    <w:name w:val="Body Text 3"/>
    <w:basedOn w:val="a"/>
    <w:link w:val="35"/>
    <w:semiHidden/>
    <w:rsid w:val="00052B65"/>
    <w:rPr>
      <w:rFonts w:eastAsia="Times New Roman"/>
      <w:sz w:val="28"/>
    </w:rPr>
  </w:style>
  <w:style w:type="character" w:customStyle="1" w:styleId="35">
    <w:name w:val="Основной текст 3 Знак"/>
    <w:basedOn w:val="a0"/>
    <w:link w:val="34"/>
    <w:semiHidden/>
    <w:rsid w:val="00052B65"/>
    <w:rPr>
      <w:rFonts w:ascii="Times New Roman" w:eastAsia="Times New Roman" w:hAnsi="Times New Roman"/>
      <w:sz w:val="28"/>
      <w:szCs w:val="24"/>
    </w:rPr>
  </w:style>
  <w:style w:type="paragraph" w:styleId="afa">
    <w:name w:val="Body Text Indent"/>
    <w:basedOn w:val="a"/>
    <w:link w:val="afb"/>
    <w:semiHidden/>
    <w:rsid w:val="00052B65"/>
    <w:pPr>
      <w:ind w:right="354" w:firstLine="12"/>
      <w:jc w:val="both"/>
    </w:pPr>
    <w:rPr>
      <w:rFonts w:eastAsia="Times New Roman"/>
      <w:sz w:val="28"/>
    </w:rPr>
  </w:style>
  <w:style w:type="character" w:customStyle="1" w:styleId="afb">
    <w:name w:val="Основной текст с отступом Знак"/>
    <w:basedOn w:val="a0"/>
    <w:link w:val="afa"/>
    <w:semiHidden/>
    <w:rsid w:val="00052B65"/>
    <w:rPr>
      <w:rFonts w:ascii="Times New Roman" w:eastAsia="Times New Roman" w:hAnsi="Times New Roman"/>
      <w:sz w:val="28"/>
      <w:szCs w:val="24"/>
    </w:rPr>
  </w:style>
  <w:style w:type="paragraph" w:styleId="28">
    <w:name w:val="Body Text Indent 2"/>
    <w:basedOn w:val="a"/>
    <w:link w:val="29"/>
    <w:semiHidden/>
    <w:rsid w:val="00052B65"/>
    <w:pPr>
      <w:ind w:left="90"/>
      <w:jc w:val="center"/>
    </w:pPr>
    <w:rPr>
      <w:rFonts w:eastAsia="Times New Roman"/>
      <w:b/>
      <w:sz w:val="28"/>
      <w:szCs w:val="32"/>
    </w:rPr>
  </w:style>
  <w:style w:type="character" w:customStyle="1" w:styleId="29">
    <w:name w:val="Основной текст с отступом 2 Знак"/>
    <w:basedOn w:val="a0"/>
    <w:link w:val="28"/>
    <w:semiHidden/>
    <w:rsid w:val="00052B65"/>
    <w:rPr>
      <w:rFonts w:ascii="Times New Roman" w:eastAsia="Times New Roman" w:hAnsi="Times New Roman"/>
      <w:b/>
      <w:sz w:val="28"/>
      <w:szCs w:val="32"/>
    </w:rPr>
  </w:style>
  <w:style w:type="paragraph" w:customStyle="1" w:styleId="TableContents">
    <w:name w:val="Table Contents"/>
    <w:basedOn w:val="a"/>
    <w:rsid w:val="00052B65"/>
    <w:pPr>
      <w:widowControl w:val="0"/>
      <w:suppressLineNumbers/>
      <w:suppressAutoHyphens/>
      <w:autoSpaceDN w:val="0"/>
    </w:pPr>
    <w:rPr>
      <w:rFonts w:eastAsia="SimSun"/>
      <w:kern w:val="3"/>
      <w:lang w:eastAsia="zh-CN"/>
    </w:rPr>
  </w:style>
  <w:style w:type="paragraph" w:customStyle="1" w:styleId="Textbody">
    <w:name w:val="Text body"/>
    <w:basedOn w:val="a"/>
    <w:rsid w:val="00052B65"/>
    <w:pPr>
      <w:widowControl w:val="0"/>
      <w:suppressAutoHyphens/>
      <w:autoSpaceDN w:val="0"/>
      <w:spacing w:after="120"/>
    </w:pPr>
    <w:rPr>
      <w:rFonts w:eastAsia="SimSun"/>
      <w:kern w:val="3"/>
      <w:lang w:eastAsia="zh-CN"/>
    </w:rPr>
  </w:style>
  <w:style w:type="numbering" w:customStyle="1" w:styleId="2a">
    <w:name w:val="Нет списка2"/>
    <w:next w:val="a2"/>
    <w:uiPriority w:val="99"/>
    <w:semiHidden/>
    <w:unhideWhenUsed/>
    <w:rsid w:val="00052B65"/>
  </w:style>
  <w:style w:type="table" w:customStyle="1" w:styleId="2b">
    <w:name w:val="Сетка таблицы2"/>
    <w:basedOn w:val="a1"/>
    <w:next w:val="a3"/>
    <w:uiPriority w:val="59"/>
    <w:rsid w:val="00052B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3"/>
    <w:uiPriority w:val="59"/>
    <w:rsid w:val="00052B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52B6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52B6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052B6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052B6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052B65"/>
  </w:style>
  <w:style w:type="numbering" w:customStyle="1" w:styleId="42">
    <w:name w:val="Нет списка4"/>
    <w:next w:val="a2"/>
    <w:uiPriority w:val="99"/>
    <w:semiHidden/>
    <w:unhideWhenUsed/>
    <w:rsid w:val="00052B65"/>
  </w:style>
  <w:style w:type="numbering" w:customStyle="1" w:styleId="52">
    <w:name w:val="Нет списка5"/>
    <w:next w:val="a2"/>
    <w:uiPriority w:val="99"/>
    <w:semiHidden/>
    <w:unhideWhenUsed/>
    <w:rsid w:val="00052B65"/>
  </w:style>
  <w:style w:type="numbering" w:customStyle="1" w:styleId="62">
    <w:name w:val="Нет списка6"/>
    <w:next w:val="a2"/>
    <w:uiPriority w:val="99"/>
    <w:semiHidden/>
    <w:unhideWhenUsed/>
    <w:rsid w:val="00052B65"/>
  </w:style>
  <w:style w:type="table" w:customStyle="1" w:styleId="81">
    <w:name w:val="Сетка таблицы8"/>
    <w:basedOn w:val="a1"/>
    <w:next w:val="a3"/>
    <w:uiPriority w:val="99"/>
    <w:rsid w:val="00052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ew">
    <w:name w:val="Заголовок 3New"/>
    <w:basedOn w:val="3"/>
    <w:link w:val="3New0"/>
    <w:autoRedefine/>
    <w:uiPriority w:val="99"/>
    <w:qFormat/>
    <w:rsid w:val="00052B65"/>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052B65"/>
    <w:rPr>
      <w:rFonts w:ascii="Times New Roman" w:eastAsia="Times New Roman" w:hAnsi="Times New Roman"/>
      <w:b/>
      <w:sz w:val="24"/>
      <w:szCs w:val="24"/>
    </w:rPr>
  </w:style>
  <w:style w:type="character" w:customStyle="1" w:styleId="ad">
    <w:name w:val="Абзац списка Знак"/>
    <w:aliases w:val="литература Знак,Абзац списка1 Знак"/>
    <w:link w:val="12"/>
    <w:uiPriority w:val="99"/>
    <w:rsid w:val="00052B65"/>
    <w:rPr>
      <w:rFonts w:ascii="Times New Roman" w:eastAsia="Times New Roman" w:hAnsi="Times New Roman"/>
      <w:bCs/>
      <w:sz w:val="28"/>
      <w:szCs w:val="28"/>
      <w:lang w:eastAsia="ar-SA"/>
    </w:rPr>
  </w:style>
  <w:style w:type="paragraph" w:customStyle="1" w:styleId="c1">
    <w:name w:val="c1"/>
    <w:basedOn w:val="a"/>
    <w:rsid w:val="00052B65"/>
    <w:pPr>
      <w:spacing w:before="78" w:after="78"/>
    </w:pPr>
    <w:rPr>
      <w:rFonts w:eastAsia="Times New Roman"/>
    </w:rPr>
  </w:style>
  <w:style w:type="character" w:customStyle="1" w:styleId="c0">
    <w:name w:val="c0"/>
    <w:basedOn w:val="a0"/>
    <w:rsid w:val="00052B65"/>
  </w:style>
  <w:style w:type="paragraph" w:customStyle="1" w:styleId="ConsPlusNormal">
    <w:name w:val="ConsPlusNormal"/>
    <w:rsid w:val="00052B65"/>
    <w:pPr>
      <w:widowControl w:val="0"/>
      <w:autoSpaceDE w:val="0"/>
      <w:autoSpaceDN w:val="0"/>
      <w:adjustRightInd w:val="0"/>
    </w:pPr>
    <w:rPr>
      <w:rFonts w:ascii="Arial" w:eastAsia="Times New Roman" w:hAnsi="Arial" w:cs="Arial"/>
    </w:rPr>
  </w:style>
  <w:style w:type="paragraph" w:customStyle="1" w:styleId="nospacing">
    <w:name w:val="nospacing"/>
    <w:basedOn w:val="a"/>
    <w:rsid w:val="00AC07D8"/>
    <w:pPr>
      <w:spacing w:before="100" w:beforeAutospacing="1" w:after="100" w:afterAutospacing="1"/>
    </w:pPr>
    <w:rPr>
      <w:rFonts w:eastAsia="Times New Roman"/>
    </w:rPr>
  </w:style>
  <w:style w:type="paragraph" w:customStyle="1" w:styleId="ConsNonformat">
    <w:name w:val="ConsNonformat"/>
    <w:uiPriority w:val="99"/>
    <w:rsid w:val="00652005"/>
    <w:pPr>
      <w:widowControl w:val="0"/>
      <w:suppressAutoHyphens/>
      <w:autoSpaceDE w:val="0"/>
    </w:pPr>
    <w:rPr>
      <w:rFonts w:ascii="Courier New" w:eastAsia="Times New Roman" w:hAnsi="Courier New"/>
      <w:sz w:val="16"/>
      <w:szCs w:val="16"/>
    </w:rPr>
  </w:style>
</w:styles>
</file>

<file path=word/webSettings.xml><?xml version="1.0" encoding="utf-8"?>
<w:webSettings xmlns:r="http://schemas.openxmlformats.org/officeDocument/2006/relationships" xmlns:w="http://schemas.openxmlformats.org/wordprocessingml/2006/main">
  <w:divs>
    <w:div w:id="341051750">
      <w:bodyDiv w:val="1"/>
      <w:marLeft w:val="0"/>
      <w:marRight w:val="0"/>
      <w:marTop w:val="0"/>
      <w:marBottom w:val="0"/>
      <w:divBdr>
        <w:top w:val="none" w:sz="0" w:space="0" w:color="auto"/>
        <w:left w:val="none" w:sz="0" w:space="0" w:color="auto"/>
        <w:bottom w:val="none" w:sz="0" w:space="0" w:color="auto"/>
        <w:right w:val="none" w:sz="0" w:space="0" w:color="auto"/>
      </w:divBdr>
    </w:div>
    <w:div w:id="20552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hyperlink" Target="http://ds-semizvet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Распределение</a:t>
            </a:r>
            <a:r>
              <a:rPr lang="ru-RU" sz="1400" baseline="0"/>
              <a:t> по образованию </a:t>
            </a:r>
            <a:endParaRPr lang="ru-RU" sz="1400"/>
          </a:p>
        </c:rich>
      </c:tx>
    </c:title>
    <c:plotArea>
      <c:layout/>
      <c:pieChart>
        <c:varyColors val="1"/>
        <c:ser>
          <c:idx val="0"/>
          <c:order val="0"/>
          <c:tx>
            <c:strRef>
              <c:f>Лист1!$B$1</c:f>
              <c:strCache>
                <c:ptCount val="1"/>
                <c:pt idx="0">
                  <c:v>Распределение по стажу работы</c:v>
                </c:pt>
              </c:strCache>
            </c:strRef>
          </c:tx>
          <c:dLbls>
            <c:showVal val="1"/>
            <c:showLeaderLines val="1"/>
          </c:dLbls>
          <c:cat>
            <c:strRef>
              <c:f>Лист1!$A$2:$A$3</c:f>
              <c:strCache>
                <c:ptCount val="2"/>
                <c:pt idx="0">
                  <c:v>высшее</c:v>
                </c:pt>
                <c:pt idx="1">
                  <c:v>средне -спец. </c:v>
                </c:pt>
              </c:strCache>
            </c:strRef>
          </c:cat>
          <c:val>
            <c:numRef>
              <c:f>Лист1!$B$2:$B$3</c:f>
              <c:numCache>
                <c:formatCode>General</c:formatCode>
                <c:ptCount val="2"/>
                <c:pt idx="0">
                  <c:v>22</c:v>
                </c:pt>
                <c:pt idx="1">
                  <c:v>20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по стажу работы</a:t>
            </a:r>
          </a:p>
        </c:rich>
      </c:tx>
    </c:title>
    <c:plotArea>
      <c:layout/>
      <c:pieChart>
        <c:varyColors val="1"/>
        <c:ser>
          <c:idx val="0"/>
          <c:order val="0"/>
          <c:tx>
            <c:strRef>
              <c:f>Лист1!$B$1</c:f>
              <c:strCache>
                <c:ptCount val="1"/>
                <c:pt idx="0">
                  <c:v>Распределение по стажу работы</c:v>
                </c:pt>
              </c:strCache>
            </c:strRef>
          </c:tx>
          <c:dLbls>
            <c:showVal val="1"/>
            <c:showLeaderLines val="1"/>
          </c:dLbls>
          <c:cat>
            <c:strRef>
              <c:f>Лист1!$A$2:$A$6</c:f>
              <c:strCache>
                <c:ptCount val="5"/>
                <c:pt idx="0">
                  <c:v>до 3 лет </c:v>
                </c:pt>
                <c:pt idx="1">
                  <c:v>3-8 лет  </c:v>
                </c:pt>
                <c:pt idx="2">
                  <c:v>9 - 15 лет</c:v>
                </c:pt>
                <c:pt idx="3">
                  <c:v>16-20 лет </c:v>
                </c:pt>
                <c:pt idx="4">
                  <c:v>20 и более лет</c:v>
                </c:pt>
              </c:strCache>
            </c:strRef>
          </c:cat>
          <c:val>
            <c:numRef>
              <c:f>Лист1!$B$2:$B$6</c:f>
              <c:numCache>
                <c:formatCode>General</c:formatCode>
                <c:ptCount val="5"/>
                <c:pt idx="0">
                  <c:v>5</c:v>
                </c:pt>
                <c:pt idx="1">
                  <c:v>13</c:v>
                </c:pt>
                <c:pt idx="2">
                  <c:v>6</c:v>
                </c:pt>
                <c:pt idx="3">
                  <c:v>2</c:v>
                </c:pt>
                <c:pt idx="4">
                  <c:v>14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plotArea>
      <c:layout/>
      <c:pieChart>
        <c:varyColors val="1"/>
        <c:ser>
          <c:idx val="0"/>
          <c:order val="0"/>
          <c:tx>
            <c:strRef>
              <c:f>Лист1!$B$1</c:f>
              <c:strCache>
                <c:ptCount val="1"/>
                <c:pt idx="0">
                  <c:v>Аттестация</c:v>
                </c:pt>
              </c:strCache>
            </c:strRef>
          </c:tx>
          <c:dLbls>
            <c:showVal val="1"/>
            <c:showLeaderLines val="1"/>
          </c:dLbls>
          <c:cat>
            <c:strRef>
              <c:f>Лист1!$A$2:$A$6</c:f>
              <c:strCache>
                <c:ptCount val="3"/>
                <c:pt idx="0">
                  <c:v>высшая категория</c:v>
                </c:pt>
                <c:pt idx="1">
                  <c:v>1 категория </c:v>
                </c:pt>
                <c:pt idx="2">
                  <c:v>на соответсвие занимаемой должности</c:v>
                </c:pt>
              </c:strCache>
            </c:strRef>
          </c:cat>
          <c:val>
            <c:numRef>
              <c:f>Лист1!$B$2:$B$6</c:f>
              <c:numCache>
                <c:formatCode>General</c:formatCode>
                <c:ptCount val="5"/>
                <c:pt idx="0">
                  <c:v>1</c:v>
                </c:pt>
                <c:pt idx="1">
                  <c:v>9</c:v>
                </c:pt>
                <c:pt idx="2">
                  <c:v>7</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CA0C2-9905-4FEC-A9CB-A40DF0C3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18391</Words>
  <Characters>104834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Зампо ВМР</cp:lastModifiedBy>
  <cp:revision>4</cp:revision>
  <cp:lastPrinted>2017-03-17T07:24:00Z</cp:lastPrinted>
  <dcterms:created xsi:type="dcterms:W3CDTF">2018-01-12T08:49:00Z</dcterms:created>
  <dcterms:modified xsi:type="dcterms:W3CDTF">2018-01-12T09:22:00Z</dcterms:modified>
</cp:coreProperties>
</file>